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S|Whales4.jpeg H|about.html S|button.gif H|intro.html S|button.gif H|hypoth.html S|button.gif H|exper.html S|button.gif H|data.html S|button.gif H|about.html H|intro.html H|hypoth.html H|exper.html H|data.html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vti_filesize:IX|3671 vti_cachedbodystyle:SR| vti_cacheddtm:TX|21 Apr 1998 18:06:15 -0700 vti_backlinkinfo:VX|avh_science/creek/ap98/lily/data9.html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avh_science/creek/ap98/ap98.html avh_science/creek/ap98/lily/data8.html avh_science/creek/ap98/lily/conclus.html avh_science/creek/ap98/lily/data4.html vti_cachedhasbots:BR|false vti_extenderversion:SR|3.0.2.1105 vti_cachedtitle:SR|untitled vti_timelastmodified:TR|21 Apr 1998 18:06:15 -0700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