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vti_title:SR|Intro. 2 vti_cachedlinkinfo:VX|H|intro.htm S|Images/Rbrain.JPG S|Images/Brain.JPG vti_cachedhastheme:BR|false vti_cachedhasborder:BR|false vti_filesize:IX|8448 vti_cachedbodystyle:SR| vti_cacheddtm:TX|21 Apr 1998 20:36:31 -0700 vti_backlinkinfo:VX|avh_science/creek/ap98/meaghanr/intro.htm vti_cachedhasbots:BR|false vti_extenderversion:SR|3.0.2.1105 vti_cachedtitle:SR|Intro. 2 vti_timelastmodified:TR|21 Apr 1998 20:36:31 -0700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