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S|images/hypo.gif K|hypo.html S|images/nav.gif K|hypo.html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vti_filesize:IX|2400 vti_cachedbodystyle:SR| vti_cacheddtm:TX|24 Apr 1998 02:21:14 -0700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02:21:14 -0700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