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vti_title:SR|Experiment vti_cachedlinkinfo:VX|H|hypopred.htm H|desset.htm H|costmat.htm H|datares.htm H|conclu.htm H|recom.htm vti_cachedhastheme:BR|false vti_cachedhasborder:BR|false vti_filesize:IX|1337 vti_cachedbodystyle:SR| vti_cacheddtm:TX|20 Apr 1998 17:38:06 -0700 vti_backlinkinfo:VX| vti_cachedhasbots:BR|false vti_extenderversion:SR|3.0.2.1105 vti_cachedtitle:SR|Experiment vti_timelastmodified:TR|20 Apr 1998 17:38:06 -0700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