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vti_title:SR|MTBE vti_cachedlinkinfo:VX|S|RACK.GIF H|MTBE.HTML vti_cachedhastheme:BR|false vti_cachedhasborder:BR|false vti_filesize:IX|2160 vti_cachedbodystyle:SR| vti_cacheddtm:TX|05 May 1998 14:20:28 -0700 vti_backlinkinfo:VX|avh_science/creek/ap98/lumsween/mtbe.html vti_cachedhasbots:BR|false vti_extenderversion:SR|3.0.2.1105 vti_cachedtitle:SR|MTBE vti_timelastmodified:TR|05 May 1998 14:20:28 -0700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