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vti_botnavbits:SW|B vti_shadowfiles:VX|_derived/bibliogr.htm_cmp_leaves110_bnr.gif _overlay/bibliogr.htm_nav_leaves010_bnr.gif _derived/BIBLIOGR.HTM_cmp_leaves110_hbtn.gif _derived/BIBLIOGR.HTM_cmp_leaves110_hbtn_a.gif _derived/BIBLIOGR.HTM_cmp_leaves110_bnr.gif _derived/BIBLIOGR.HTM_cmp_leaves110_hbtn_p.gif _overlay/bibliogr.htm_nav_leaves010_hbtn.gif _overlay/BIBLIOGR.HTM_nav_leaves010_hbtn.gif _overlay/BIBLIOGR.HTM_nav_leaves010_bnr.gif vti_themeaggregate:SR|leaves 111, default vti_timecreated:TR|21 Sep 1998 19:04:33 -0700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23:05:40 -0700 vti_botmap9:SX| rect BIBLIOGR.HTM 3 0 138 37 vti_timelastmodified:TR|15 Mar 1999 17:45:47 -0800 vti_cachedhasbots:BR|true vti_filesize:IX|11015 vti_extenderversion:SR|3.0.2.1330 vti_borderaggregate:SR|tl, default vti_cachedtitle:SR|Bibliography vti_backlinkinfo:VX|_borders/left.htm vti_cachedhasborder:BR|true vti_syncwith_members.tripod.com\:80/chibichibimonkey:TR|21 Sep 1998 19:04:33 -0700 vti_author:SR|? vti_cachedhastheme:BR|true vti_cachedbodystyle:SR| vti_nexttolasttimemodified:TW|21 Sep 1998 19:04:33 -0700 vti_botmap:SX| rect DEFAULT.HTM 1 1 138 37 vti_title:SR|Bibliography vti_modifiedby:SR|Gary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