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 vti_botnavbits:SW|B vti_shadowfiles:VX|_derived/conclusi.htm_cmp_leaves110_bnr.gif _overlay/conclusi.htm_nav_leaves010_bnr.gif _derived/CONCLUSI.HTM_cmp_leaves110_hbtn.gif _derived/CONCLUSI.HTM_cmp_leaves110_hbtn_a.gif _derived/CONCLUSI.HTM_cmp_leaves110_bnr.gif _derived/CONCLUSI.HTM_cmp_leaves110_hbtn_p.gif _overlay/conclusi.htm_nav_leaves010_hbtn.gif _overlay/CONCLUSI.HTM_nav_leaves010_hbtn.gif _overlay/CONCLUSI.HTM_nav_leaves010_bnr.gif vti_themeaggregate:SR|leaves 111, default vti_timecreated:TR|21 Sep 1998 19:04:33 -0700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vti_cacheddtm:TX|10 Apr 1999 11:35:12 -0700 vti_botmap9:SX| rect BIBLIOGR.HTM 3 0 138 37 vti_timelastmodified:TR|10 Apr 1999 11:35:12 -0700 vti_cachedhasbots:BR|true vti_filesize:IX|9349 vti_extenderversion:SR|3.0.2.1330 vti_borderaggregate:SR|tl, default vti_cachedtitle:SR|Conclusion vti_backlinkinfo:VX|_borders/left.htm vti_cachedhasborder:BR|true vti_syncwith_members.tripod.com\:80/chibichibimonkey:TR|21 Sep 1998 19:04:33 -0700 vti_author:SR|? vti_cachedhastheme:BR|true vti_cachedbodystyle:SR| vti_nexttolasttimemodified:TW|10 Apr 1999 11:34:13 -0700 vti_botmap:SX| rect DEFAULT.HTM 1 1 138 37 vti_title:SR|Conclusion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