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vti_cachedlinkinfo:VX|K|MEMBERS.HTM K|MEMBERS.HTM K|MEMBERS.HTM K|MEMBERS.HTM S|_borders/Defaul1.jpg H|http://c63242-a/apbiologyproje/_borders/member2.jpg S|_borders/member1.jpg H|mailto:EThiel@pleasanton.k12.ca K|MEMBERS.HTM H|file:///C:/Program\\ Files/Microsoft\\ FrontPage/temp/wpe13.jpg S|_borders/member3.jpg H|mailto:email@pleasanton.k12.ca K|MEMBERS.HTM S|images/smfeed.gif H|mailto:BlinkieMnM@juno.com K|MEMBERS.HTM S|images/smpress.gif H|mailto:4hons@home.com K|MEMBERS.HTM vti_botnavbits:SW|B vti_shadowfiles:VX|_derived/members.htm_cmp_leaves110_bnr.gif _overlay/members.htm_nav_leaves010_bnr.gif vti_themeaggregate:SR|leaves 111, default vti_timecreated:TR|21 Sep 1998 15:26:44 -0700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vti_cacheddtm:TX|09 Apr 1999 23:05:32 -0700 vti_botmap9:SX| rect BIBLIOGR.HTM 3 0 138 37 vti_timelastmodified:TR|22 Sep 1998 07:02:59 -0700 vti_cachedhasbots:BR|true vti_filesize:IX|8040 vti_extenderversion:SR|3.0.2.1330 vti_borderaggregate:SR|tl, default vti_cachedtitle:SR|Members vti_backlinkinfo:VX|members.htm vti_cachedhasborder:BR|true vti_syncwith_members.tripod.com\:80/chibichibimonkey:TR|22 Sep 1998 07:02:59 -0700 vti_author:SR|? vti_cachedhastheme:BR|true vti_cachedbodystyle:SR| vti_nexttolasttimemodified:TW|21 Sep 1998 18:45:31 -0700 vti_botmap:SX| rect DEFAULT.HTM 1 1 138 37 vti_title:SR|Members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