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778.3999999999996"/>
        <w:gridCol w:w="7581.599999999999"/>
        <w:tblGridChange w:id="0">
          <w:tblGrid>
            <w:gridCol w:w="1778.3999999999996"/>
            <w:gridCol w:w="7581.599999999999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8"/>
                <w:szCs w:val="28"/>
                <w:rtl w:val="0"/>
              </w:rPr>
              <w:t xml:space="preserve">The Experiment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 have been the proud owner of a goldfish for almost four years. However, I have not always known what the best environment for it is. My fish has accidentally been subjected to tap water, too warm of water, and too small a tank. Although I now have a basic idea of what a decent home is like for a goldfish, I wanted to test out a variety of factors that might impact a goldfish's health. I chose to test water temperature (room versus cold), surface area (33.18 cm2 versus 44.18 cm2), size of container (8 ounces versus 16 ounces), diet (one type of flake food versus a combination of two types and daily feeding versus feeding twice a day), presence of gravel, water type (tap versus detoxified water), and light or darkness. The nutrition analysis for the two types of food are: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Nutrafin Max Complete Flake Food for all tropical fish: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Min. Crude Protein- 44%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Min. Crude Fat- 5%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Max. Crude Fiber- 2%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Max. Moisture- 8%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Max. Ash- 9%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Min. Phosphorus- 0.6%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Max. Phosphorus- 0.9%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TetraFin Flake Food for all goldfish: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Min. Crude Protein- 32%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Min. Crude Fat- 3%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Max. Crude Fiber- 2%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Max. Moisture- 6.5%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Through the experiments, I hope to learn which combination of conditions are best for goldfish.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8"/>
                <w:szCs w:val="28"/>
                <w:rtl w:val="0"/>
              </w:rPr>
              <w:t xml:space="preserve">Problem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Which environment will be best for the goldfish to live in?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8"/>
                <w:szCs w:val="28"/>
                <w:rtl w:val="0"/>
              </w:rPr>
              <w:t xml:space="preserve">Hypothesis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goldfish placed in a large container filled with detoxified room temperature water and fed a combination of food twice a day will survive longer than those in a different environment.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If a goldfish is not placed in an environment conducive to its survival, then it will perish.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