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Hypo/Pred |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Links/Other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0.0" w:type="pct"/>
        <w:tblLayout w:type="fixed"/>
        <w:tblLook w:val="0600"/>
      </w:tblPr>
      <w:tblGrid>
        <w:gridCol w:w="1404"/>
        <w:gridCol w:w="6551.999999999999"/>
        <w:gridCol w:w="1404"/>
        <w:tblGridChange w:id="0">
          <w:tblGrid>
            <w:gridCol w:w="1404"/>
            <w:gridCol w:w="6551.999999999999"/>
            <w:gridCol w:w="140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404.0" w:type="dxa"/>
              <w:jc w:val="left"/>
              <w:tblLayout w:type="fixed"/>
              <w:tblLook w:val="0600"/>
            </w:tblPr>
            <w:tblGrid>
              <w:gridCol w:w="1404"/>
              <w:tblGridChange w:id="0">
                <w:tblGrid>
                  <w:gridCol w:w="1404"/>
                </w:tblGrid>
              </w:tblGridChange>
            </w:tblGrid>
            <w:tr>
              <w:tc>
                <w:tcPr>
                  <w:shd w:fill="cccc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bbbbb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51.999999999998" w:type="dxa"/>
              <w:jc w:val="left"/>
              <w:tblLayout w:type="fixed"/>
              <w:tblLook w:val="0600"/>
            </w:tblPr>
            <w:tblGrid>
              <w:gridCol w:w="362.9434313443088"/>
              <w:gridCol w:w="5826.113137311381"/>
              <w:gridCol w:w="362.9434313443088"/>
              <w:tblGridChange w:id="0">
                <w:tblGrid>
                  <w:gridCol w:w="362.9434313443088"/>
                  <w:gridCol w:w="5826.113137311381"/>
                  <w:gridCol w:w="362.943431344308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  <w:u w:val="single"/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u w:val="single"/>
                        <w:shd w:fill="auto" w:val="clear"/>
                        <w:rtl w:val="0"/>
                      </w:rPr>
                      <w:t xml:space="preserve">[PUSD Home]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shd w:fill="auto" w:val="clear"/>
                      <w:rtl w:val="0"/>
                    </w:rPr>
                    <w:t xml:space="preserve"> </w:t>
                  </w:r>
                  <w:hyperlink r:id="rId15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u w:val="single"/>
                        <w:shd w:fill="auto" w:val="clear"/>
                        <w:rtl w:val="0"/>
                      </w:rPr>
                      <w:t xml:space="preserve">[Project Creekwatch]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shd w:fill="auto" w:val="clear"/>
                      <w:rtl w:val="0"/>
                    </w:rPr>
                    <w:t xml:space="preserve"> </w:t>
                  </w:r>
                  <w:hyperlink r:id="rId1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u w:val="single"/>
                        <w:shd w:fill="auto" w:val="clear"/>
                        <w:rtl w:val="0"/>
                      </w:rPr>
                      <w:t xml:space="preserve">[AVHS Home]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shd w:fill="auto" w:val="clear"/>
                      <w:rtl w:val="0"/>
                    </w:rPr>
                    <w:t xml:space="preserve"> </w:t>
                  </w:r>
                  <w:hyperlink r:id="rId1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u w:val="single"/>
                        <w:shd w:fill="auto" w:val="clear"/>
                        <w:rtl w:val="0"/>
                      </w:rPr>
                      <w:t xml:space="preserve">[Biology Home]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551.999999999999" w:type="dxa"/>
              <w:jc w:val="left"/>
              <w:tblLayout w:type="fixed"/>
              <w:tblLook w:val="0600"/>
            </w:tblPr>
            <w:tblGrid>
              <w:gridCol w:w="2184"/>
              <w:gridCol w:w="2184"/>
              <w:gridCol w:w="2184"/>
              <w:tblGridChange w:id="0">
                <w:tblGrid>
                  <w:gridCol w:w="2184"/>
                  <w:gridCol w:w="2184"/>
                  <w:gridCol w:w="2184"/>
                </w:tblGrid>
              </w:tblGridChange>
            </w:tblGrid>
            <w:tr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AP Biology 1999</w:t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|</w:t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hyperlink r:id="rId18">
                    <w:r w:rsidDel="00000000" w:rsidR="00000000" w:rsidRPr="00000000">
                      <w:rPr>
                        <w:rFonts w:ascii="Verdana" w:cs="Verdana" w:eastAsia="Verdana" w:hAnsi="Verdana"/>
                        <w:sz w:val="20"/>
                        <w:szCs w:val="20"/>
                        <w:rtl w:val="0"/>
                      </w:rPr>
                      <w:t xml:space="preserve">[Feedback]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404.0" w:type="dxa"/>
              <w:jc w:val="left"/>
              <w:tblLayout w:type="fixed"/>
              <w:tblLook w:val="0600"/>
            </w:tblPr>
            <w:tblGrid>
              <w:gridCol w:w="1404"/>
              <w:tblGridChange w:id="0">
                <w:tblGrid>
                  <w:gridCol w:w="1404"/>
                </w:tblGrid>
              </w:tblGridChange>
            </w:tblGrid>
            <w:tr>
              <w:tc>
                <w:tcPr>
                  <w:shd w:fill="cccc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bbbbb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00000000002" w:type="dxa"/>
        <w:jc w:val="left"/>
        <w:tblInd w:w="0.0" w:type="pct"/>
        <w:tblLayout w:type="fixed"/>
        <w:tblLook w:val="0600"/>
      </w:tblPr>
      <w:tblGrid>
        <w:gridCol w:w="377.99854615943786"/>
        <w:gridCol w:w="377.99854615943786"/>
        <w:gridCol w:w="377.99854615943786"/>
        <w:gridCol w:w="1149.87157741701"/>
        <w:gridCol w:w="7076.132784104677"/>
        <w:tblGridChange w:id="0">
          <w:tblGrid>
            <w:gridCol w:w="377.99854615943786"/>
            <w:gridCol w:w="377.99854615943786"/>
            <w:gridCol w:w="377.99854615943786"/>
            <w:gridCol w:w="1149.87157741701"/>
            <w:gridCol w:w="7076.132784104677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  Data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72.8" w:type="dxa"/>
        <w:jc w:val="left"/>
        <w:tblInd w:w="45.0" w:type="pct"/>
        <w:tblLayout w:type="fixed"/>
        <w:tblLook w:val="0600"/>
      </w:tblPr>
      <w:tblGrid>
        <w:gridCol w:w="1019.2"/>
        <w:gridCol w:w="1019.2"/>
        <w:gridCol w:w="1019.2"/>
        <w:gridCol w:w="1019.2"/>
        <w:gridCol w:w="1019.2"/>
        <w:gridCol w:w="1019.2"/>
        <w:gridCol w:w="1019.2"/>
        <w:gridCol w:w="1019.2"/>
        <w:gridCol w:w="1019.2"/>
        <w:tblGridChange w:id="0">
          <w:tblGrid>
            <w:gridCol w:w="1019.2"/>
            <w:gridCol w:w="1019.2"/>
            <w:gridCol w:w="1019.2"/>
            <w:gridCol w:w="1019.2"/>
            <w:gridCol w:w="1019.2"/>
            <w:gridCol w:w="1019.2"/>
            <w:gridCol w:w="1019.2"/>
            <w:gridCol w:w="1019.2"/>
            <w:gridCol w:w="1019.2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Hypo/Pred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Links/Other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72.800000000001" w:type="dxa"/>
        <w:jc w:val="left"/>
        <w:tblInd w:w="30.0" w:type="pct"/>
        <w:tblLayout w:type="fixed"/>
        <w:tblLook w:val="0600"/>
      </w:tblPr>
      <w:tblGrid>
        <w:gridCol w:w="374.8075458375965"/>
        <w:gridCol w:w="8423.184908324807"/>
        <w:gridCol w:w="374.8075458375965"/>
        <w:tblGridChange w:id="0">
          <w:tblGrid>
            <w:gridCol w:w="374.8075458375965"/>
            <w:gridCol w:w="8423.184908324807"/>
            <w:gridCol w:w="374.8075458375965"/>
          </w:tblGrid>
        </w:tblGridChange>
      </w:tblGrid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Explore This Site:</w:t>
            </w:r>
            <w:r w:rsidDel="00000000" w:rsidR="00000000" w:rsidRPr="00000000">
              <w:rPr>
                <w:rtl w:val="0"/>
              </w:rPr>
              <w:t xml:space="preserve"> AP Biology: Stress: Home Stress Home Introduction Hypothesis/Prediction Experiment Data Conclusion Recommendations Bibliography Links/Other PUSD Home Project Creekwatch AVHS Home  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72.8" w:type="dxa"/>
        <w:jc w:val="left"/>
        <w:tblInd w:w="0.0" w:type="pct"/>
        <w:tblLayout w:type="fixed"/>
        <w:tblLook w:val="0600"/>
      </w:tblPr>
      <w:tblGrid>
        <w:gridCol w:w="9172.8"/>
        <w:tblGridChange w:id="0">
          <w:tblGrid>
            <w:gridCol w:w="9172.8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72.8" w:type="dxa"/>
        <w:jc w:val="left"/>
        <w:tblInd w:w="0.0" w:type="pct"/>
        <w:tblLayout w:type="fixed"/>
        <w:tblLook w:val="0600"/>
      </w:tblPr>
      <w:tblGrid>
        <w:gridCol w:w="383.28597693464815"/>
        <w:gridCol w:w="8789.51402306535"/>
        <w:tblGridChange w:id="0">
          <w:tblGrid>
            <w:gridCol w:w="383.28597693464815"/>
            <w:gridCol w:w="8789.5140230653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789.51402306535" w:type="dxa"/>
              <w:jc w:val="left"/>
              <w:tblLayout w:type="fixed"/>
              <w:tblLook w:val="0600"/>
            </w:tblPr>
            <w:tblGrid>
              <w:gridCol w:w="8789.51402306535"/>
              <w:tblGridChange w:id="0">
                <w:tblGrid>
                  <w:gridCol w:w="8789.51402306535"/>
                </w:tblGrid>
              </w:tblGridChange>
            </w:tblGrid>
            <w:tr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 Data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72.8" w:type="dxa"/>
        <w:jc w:val="left"/>
        <w:tblInd w:w="0.0" w:type="pct"/>
        <w:tblLayout w:type="fixed"/>
        <w:tblLook w:val="0600"/>
      </w:tblPr>
      <w:tblGrid>
        <w:gridCol w:w="2116.7999999999997"/>
        <w:gridCol w:w="4939.2"/>
        <w:gridCol w:w="2116.7999999999997"/>
        <w:tblGridChange w:id="0">
          <w:tblGrid>
            <w:gridCol w:w="2116.7999999999997"/>
            <w:gridCol w:w="4939.2"/>
            <w:gridCol w:w="2116.7999999999997"/>
          </w:tblGrid>
        </w:tblGridChange>
      </w:tblGrid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939.2" w:type="dxa"/>
              <w:jc w:val="left"/>
              <w:tblLayout w:type="fixed"/>
              <w:tblLook w:val="0600"/>
            </w:tblPr>
            <w:tblGrid>
              <w:gridCol w:w="4939.2"/>
              <w:tblGridChange w:id="0">
                <w:tblGrid>
                  <w:gridCol w:w="4939.2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A survey with 25 questions regarding stress was given to one hundred and fifty students at Amador Valley High School. This survey was given to see if there was a relation between bedtime and stress levels. The data is as follows: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92.24" w:type="dxa"/>
              <w:jc w:val="left"/>
              <w:tblLayout w:type="fixed"/>
              <w:tblLook w:val="0600"/>
            </w:tblPr>
            <w:tblGrid>
              <w:gridCol w:w="4692.24"/>
              <w:tblGridChange w:id="0">
                <w:tblGrid>
                  <w:gridCol w:w="4692.2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"/>
                    <w:tblW w:w="4692.24" w:type="dxa"/>
                    <w:jc w:val="left"/>
                    <w:tblLayout w:type="fixed"/>
                    <w:tblLook w:val="0600"/>
                  </w:tblPr>
                  <w:tblGrid>
                    <w:gridCol w:w="1564.08"/>
                    <w:gridCol w:w="1564.08"/>
                    <w:gridCol w:w="1564.08"/>
                    <w:tblGridChange w:id="0">
                      <w:tblGrid>
                        <w:gridCol w:w="1564.08"/>
                        <w:gridCol w:w="1564.08"/>
                        <w:gridCol w:w="1564.08"/>
                      </w:tblGrid>
                    </w:tblGridChange>
                  </w:tblGrid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b w:val="1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Individual's Response Equals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Yes -</w:t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No -</w:t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1. Do you have trouble falling asleep?</w:t>
                  </w:r>
                </w:p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61</w:t>
                  </w:r>
                </w:p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89</w:t>
                  </w:r>
                </w:p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2. Do you wake up earlier than you want to or find it hard to wake up in the morning?</w:t>
                  </w:r>
                </w:p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117</w:t>
                  </w:r>
                </w:p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33</w:t>
                  </w:r>
                </w:p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3. Do you constantly feel tired even though you have not done any physical activity?</w:t>
                  </w:r>
                </w:p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85</w:t>
                  </w:r>
                </w:p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65</w:t>
                  </w:r>
                </w:p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4. Do you feel restless most of the time and can't think of a specific cause?</w:t>
                  </w:r>
                </w:p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113</w:t>
                  </w:r>
                </w:p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37</w:t>
                  </w:r>
                </w:p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5. Are you constantly bored, depressed, or lack interest in most things?</w:t>
                  </w:r>
                </w:p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54</w:t>
                  </w:r>
                </w:p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96</w:t>
                  </w:r>
                </w:p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6. Do you usually have tense muscles, tight neck, or shoulders?</w:t>
                  </w:r>
                </w:p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119</w:t>
                  </w:r>
                </w:p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31</w:t>
                  </w:r>
                </w:p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7. Do you have a lot of headaches, backaches, or stomach problems?</w:t>
                  </w:r>
                </w:p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75</w:t>
                  </w:r>
                </w:p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75</w:t>
                  </w:r>
                </w:p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8. Do you frequently feel nauseated?</w:t>
                  </w:r>
                </w:p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33</w:t>
                  </w:r>
                </w:p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117</w:t>
                  </w:r>
                </w:p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9. Do you find yourself eating irregularly? (Eating too much or too little?)</w:t>
                  </w:r>
                </w:p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75</w:t>
                  </w:r>
                </w:p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75</w:t>
                  </w:r>
                </w:p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10. Do you have no appetite at mealtimes?</w:t>
                  </w:r>
                </w:p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65</w:t>
                  </w:r>
                </w:p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85</w:t>
                  </w:r>
                </w:p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11. Are you bothered by unfounded fears, enclosed places, heights, etc.?</w:t>
                  </w:r>
                </w:p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67</w:t>
                  </w:r>
                </w:p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83</w:t>
                  </w:r>
                </w:p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12. Do you sweat for no obvious reason?</w:t>
                  </w:r>
                </w:p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54</w:t>
                  </w:r>
                </w:p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96</w:t>
                  </w:r>
                </w:p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13. Do you have difficulty sitting still without fidgeting?</w:t>
                  </w:r>
                </w:p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75</w:t>
                  </w:r>
                </w:p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75</w:t>
                  </w:r>
                </w:p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14. Do you bite your nails?</w:t>
                  </w:r>
                </w:p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75</w:t>
                  </w:r>
                </w:p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75</w:t>
                  </w:r>
                </w:p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15. Do you feel you have too many responsibilities in your life?</w:t>
                  </w:r>
                </w:p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75</w:t>
                  </w:r>
                </w:p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75</w:t>
                  </w:r>
                </w:p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16. Do you have a negative attitude?</w:t>
                  </w:r>
                </w:p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89</w:t>
                  </w:r>
                </w:p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61</w:t>
                  </w:r>
                </w:p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17. Do you get angry over little things?</w:t>
                  </w:r>
                </w:p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63</w:t>
                  </w:r>
                </w:p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87</w:t>
                  </w:r>
                </w:p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18. Do you deal with problems well?</w:t>
                  </w:r>
                </w:p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115</w:t>
                  </w:r>
                </w:p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35</w:t>
                  </w:r>
                </w:p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19. Do you think people expect too much from you?</w:t>
                  </w:r>
                </w:p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128</w:t>
                  </w:r>
                </w:p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22</w:t>
                  </w:r>
                </w:p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20. Do you count the minutes until you can go home from school?</w:t>
                  </w:r>
                </w:p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75</w:t>
                  </w:r>
                </w:p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75</w:t>
                  </w:r>
                </w:p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21. Do you miss school more than once a month?</w:t>
                  </w:r>
                </w:p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81</w:t>
                  </w:r>
                </w:p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69</w:t>
                  </w:r>
                </w:p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22. Is your workload at school too much to handle?</w:t>
                  </w:r>
                </w:p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119</w:t>
                  </w:r>
                </w:p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31</w:t>
                  </w:r>
                </w:p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23. Do you try to juggle too many things and have trouble getting everything done?</w:t>
                  </w:r>
                </w:p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117</w:t>
                  </w:r>
                </w:p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33</w:t>
                  </w:r>
                </w:p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24. Do you think you are stress out?</w:t>
                  </w:r>
                </w:p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85</w:t>
                  </w:r>
                </w:p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65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1693.44" w:type="dxa"/>
              <w:jc w:val="left"/>
              <w:tblLayout w:type="fixed"/>
              <w:tblLook w:val="0600"/>
            </w:tblPr>
            <w:tblGrid>
              <w:gridCol w:w="1693.44"/>
              <w:tblGridChange w:id="0">
                <w:tblGrid>
                  <w:gridCol w:w="1693.44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AP Biology: Stress</w:t>
                  </w:r>
                </w:p>
                <w:tbl>
                  <w:tblPr>
                    <w:tblStyle w:val="Table18"/>
                    <w:tblW w:w="1608.7679999999998" w:type="dxa"/>
                    <w:jc w:val="left"/>
                    <w:tblLayout w:type="fixed"/>
                    <w:tblLook w:val="0600"/>
                  </w:tblPr>
                  <w:tblGrid>
                    <w:gridCol w:w="1608.7679999999998"/>
                    <w:tblGridChange w:id="0">
                      <w:tblGrid>
                        <w:gridCol w:w="1608.7679999999998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</w:t>
                        </w:r>
                        <w:hyperlink r:id="rId27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Home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</w:t>
                        </w:r>
                        <w:hyperlink r:id="rId28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Introduction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Hypo/Pred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</w:t>
                        </w:r>
                        <w:hyperlink r:id="rId29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Experiment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</w:t>
                        </w:r>
                        <w:hyperlink r:id="rId30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Data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</w:t>
                        </w:r>
                        <w:hyperlink r:id="rId31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Conclusion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</w:t>
                        </w:r>
                        <w:hyperlink r:id="rId32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Recommendations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</w:t>
                        </w:r>
                        <w:hyperlink r:id="rId33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Bibliography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</w:t>
                        </w:r>
                        <w:hyperlink r:id="rId34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Links/Other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• </w:t>
            </w:r>
            <w:hyperlink r:id="rId35">
              <w:r w:rsidDel="00000000" w:rsidR="00000000" w:rsidRPr="00000000">
                <w:rPr>
                  <w:rFonts w:ascii="Verdana" w:cs="Verdana" w:eastAsia="Verdana" w:hAnsi="Verdana"/>
                  <w:sz w:val="20"/>
                  <w:szCs w:val="20"/>
                  <w:rtl w:val="0"/>
                </w:rPr>
                <w:t xml:space="preserve">PUSD 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• </w:t>
            </w:r>
            <w:hyperlink r:id="rId36">
              <w:r w:rsidDel="00000000" w:rsidR="00000000" w:rsidRPr="00000000">
                <w:rPr>
                  <w:rFonts w:ascii="Verdana" w:cs="Verdana" w:eastAsia="Verdana" w:hAnsi="Verdana"/>
                  <w:sz w:val="20"/>
                  <w:szCs w:val="20"/>
                  <w:rtl w:val="0"/>
                </w:rPr>
                <w:t xml:space="preserve">Project Creekwatch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• </w:t>
            </w:r>
            <w:hyperlink r:id="rId37">
              <w:r w:rsidDel="00000000" w:rsidR="00000000" w:rsidRPr="00000000">
                <w:rPr>
                  <w:rFonts w:ascii="Verdana" w:cs="Verdana" w:eastAsia="Verdana" w:hAnsi="Verdana"/>
                  <w:sz w:val="20"/>
                  <w:szCs w:val="20"/>
                  <w:rtl w:val="0"/>
                </w:rPr>
                <w:t xml:space="preserve">AVHS Home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116.7999999999997" w:type="dxa"/>
              <w:jc w:val="left"/>
              <w:tblLayout w:type="fixed"/>
              <w:tblLook w:val="0600"/>
            </w:tblPr>
            <w:tblGrid>
              <w:gridCol w:w="2116.7999999999997"/>
              <w:tblGridChange w:id="0">
                <w:tblGrid>
                  <w:gridCol w:w="2116.7999999999997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 Data</w:t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This data is valueable in showing that even though the majority of students are not stress out as a whole, the data suggests that in certain aspects of stress students are stressed out.</w:t>
            </w:r>
          </w:p>
          <w:tbl>
            <w:tblPr>
              <w:tblStyle w:val="Table20"/>
              <w:tblW w:w="2116.7999999999997" w:type="dxa"/>
              <w:jc w:val="left"/>
              <w:tblLayout w:type="fixed"/>
              <w:tblLook w:val="0600"/>
            </w:tblPr>
            <w:tblGrid>
              <w:gridCol w:w="1058.3999999999999"/>
              <w:gridCol w:w="1058.3999999999999"/>
              <w:tblGridChange w:id="0">
                <w:tblGrid>
                  <w:gridCol w:w="1058.3999999999999"/>
                  <w:gridCol w:w="1058.3999999999999"/>
                </w:tblGrid>
              </w:tblGridChange>
            </w:tblGrid>
            <w:tr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shd w:fill="auto" w:val="clear"/>
                      <w:rtl w:val="0"/>
                    </w:rPr>
                    <w:t xml:space="preserve">Stress Results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shd w:fill="auto" w:val="clear"/>
                      <w:rtl w:val="0"/>
                    </w:rPr>
                    <w:t xml:space="preserve">Rating</w:t>
                  </w:r>
                </w:p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0-5</w:t>
                  </w:r>
                </w:p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6-10</w:t>
                  </w:r>
                </w:p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11-15</w:t>
                  </w:r>
                </w:p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16-20</w:t>
                  </w:r>
                </w:p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21-25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shd w:fill="auto" w:val="clear"/>
                      <w:rtl w:val="0"/>
                    </w:rPr>
                    <w:t xml:space="preserve"># of People</w:t>
                  </w:r>
                </w:p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26</w:t>
                  </w:r>
                </w:p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66</w:t>
                  </w:r>
                </w:p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41</w:t>
                  </w:r>
                </w:p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20</w:t>
                  </w:r>
                </w:p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shd w:fill="auto" w:val="clear"/>
                <w:rtl w:val="0"/>
              </w:rPr>
              <w:t xml:space="preserve">Each rating category is how many stress related questions were answered yes. If they were answered yes, there was a degree of stress if the symptoms were present. 0-5 - no stress or low stress; 6-10 - small amount of stress; 11-15 - some stress but not too much; 16-20 - a large amount of stress; 20-25 - too much stress for a person to handle.</w:t>
            </w:r>
          </w:p>
          <w:tbl>
            <w:tblPr>
              <w:tblStyle w:val="Table21"/>
              <w:tblW w:w="2116.7999999999997" w:type="dxa"/>
              <w:jc w:val="left"/>
              <w:tblLayout w:type="fixed"/>
              <w:tblLook w:val="0600"/>
            </w:tblPr>
            <w:tblGrid>
              <w:gridCol w:w="2116.7999999999997"/>
              <w:tblGridChange w:id="0">
                <w:tblGrid>
                  <w:gridCol w:w="2116.7999999999997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 Data Graphs</w:t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 • Bedtimes Graph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 • Pie Graph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2116.7999999999997" w:type="dxa"/>
              <w:jc w:val="left"/>
              <w:tblLayout w:type="fixed"/>
              <w:tblLook w:val="0600"/>
            </w:tblPr>
            <w:tblGrid>
              <w:gridCol w:w="1058.3999999999999"/>
              <w:gridCol w:w="1058.3999999999999"/>
              <w:tblGridChange w:id="0">
                <w:tblGrid>
                  <w:gridCol w:w="1058.3999999999999"/>
                  <w:gridCol w:w="1058.3999999999999"/>
                </w:tblGrid>
              </w:tblGridChange>
            </w:tblGrid>
            <w:tr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shd w:fill="auto" w:val="clear"/>
                      <w:rtl w:val="0"/>
                    </w:rPr>
                    <w:t xml:space="preserve">Bedtimes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shd w:fill="auto" w:val="clear"/>
                      <w:rtl w:val="0"/>
                    </w:rPr>
                    <w:t xml:space="preserve">Time</w:t>
                  </w:r>
                </w:p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Before 7</w:t>
                  </w:r>
                </w:p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7-8</w:t>
                  </w:r>
                </w:p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9-10</w:t>
                  </w:r>
                </w:p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11-12</w:t>
                  </w:r>
                </w:p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After 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shd w:fill="auto" w:val="clear"/>
                      <w:rtl w:val="0"/>
                    </w:rPr>
                    <w:t xml:space="preserve"># of People</w:t>
                  </w:r>
                </w:p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15</w:t>
                  </w:r>
                </w:p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60</w:t>
                  </w:r>
                </w:p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52</w:t>
                  </w:r>
                </w:p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116.7999999999993" w:type="dxa"/>
              <w:jc w:val="left"/>
              <w:tblLayout w:type="fixed"/>
              <w:tblLook w:val="0600"/>
            </w:tblPr>
            <w:tblGrid>
              <w:gridCol w:w="705.5999999999999"/>
              <w:gridCol w:w="705.5999999999999"/>
              <w:gridCol w:w="705.5999999999999"/>
              <w:tblGridChange w:id="0">
                <w:tblGrid>
                  <w:gridCol w:w="705.5999999999999"/>
                  <w:gridCol w:w="705.5999999999999"/>
                  <w:gridCol w:w="705.5999999999999"/>
                </w:tblGrid>
              </w:tblGridChange>
            </w:tblGrid>
            <w:t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 Survey Results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Question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61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89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33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85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65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113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37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96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119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31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75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117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75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65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85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67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83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96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75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75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75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89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61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63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87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35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75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81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69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119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31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33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85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65</w:t>
                  </w:r>
                </w:p>
              </w:tc>
            </w:tr>
          </w:tbl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</w:rPr>
            </w:pPr>
            <w:hyperlink w:anchor="gjdgxs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shd w:fill="auto" w:val="clear"/>
                  <w:rtl w:val="0"/>
                </w:rPr>
                <w:t xml:space="preserve">Top of Page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172.8" w:type="dxa"/>
        <w:jc w:val="left"/>
        <w:tblInd w:w="0.0" w:type="pct"/>
        <w:tblLayout w:type="fixed"/>
        <w:tblLook w:val="0600"/>
      </w:tblPr>
      <w:tblGrid>
        <w:gridCol w:w="9172.8"/>
        <w:tblGridChange w:id="0">
          <w:tblGrid>
            <w:gridCol w:w="9172.8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172.8" w:type="dxa"/>
        <w:jc w:val="left"/>
        <w:tblInd w:w="45.0" w:type="pct"/>
        <w:tblLayout w:type="fixed"/>
        <w:tblLook w:val="0600"/>
      </w:tblPr>
      <w:tblGrid>
        <w:gridCol w:w="1019.2"/>
        <w:gridCol w:w="1019.2"/>
        <w:gridCol w:w="1019.2"/>
        <w:gridCol w:w="1019.2"/>
        <w:gridCol w:w="1019.2"/>
        <w:gridCol w:w="1019.2"/>
        <w:gridCol w:w="1019.2"/>
        <w:gridCol w:w="1019.2"/>
        <w:gridCol w:w="1019.2"/>
        <w:tblGridChange w:id="0">
          <w:tblGrid>
            <w:gridCol w:w="1019.2"/>
            <w:gridCol w:w="1019.2"/>
            <w:gridCol w:w="1019.2"/>
            <w:gridCol w:w="1019.2"/>
            <w:gridCol w:w="1019.2"/>
            <w:gridCol w:w="1019.2"/>
            <w:gridCol w:w="1019.2"/>
            <w:gridCol w:w="1019.2"/>
            <w:gridCol w:w="1019.2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Hypo/Pred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Links/Other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experiment.html" TargetMode="External"/><Relationship Id="rId20" Type="http://schemas.openxmlformats.org/officeDocument/2006/relationships/hyperlink" Target="http://docs.google.com/introduction.html" TargetMode="External"/><Relationship Id="rId42" Type="http://schemas.openxmlformats.org/officeDocument/2006/relationships/hyperlink" Target="http://docs.google.com/conclusion.html" TargetMode="External"/><Relationship Id="rId41" Type="http://schemas.openxmlformats.org/officeDocument/2006/relationships/hyperlink" Target="http://docs.google.com/data.html" TargetMode="External"/><Relationship Id="rId22" Type="http://schemas.openxmlformats.org/officeDocument/2006/relationships/hyperlink" Target="http://docs.google.com/data.html" TargetMode="External"/><Relationship Id="rId44" Type="http://schemas.openxmlformats.org/officeDocument/2006/relationships/hyperlink" Target="http://docs.google.com/bibliography.html" TargetMode="External"/><Relationship Id="rId21" Type="http://schemas.openxmlformats.org/officeDocument/2006/relationships/hyperlink" Target="http://docs.google.com/experiment.html" TargetMode="External"/><Relationship Id="rId43" Type="http://schemas.openxmlformats.org/officeDocument/2006/relationships/hyperlink" Target="http://docs.google.com/recommendations.html" TargetMode="External"/><Relationship Id="rId24" Type="http://schemas.openxmlformats.org/officeDocument/2006/relationships/hyperlink" Target="http://docs.google.com/recommendations.html" TargetMode="External"/><Relationship Id="rId23" Type="http://schemas.openxmlformats.org/officeDocument/2006/relationships/hyperlink" Target="http://docs.google.com/conclusion.html" TargetMode="External"/><Relationship Id="rId45" Type="http://schemas.openxmlformats.org/officeDocument/2006/relationships/hyperlink" Target="http://docs.google.com/linksoth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.html" TargetMode="External"/><Relationship Id="rId26" Type="http://schemas.openxmlformats.org/officeDocument/2006/relationships/hyperlink" Target="http://docs.google.com/linksother.html" TargetMode="External"/><Relationship Id="rId25" Type="http://schemas.openxmlformats.org/officeDocument/2006/relationships/hyperlink" Target="http://docs.google.com/bibliography.html" TargetMode="External"/><Relationship Id="rId28" Type="http://schemas.openxmlformats.org/officeDocument/2006/relationships/hyperlink" Target="http://docs.google.com/introduction.html" TargetMode="External"/><Relationship Id="rId27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experiment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experiment.html" TargetMode="External"/><Relationship Id="rId31" Type="http://schemas.openxmlformats.org/officeDocument/2006/relationships/hyperlink" Target="http://docs.google.com/conclusion.html" TargetMode="External"/><Relationship Id="rId30" Type="http://schemas.openxmlformats.org/officeDocument/2006/relationships/hyperlink" Target="http://docs.google.com/data.html" TargetMode="External"/><Relationship Id="rId11" Type="http://schemas.openxmlformats.org/officeDocument/2006/relationships/hyperlink" Target="http://docs.google.com/recommendations.html" TargetMode="External"/><Relationship Id="rId33" Type="http://schemas.openxmlformats.org/officeDocument/2006/relationships/hyperlink" Target="http://docs.google.com/bibliography.html" TargetMode="External"/><Relationship Id="rId10" Type="http://schemas.openxmlformats.org/officeDocument/2006/relationships/hyperlink" Target="http://docs.google.com/conclusion.html" TargetMode="External"/><Relationship Id="rId32" Type="http://schemas.openxmlformats.org/officeDocument/2006/relationships/hyperlink" Target="http://docs.google.com/recommendations.html" TargetMode="External"/><Relationship Id="rId13" Type="http://schemas.openxmlformats.org/officeDocument/2006/relationships/hyperlink" Target="http://docs.google.com/linksother.html" TargetMode="External"/><Relationship Id="rId35" Type="http://schemas.openxmlformats.org/officeDocument/2006/relationships/hyperlink" Target="http://www.pleasanton.k12.ca.us/" TargetMode="External"/><Relationship Id="rId12" Type="http://schemas.openxmlformats.org/officeDocument/2006/relationships/hyperlink" Target="http://docs.google.com/bibliography.html" TargetMode="External"/><Relationship Id="rId34" Type="http://schemas.openxmlformats.org/officeDocument/2006/relationships/hyperlink" Target="http://docs.google.com/linksother.html" TargetMode="External"/><Relationship Id="rId15" Type="http://schemas.openxmlformats.org/officeDocument/2006/relationships/hyperlink" Target="http://www.pleasanton.k12.ca.us/avh_science/creek/creek.html" TargetMode="External"/><Relationship Id="rId37" Type="http://schemas.openxmlformats.org/officeDocument/2006/relationships/hyperlink" Target="http://www.pleasanton.k12.ca.us/amador/index.htm" TargetMode="External"/><Relationship Id="rId14" Type="http://schemas.openxmlformats.org/officeDocument/2006/relationships/hyperlink" Target="http://www.pleasanton.k12.ca.us/" TargetMode="External"/><Relationship Id="rId36" Type="http://schemas.openxmlformats.org/officeDocument/2006/relationships/hyperlink" Target="http://www.pleasanton.k12.ca.us/avh_science/creek/creek.html" TargetMode="External"/><Relationship Id="rId17" Type="http://schemas.openxmlformats.org/officeDocument/2006/relationships/hyperlink" Target="http://www.pleasanton.k12.ca.us/avh_science/biology.html" TargetMode="External"/><Relationship Id="rId39" Type="http://schemas.openxmlformats.org/officeDocument/2006/relationships/hyperlink" Target="http://docs.google.com/introduction.html" TargetMode="External"/><Relationship Id="rId16" Type="http://schemas.openxmlformats.org/officeDocument/2006/relationships/hyperlink" Target="http://www.pleasanton.k12.ca.us/amador/index.htm" TargetMode="External"/><Relationship Id="rId38" Type="http://schemas.openxmlformats.org/officeDocument/2006/relationships/hyperlink" Target="http://docs.google.com/index.html" TargetMode="External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mailto:APBiology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