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6">
              <w:r w:rsidDel="00000000" w:rsidR="00000000" w:rsidRPr="00000000">
                <w:rPr>
                  <w:rFonts w:ascii="Verdana" w:cs="Verdana" w:eastAsia="Verdana" w:hAnsi="Verdana"/>
                  <w:b w:val="1"/>
                  <w:sz w:val="20"/>
                  <w:szCs w:val="20"/>
                  <w:rtl w:val="0"/>
                </w:rPr>
                <w:t xml:space="preserve">Home</w:t>
              </w:r>
            </w:hyperlink>
            <w:r w:rsidDel="00000000" w:rsidR="00000000" w:rsidRPr="00000000">
              <w:rPr>
                <w:rFonts w:ascii="Verdana" w:cs="Verdana" w:eastAsia="Verdana" w:hAnsi="Verdana"/>
                <w:b w:val="1"/>
                <w:sz w:val="20"/>
                <w:szCs w:val="20"/>
                <w:rtl w:val="0"/>
              </w:rPr>
              <w:t xml:space="preserve"> | </w:t>
            </w:r>
            <w:hyperlink r:id="rId7">
              <w:r w:rsidDel="00000000" w:rsidR="00000000" w:rsidRPr="00000000">
                <w:rPr>
                  <w:rFonts w:ascii="Verdana" w:cs="Verdana" w:eastAsia="Verdana" w:hAnsi="Verdana"/>
                  <w:b w:val="1"/>
                  <w:sz w:val="20"/>
                  <w:szCs w:val="20"/>
                  <w:rtl w:val="0"/>
                </w:rPr>
                <w:t xml:space="preserve">Introduction</w:t>
              </w:r>
            </w:hyperlink>
            <w:r w:rsidDel="00000000" w:rsidR="00000000" w:rsidRPr="00000000">
              <w:rPr>
                <w:rFonts w:ascii="Verdana" w:cs="Verdana" w:eastAsia="Verdana" w:hAnsi="Verdana"/>
                <w:b w:val="1"/>
                <w:sz w:val="20"/>
                <w:szCs w:val="20"/>
                <w:rtl w:val="0"/>
              </w:rPr>
              <w:t xml:space="preserve"> | Hypo/Pred | </w:t>
            </w:r>
            <w:hyperlink r:id="rId8">
              <w:r w:rsidDel="00000000" w:rsidR="00000000" w:rsidRPr="00000000">
                <w:rPr>
                  <w:rFonts w:ascii="Verdana" w:cs="Verdana" w:eastAsia="Verdana" w:hAnsi="Verdana"/>
                  <w:b w:val="1"/>
                  <w:sz w:val="20"/>
                  <w:szCs w:val="20"/>
                  <w:rtl w:val="0"/>
                </w:rPr>
                <w:t xml:space="preserve">Experiment</w:t>
              </w:r>
            </w:hyperlink>
            <w:r w:rsidDel="00000000" w:rsidR="00000000" w:rsidRPr="00000000">
              <w:rPr>
                <w:rFonts w:ascii="Verdana" w:cs="Verdana" w:eastAsia="Verdana" w:hAnsi="Verdana"/>
                <w:b w:val="1"/>
                <w:sz w:val="20"/>
                <w:szCs w:val="20"/>
                <w:rtl w:val="0"/>
              </w:rPr>
              <w:t xml:space="preserve"> | </w:t>
            </w:r>
            <w:hyperlink r:id="rId9">
              <w:r w:rsidDel="00000000" w:rsidR="00000000" w:rsidRPr="00000000">
                <w:rPr>
                  <w:rFonts w:ascii="Verdana" w:cs="Verdana" w:eastAsia="Verdana" w:hAnsi="Verdana"/>
                  <w:b w:val="1"/>
                  <w:sz w:val="20"/>
                  <w:szCs w:val="20"/>
                  <w:rtl w:val="0"/>
                </w:rPr>
                <w:t xml:space="preserve">Data</w:t>
              </w:r>
            </w:hyperlink>
            <w:r w:rsidDel="00000000" w:rsidR="00000000" w:rsidRPr="00000000">
              <w:rPr>
                <w:rFonts w:ascii="Verdana" w:cs="Verdana" w:eastAsia="Verdana" w:hAnsi="Verdana"/>
                <w:b w:val="1"/>
                <w:sz w:val="20"/>
                <w:szCs w:val="20"/>
                <w:rtl w:val="0"/>
              </w:rPr>
              <w:t xml:space="preserve"> | </w:t>
            </w:r>
            <w:hyperlink r:id="rId10">
              <w:r w:rsidDel="00000000" w:rsidR="00000000" w:rsidRPr="00000000">
                <w:rPr>
                  <w:rFonts w:ascii="Verdana" w:cs="Verdana" w:eastAsia="Verdana" w:hAnsi="Verdana"/>
                  <w:b w:val="1"/>
                  <w:sz w:val="20"/>
                  <w:szCs w:val="20"/>
                  <w:rtl w:val="0"/>
                </w:rPr>
                <w:t xml:space="preserve">Conclusion</w:t>
              </w:r>
            </w:hyperlink>
            <w:r w:rsidDel="00000000" w:rsidR="00000000" w:rsidRPr="00000000">
              <w:rPr>
                <w:rFonts w:ascii="Verdana" w:cs="Verdana" w:eastAsia="Verdana" w:hAnsi="Verdana"/>
                <w:b w:val="1"/>
                <w:sz w:val="20"/>
                <w:szCs w:val="20"/>
                <w:rtl w:val="0"/>
              </w:rPr>
              <w:t xml:space="preserve"> | </w:t>
            </w:r>
            <w:hyperlink r:id="rId11">
              <w:r w:rsidDel="00000000" w:rsidR="00000000" w:rsidRPr="00000000">
                <w:rPr>
                  <w:rFonts w:ascii="Verdana" w:cs="Verdana" w:eastAsia="Verdana" w:hAnsi="Verdana"/>
                  <w:b w:val="1"/>
                  <w:sz w:val="20"/>
                  <w:szCs w:val="20"/>
                  <w:rtl w:val="0"/>
                </w:rPr>
                <w:t xml:space="preserve">Recommendations</w:t>
              </w:r>
            </w:hyperlink>
            <w:r w:rsidDel="00000000" w:rsidR="00000000" w:rsidRPr="00000000">
              <w:rPr>
                <w:rFonts w:ascii="Verdana" w:cs="Verdana" w:eastAsia="Verdana" w:hAnsi="Verdana"/>
                <w:b w:val="1"/>
                <w:sz w:val="20"/>
                <w:szCs w:val="20"/>
                <w:rtl w:val="0"/>
              </w:rPr>
              <w:t xml:space="preserve"> | </w:t>
            </w:r>
            <w:hyperlink r:id="rId12">
              <w:r w:rsidDel="00000000" w:rsidR="00000000" w:rsidRPr="00000000">
                <w:rPr>
                  <w:rFonts w:ascii="Verdana" w:cs="Verdana" w:eastAsia="Verdana" w:hAnsi="Verdana"/>
                  <w:b w:val="1"/>
                  <w:sz w:val="20"/>
                  <w:szCs w:val="20"/>
                  <w:rtl w:val="0"/>
                </w:rPr>
                <w:t xml:space="preserve">Bibliography</w:t>
              </w:r>
            </w:hyperlink>
            <w:r w:rsidDel="00000000" w:rsidR="00000000" w:rsidRPr="00000000">
              <w:rPr>
                <w:rFonts w:ascii="Verdana" w:cs="Verdana" w:eastAsia="Verdana" w:hAnsi="Verdana"/>
                <w:b w:val="1"/>
                <w:sz w:val="20"/>
                <w:szCs w:val="20"/>
                <w:rtl w:val="0"/>
              </w:rPr>
              <w:t xml:space="preserve"> | </w:t>
            </w:r>
            <w:hyperlink r:id="rId13">
              <w:r w:rsidDel="00000000" w:rsidR="00000000" w:rsidRPr="00000000">
                <w:rPr>
                  <w:rFonts w:ascii="Verdana" w:cs="Verdana" w:eastAsia="Verdana" w:hAnsi="Verdana"/>
                  <w:b w:val="1"/>
                  <w:sz w:val="20"/>
                  <w:szCs w:val="20"/>
                  <w:rtl w:val="0"/>
                </w:rPr>
                <w:t xml:space="preserve">Links/Other</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bl>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bl>
      <w:tblPr>
        <w:tblStyle w:val="Table2"/>
        <w:tblW w:w="9359.999999999998" w:type="dxa"/>
        <w:jc w:val="left"/>
        <w:tblInd w:w="0.0" w:type="pct"/>
        <w:tblLayout w:type="fixed"/>
        <w:tblLook w:val="0600"/>
      </w:tblPr>
      <w:tblGrid>
        <w:gridCol w:w="1404"/>
        <w:gridCol w:w="6551.999999999999"/>
        <w:gridCol w:w="1404"/>
        <w:tblGridChange w:id="0">
          <w:tblGrid>
            <w:gridCol w:w="1404"/>
            <w:gridCol w:w="6551.999999999999"/>
            <w:gridCol w:w="14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bl>
            <w:tblPr>
              <w:tblStyle w:val="Table3"/>
              <w:tblW w:w="1404.0" w:type="dxa"/>
              <w:jc w:val="left"/>
              <w:tblLayout w:type="fixed"/>
              <w:tblLook w:val="0600"/>
            </w:tblPr>
            <w:tblGrid>
              <w:gridCol w:w="1404"/>
              <w:tblGridChange w:id="0">
                <w:tblGrid>
                  <w:gridCol w:w="1404"/>
                </w:tblGrid>
              </w:tblGridChange>
            </w:tblGrid>
            <w:tr>
              <w:tc>
                <w:tcPr>
                  <w:shd w:fill="cccccc"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r>
              <w:tc>
                <w:tcPr>
                  <w:shd w:fill="bbbbbb"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bl>
            <w:tblPr>
              <w:tblStyle w:val="Table4"/>
              <w:tblW w:w="6551.999999999998" w:type="dxa"/>
              <w:jc w:val="left"/>
              <w:tblLayout w:type="fixed"/>
              <w:tblLook w:val="0600"/>
            </w:tblPr>
            <w:tblGrid>
              <w:gridCol w:w="362.9434313443088"/>
              <w:gridCol w:w="5826.113137311381"/>
              <w:gridCol w:w="362.9434313443088"/>
              <w:tblGridChange w:id="0">
                <w:tblGrid>
                  <w:gridCol w:w="362.9434313443088"/>
                  <w:gridCol w:w="5826.113137311381"/>
                  <w:gridCol w:w="362.94343134430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u w:val="single"/>
                      <w:shd w:fill="auto" w:val="clear"/>
                    </w:rPr>
                  </w:pPr>
                  <w:hyperlink r:id="rId14">
                    <w:r w:rsidDel="00000000" w:rsidR="00000000" w:rsidRPr="00000000">
                      <w:rPr>
                        <w:rFonts w:ascii="Arial" w:cs="Arial" w:eastAsia="Arial" w:hAnsi="Arial"/>
                        <w:b w:val="1"/>
                        <w:sz w:val="20"/>
                        <w:szCs w:val="20"/>
                        <w:u w:val="single"/>
                        <w:shd w:fill="auto" w:val="clear"/>
                        <w:rtl w:val="0"/>
                      </w:rPr>
                      <w:t xml:space="preserve">[PUSD Home]</w:t>
                    </w:r>
                  </w:hyperlink>
                  <w:r w:rsidDel="00000000" w:rsidR="00000000" w:rsidRPr="00000000">
                    <w:rPr>
                      <w:rFonts w:ascii="Arial" w:cs="Arial" w:eastAsia="Arial" w:hAnsi="Arial"/>
                      <w:b w:val="1"/>
                      <w:sz w:val="20"/>
                      <w:szCs w:val="20"/>
                      <w:shd w:fill="auto" w:val="clear"/>
                      <w:rtl w:val="0"/>
                    </w:rPr>
                    <w:t xml:space="preserve"> </w:t>
                  </w:r>
                  <w:hyperlink r:id="rId15">
                    <w:r w:rsidDel="00000000" w:rsidR="00000000" w:rsidRPr="00000000">
                      <w:rPr>
                        <w:rFonts w:ascii="Arial" w:cs="Arial" w:eastAsia="Arial" w:hAnsi="Arial"/>
                        <w:b w:val="1"/>
                        <w:sz w:val="20"/>
                        <w:szCs w:val="20"/>
                        <w:u w:val="single"/>
                        <w:shd w:fill="auto" w:val="clear"/>
                        <w:rtl w:val="0"/>
                      </w:rPr>
                      <w:t xml:space="preserve">[Project Creekwatch]</w:t>
                    </w:r>
                  </w:hyperlink>
                  <w:r w:rsidDel="00000000" w:rsidR="00000000" w:rsidRPr="00000000">
                    <w:rPr>
                      <w:rFonts w:ascii="Arial" w:cs="Arial" w:eastAsia="Arial" w:hAnsi="Arial"/>
                      <w:b w:val="1"/>
                      <w:sz w:val="20"/>
                      <w:szCs w:val="20"/>
                      <w:shd w:fill="auto" w:val="clear"/>
                      <w:rtl w:val="0"/>
                    </w:rPr>
                    <w:t xml:space="preserve"> </w:t>
                  </w:r>
                  <w:hyperlink r:id="rId16">
                    <w:r w:rsidDel="00000000" w:rsidR="00000000" w:rsidRPr="00000000">
                      <w:rPr>
                        <w:rFonts w:ascii="Arial" w:cs="Arial" w:eastAsia="Arial" w:hAnsi="Arial"/>
                        <w:b w:val="1"/>
                        <w:sz w:val="20"/>
                        <w:szCs w:val="20"/>
                        <w:u w:val="single"/>
                        <w:shd w:fill="auto" w:val="clear"/>
                        <w:rtl w:val="0"/>
                      </w:rPr>
                      <w:t xml:space="preserve">[AVHS Home]</w:t>
                    </w:r>
                  </w:hyperlink>
                  <w:r w:rsidDel="00000000" w:rsidR="00000000" w:rsidRPr="00000000">
                    <w:rPr>
                      <w:rFonts w:ascii="Arial" w:cs="Arial" w:eastAsia="Arial" w:hAnsi="Arial"/>
                      <w:b w:val="1"/>
                      <w:sz w:val="20"/>
                      <w:szCs w:val="20"/>
                      <w:shd w:fill="auto" w:val="clear"/>
                      <w:rtl w:val="0"/>
                    </w:rPr>
                    <w:t xml:space="preserve"> </w:t>
                  </w:r>
                  <w:hyperlink r:id="rId17">
                    <w:r w:rsidDel="00000000" w:rsidR="00000000" w:rsidRPr="00000000">
                      <w:rPr>
                        <w:rFonts w:ascii="Arial" w:cs="Arial" w:eastAsia="Arial" w:hAnsi="Arial"/>
                        <w:b w:val="1"/>
                        <w:sz w:val="20"/>
                        <w:szCs w:val="20"/>
                        <w:u w:val="single"/>
                        <w:shd w:fill="auto" w:val="clear"/>
                        <w:rtl w:val="0"/>
                      </w:rPr>
                      <w:t xml:space="preserve">[Biology Home]</w:t>
                    </w:r>
                  </w:hyperlink>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u w:val="single"/>
                      <w:shd w:fill="auto" w:val="clear"/>
                    </w:rPr>
                  </w:pPr>
                  <w:r w:rsidDel="00000000" w:rsidR="00000000" w:rsidRPr="00000000">
                    <w:rPr>
                      <w:rtl w:val="0"/>
                    </w:rPr>
                  </w:r>
                </w:p>
              </w:tc>
            </w:tr>
          </w:tbl>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u w:val="single"/>
                <w:shd w:fill="auto" w:val="clear"/>
              </w:rPr>
            </w:pPr>
            <w:r w:rsidDel="00000000" w:rsidR="00000000" w:rsidRPr="00000000">
              <w:rPr>
                <w:rtl w:val="0"/>
              </w:rPr>
            </w:r>
          </w:p>
          <w:tbl>
            <w:tblPr>
              <w:tblStyle w:val="Table5"/>
              <w:tblW w:w="6551.999999999999" w:type="dxa"/>
              <w:jc w:val="left"/>
              <w:tblLayout w:type="fixed"/>
              <w:tblLook w:val="0600"/>
            </w:tblPr>
            <w:tblGrid>
              <w:gridCol w:w="2184"/>
              <w:gridCol w:w="2184"/>
              <w:gridCol w:w="2184"/>
              <w:tblGridChange w:id="0">
                <w:tblGrid>
                  <w:gridCol w:w="2184"/>
                  <w:gridCol w:w="2184"/>
                  <w:gridCol w:w="2184"/>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AP Biology 1999</w:t>
                  </w:r>
                </w:p>
              </w:tc>
              <w:tc>
                <w:tcPr>
                  <w:shd w:fill="auto"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rPr>
                  </w:pPr>
                  <w:hyperlink r:id="rId18">
                    <w:r w:rsidDel="00000000" w:rsidR="00000000" w:rsidRPr="00000000">
                      <w:rPr>
                        <w:rFonts w:ascii="Verdana" w:cs="Verdana" w:eastAsia="Verdana" w:hAnsi="Verdana"/>
                        <w:sz w:val="20"/>
                        <w:szCs w:val="20"/>
                        <w:rtl w:val="0"/>
                      </w:rPr>
                      <w:t xml:space="preserve">[Feedback]</w:t>
                    </w:r>
                  </w:hyperlink>
                  <w:r w:rsidDel="00000000" w:rsidR="00000000" w:rsidRPr="00000000">
                    <w:rPr>
                      <w:rtl w:val="0"/>
                    </w:rPr>
                  </w:r>
                </w:p>
              </w:tc>
            </w:tr>
          </w:tbl>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bl>
            <w:tblPr>
              <w:tblStyle w:val="Table6"/>
              <w:tblW w:w="1404.0" w:type="dxa"/>
              <w:jc w:val="left"/>
              <w:tblLayout w:type="fixed"/>
              <w:tblLook w:val="0600"/>
            </w:tblPr>
            <w:tblGrid>
              <w:gridCol w:w="1404"/>
              <w:tblGridChange w:id="0">
                <w:tblGrid>
                  <w:gridCol w:w="1404"/>
                </w:tblGrid>
              </w:tblGridChange>
            </w:tblGrid>
            <w:tr>
              <w:tc>
                <w:tcPr>
                  <w:shd w:fill="cccccc"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r>
            <w:tr>
              <w:tc>
                <w:tcPr>
                  <w:shd w:fill="bbbbbb" w:val="clear"/>
                  <w:tcMar>
                    <w:top w:w="0.0" w:type="dxa"/>
                    <w:left w:w="0.0" w:type="dxa"/>
                    <w:bottom w:w="0.0" w:type="dxa"/>
                    <w:right w:w="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tbl>
      <w:tblPr>
        <w:tblStyle w:val="Table7"/>
        <w:tblW w:w="9360.000000000002" w:type="dxa"/>
        <w:jc w:val="left"/>
        <w:tblInd w:w="0.0" w:type="pct"/>
        <w:tblLayout w:type="fixed"/>
        <w:tblLook w:val="0600"/>
      </w:tblPr>
      <w:tblGrid>
        <w:gridCol w:w="377.99854615943786"/>
        <w:gridCol w:w="377.99854615943786"/>
        <w:gridCol w:w="377.99854615943786"/>
        <w:gridCol w:w="1149.87157741701"/>
        <w:gridCol w:w="7076.132784104677"/>
        <w:tblGridChange w:id="0">
          <w:tblGrid>
            <w:gridCol w:w="377.99854615943786"/>
            <w:gridCol w:w="377.99854615943786"/>
            <w:gridCol w:w="377.99854615943786"/>
            <w:gridCol w:w="1149.87157741701"/>
            <w:gridCol w:w="7076.13278410467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Introduction</w:t>
            </w:r>
          </w:p>
        </w:tc>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172.8" w:type="dxa"/>
        <w:jc w:val="left"/>
        <w:tblInd w:w="45.0" w:type="pct"/>
        <w:tblLayout w:type="fixed"/>
        <w:tblLook w:val="0600"/>
      </w:tblPr>
      <w:tblGrid>
        <w:gridCol w:w="1019.2"/>
        <w:gridCol w:w="1019.2"/>
        <w:gridCol w:w="1019.2"/>
        <w:gridCol w:w="1019.2"/>
        <w:gridCol w:w="1019.2"/>
        <w:gridCol w:w="1019.2"/>
        <w:gridCol w:w="1019.2"/>
        <w:gridCol w:w="1019.2"/>
        <w:gridCol w:w="1019.2"/>
        <w:tblGridChange w:id="0">
          <w:tblGrid>
            <w:gridCol w:w="1019.2"/>
            <w:gridCol w:w="1019.2"/>
            <w:gridCol w:w="1019.2"/>
            <w:gridCol w:w="1019.2"/>
            <w:gridCol w:w="1019.2"/>
            <w:gridCol w:w="1019.2"/>
            <w:gridCol w:w="1019.2"/>
            <w:gridCol w:w="1019.2"/>
            <w:gridCol w:w="1019.2"/>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19">
              <w:r w:rsidDel="00000000" w:rsidR="00000000" w:rsidRPr="00000000">
                <w:rPr>
                  <w:rFonts w:ascii="Verdana" w:cs="Verdana" w:eastAsia="Verdana" w:hAnsi="Verdana"/>
                  <w:b w:val="1"/>
                  <w:sz w:val="20"/>
                  <w:szCs w:val="20"/>
                  <w:rtl w:val="0"/>
                </w:rPr>
                <w:t xml:space="preserve">Home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20">
              <w:r w:rsidDel="00000000" w:rsidR="00000000" w:rsidRPr="00000000">
                <w:rPr>
                  <w:rFonts w:ascii="Verdana" w:cs="Verdana" w:eastAsia="Verdana" w:hAnsi="Verdana"/>
                  <w:b w:val="1"/>
                  <w:sz w:val="20"/>
                  <w:szCs w:val="20"/>
                  <w:rtl w:val="0"/>
                </w:rPr>
                <w:t xml:space="preserve">Introduction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Hypo/Pred</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21">
              <w:r w:rsidDel="00000000" w:rsidR="00000000" w:rsidRPr="00000000">
                <w:rPr>
                  <w:rFonts w:ascii="Verdana" w:cs="Verdana" w:eastAsia="Verdana" w:hAnsi="Verdana"/>
                  <w:b w:val="1"/>
                  <w:sz w:val="20"/>
                  <w:szCs w:val="20"/>
                  <w:rtl w:val="0"/>
                </w:rPr>
                <w:t xml:space="preserve">Experiment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22">
              <w:r w:rsidDel="00000000" w:rsidR="00000000" w:rsidRPr="00000000">
                <w:rPr>
                  <w:rFonts w:ascii="Verdana" w:cs="Verdana" w:eastAsia="Verdana" w:hAnsi="Verdana"/>
                  <w:b w:val="1"/>
                  <w:sz w:val="20"/>
                  <w:szCs w:val="20"/>
                  <w:rtl w:val="0"/>
                </w:rPr>
                <w:t xml:space="preserve">Data</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23">
              <w:r w:rsidDel="00000000" w:rsidR="00000000" w:rsidRPr="00000000">
                <w:rPr>
                  <w:rFonts w:ascii="Verdana" w:cs="Verdana" w:eastAsia="Verdana" w:hAnsi="Verdana"/>
                  <w:b w:val="1"/>
                  <w:sz w:val="20"/>
                  <w:szCs w:val="20"/>
                  <w:rtl w:val="0"/>
                </w:rPr>
                <w:t xml:space="preserve">Conclusion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24">
              <w:r w:rsidDel="00000000" w:rsidR="00000000" w:rsidRPr="00000000">
                <w:rPr>
                  <w:rFonts w:ascii="Verdana" w:cs="Verdana" w:eastAsia="Verdana" w:hAnsi="Verdana"/>
                  <w:b w:val="1"/>
                  <w:sz w:val="20"/>
                  <w:szCs w:val="20"/>
                  <w:rtl w:val="0"/>
                </w:rPr>
                <w:t xml:space="preserve">Recommendations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25">
              <w:r w:rsidDel="00000000" w:rsidR="00000000" w:rsidRPr="00000000">
                <w:rPr>
                  <w:rFonts w:ascii="Verdana" w:cs="Verdana" w:eastAsia="Verdana" w:hAnsi="Verdana"/>
                  <w:b w:val="1"/>
                  <w:sz w:val="20"/>
                  <w:szCs w:val="20"/>
                  <w:rtl w:val="0"/>
                </w:rPr>
                <w:t xml:space="preserve">Bibliography</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26">
              <w:r w:rsidDel="00000000" w:rsidR="00000000" w:rsidRPr="00000000">
                <w:rPr>
                  <w:rFonts w:ascii="Verdana" w:cs="Verdana" w:eastAsia="Verdana" w:hAnsi="Verdana"/>
                  <w:b w:val="1"/>
                  <w:sz w:val="20"/>
                  <w:szCs w:val="20"/>
                  <w:rtl w:val="0"/>
                </w:rPr>
                <w:t xml:space="preserve">Links/Other</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tbl>
      <w:tblPr>
        <w:tblStyle w:val="Table9"/>
        <w:tblW w:w="9172.8" w:type="dxa"/>
        <w:jc w:val="left"/>
        <w:tblInd w:w="0.0" w:type="pct"/>
        <w:tblLayout w:type="fixed"/>
        <w:tblLook w:val="0600"/>
      </w:tblPr>
      <w:tblGrid>
        <w:gridCol w:w="1735.277202974422"/>
        <w:gridCol w:w="378.35278278702725"/>
        <w:gridCol w:w="4511.7207277334965"/>
        <w:gridCol w:w="378.35278278702725"/>
        <w:gridCol w:w="2169.096503718027"/>
        <w:tblGridChange w:id="0">
          <w:tblGrid>
            <w:gridCol w:w="1735.277202974422"/>
            <w:gridCol w:w="378.35278278702725"/>
            <w:gridCol w:w="4511.7207277334965"/>
            <w:gridCol w:w="378.35278278702725"/>
            <w:gridCol w:w="2169.096503718027"/>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bl>
            <w:tblPr>
              <w:tblStyle w:val="Table10"/>
              <w:tblW w:w="1735.277202974422" w:type="dxa"/>
              <w:jc w:val="left"/>
              <w:tblLayout w:type="fixed"/>
              <w:tblLook w:val="0600"/>
            </w:tblPr>
            <w:tblGrid>
              <w:gridCol w:w="1735.277202974422"/>
              <w:tblGridChange w:id="0">
                <w:tblGrid>
                  <w:gridCol w:w="1735.27720297442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AP Biology: Stress</w:t>
                  </w:r>
                </w:p>
                <w:tbl>
                  <w:tblPr>
                    <w:tblStyle w:val="Table11"/>
                    <w:tblW w:w="1648.5133428257006" w:type="dxa"/>
                    <w:jc w:val="left"/>
                    <w:tblLayout w:type="fixed"/>
                    <w:tblLook w:val="0600"/>
                  </w:tblPr>
                  <w:tblGrid>
                    <w:gridCol w:w="1648.5133428257006"/>
                    <w:tblGridChange w:id="0">
                      <w:tblGrid>
                        <w:gridCol w:w="1648.513342825700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hyperlink r:id="rId27">
                          <w:r w:rsidDel="00000000" w:rsidR="00000000" w:rsidRPr="00000000">
                            <w:rPr>
                              <w:rFonts w:ascii="Arial" w:cs="Arial" w:eastAsia="Arial" w:hAnsi="Arial"/>
                              <w:b w:val="1"/>
                              <w:sz w:val="20"/>
                              <w:szCs w:val="20"/>
                              <w:rtl w:val="0"/>
                            </w:rPr>
                            <w:t xml:space="preserve">Home</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hyperlink r:id="rId28">
                          <w:r w:rsidDel="00000000" w:rsidR="00000000" w:rsidRPr="00000000">
                            <w:rPr>
                              <w:rFonts w:ascii="Arial" w:cs="Arial" w:eastAsia="Arial" w:hAnsi="Arial"/>
                              <w:b w:val="1"/>
                              <w:sz w:val="20"/>
                              <w:szCs w:val="20"/>
                              <w:rtl w:val="0"/>
                            </w:rPr>
                            <w:t xml:space="preserve">Introduction</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Hypo/Pred</w:t>
                        </w:r>
                      </w:p>
                    </w:tc>
                  </w:tr>
                  <w:t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hyperlink r:id="rId29">
                          <w:r w:rsidDel="00000000" w:rsidR="00000000" w:rsidRPr="00000000">
                            <w:rPr>
                              <w:rFonts w:ascii="Arial" w:cs="Arial" w:eastAsia="Arial" w:hAnsi="Arial"/>
                              <w:b w:val="1"/>
                              <w:sz w:val="20"/>
                              <w:szCs w:val="20"/>
                              <w:rtl w:val="0"/>
                            </w:rPr>
                            <w:t xml:space="preserve">Experiment</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hyperlink r:id="rId30">
                          <w:r w:rsidDel="00000000" w:rsidR="00000000" w:rsidRPr="00000000">
                            <w:rPr>
                              <w:rFonts w:ascii="Arial" w:cs="Arial" w:eastAsia="Arial" w:hAnsi="Arial"/>
                              <w:b w:val="1"/>
                              <w:sz w:val="20"/>
                              <w:szCs w:val="20"/>
                              <w:rtl w:val="0"/>
                            </w:rPr>
                            <w:t xml:space="preserve">Data</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hyperlink r:id="rId31">
                          <w:r w:rsidDel="00000000" w:rsidR="00000000" w:rsidRPr="00000000">
                            <w:rPr>
                              <w:rFonts w:ascii="Arial" w:cs="Arial" w:eastAsia="Arial" w:hAnsi="Arial"/>
                              <w:b w:val="1"/>
                              <w:sz w:val="20"/>
                              <w:szCs w:val="20"/>
                              <w:rtl w:val="0"/>
                            </w:rPr>
                            <w:t xml:space="preserve">Conclusion</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hyperlink r:id="rId32">
                          <w:r w:rsidDel="00000000" w:rsidR="00000000" w:rsidRPr="00000000">
                            <w:rPr>
                              <w:rFonts w:ascii="Arial" w:cs="Arial" w:eastAsia="Arial" w:hAnsi="Arial"/>
                              <w:b w:val="1"/>
                              <w:sz w:val="20"/>
                              <w:szCs w:val="20"/>
                              <w:rtl w:val="0"/>
                            </w:rPr>
                            <w:t xml:space="preserve">Recommendations</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hyperlink r:id="rId33">
                          <w:r w:rsidDel="00000000" w:rsidR="00000000" w:rsidRPr="00000000">
                            <w:rPr>
                              <w:rFonts w:ascii="Arial" w:cs="Arial" w:eastAsia="Arial" w:hAnsi="Arial"/>
                              <w:b w:val="1"/>
                              <w:sz w:val="20"/>
                              <w:szCs w:val="20"/>
                              <w:rtl w:val="0"/>
                            </w:rPr>
                            <w:t xml:space="preserve">Bibliography</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hyperlink r:id="rId34">
                          <w:r w:rsidDel="00000000" w:rsidR="00000000" w:rsidRPr="00000000">
                            <w:rPr>
                              <w:rFonts w:ascii="Arial" w:cs="Arial" w:eastAsia="Arial" w:hAnsi="Arial"/>
                              <w:b w:val="1"/>
                              <w:sz w:val="20"/>
                              <w:szCs w:val="20"/>
                              <w:rtl w:val="0"/>
                            </w:rPr>
                            <w:t xml:space="preserve">Links/Other</w:t>
                          </w:r>
                        </w:hyperlink>
                        <w:r w:rsidDel="00000000" w:rsidR="00000000" w:rsidRPr="00000000">
                          <w:rPr>
                            <w:rtl w:val="0"/>
                          </w:rPr>
                        </w:r>
                      </w:p>
                    </w:tc>
                  </w:tr>
                </w:tbl>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rFonts w:ascii="Arial" w:cs="Arial" w:eastAsia="Arial" w:hAnsi="Arial"/>
                <w:color w:val="336699"/>
                <w:sz w:val="16"/>
                <w:szCs w:val="16"/>
                <w:shd w:fill="auto" w:val="clear"/>
              </w:rPr>
            </w:pPr>
            <w:r w:rsidDel="00000000" w:rsidR="00000000" w:rsidRPr="00000000">
              <w:rPr>
                <w:rFonts w:ascii="Arial" w:cs="Arial" w:eastAsia="Arial" w:hAnsi="Arial"/>
                <w:color w:val="336699"/>
                <w:sz w:val="16"/>
                <w:szCs w:val="16"/>
                <w:shd w:fill="auto" w:val="clear"/>
                <w:rtl w:val="0"/>
              </w:rPr>
              <w:t xml:space="preserve">Visit now at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rFonts w:ascii="Arial" w:cs="Arial" w:eastAsia="Arial" w:hAnsi="Arial"/>
                <w:b w:val="1"/>
                <w:color w:val="336699"/>
                <w:sz w:val="20"/>
                <w:szCs w:val="20"/>
                <w:shd w:fill="auto" w:val="clear"/>
              </w:rPr>
            </w:pPr>
            <w:r w:rsidDel="00000000" w:rsidR="00000000" w:rsidRPr="00000000">
              <w:rPr>
                <w:rFonts w:ascii="Arial" w:cs="Arial" w:eastAsia="Arial" w:hAnsi="Arial"/>
                <w:color w:val="336699"/>
                <w:shd w:fill="auto" w:val="clear"/>
                <w:rtl w:val="0"/>
              </w:rPr>
              <w:t xml:space="preserve"> </w:t>
            </w:r>
            <w:r w:rsidDel="00000000" w:rsidR="00000000" w:rsidRPr="00000000">
              <w:rPr>
                <w:rFonts w:ascii="Arial" w:cs="Arial" w:eastAsia="Arial" w:hAnsi="Arial"/>
                <w:color w:val="336699"/>
                <w:sz w:val="20"/>
                <w:szCs w:val="20"/>
                <w:shd w:fill="auto" w:val="clear"/>
                <w:rtl w:val="0"/>
              </w:rPr>
              <w:t xml:space="preserve"> </w:t>
            </w:r>
            <w:r w:rsidDel="00000000" w:rsidR="00000000" w:rsidRPr="00000000">
              <w:rPr>
                <w:rFonts w:ascii="Arial" w:cs="Arial" w:eastAsia="Arial" w:hAnsi="Arial"/>
                <w:b w:val="1"/>
                <w:color w:val="336699"/>
                <w:sz w:val="20"/>
                <w:szCs w:val="20"/>
                <w:shd w:fill="auto" w:val="clear"/>
                <w:rtl w:val="0"/>
              </w:rPr>
              <w:t xml:space="preserve">PUSD Online:</w:t>
            </w:r>
          </w:p>
          <w:tbl>
            <w:tblPr>
              <w:tblStyle w:val="Table12"/>
              <w:tblW w:w="1735.277202974422" w:type="dxa"/>
              <w:jc w:val="left"/>
              <w:tblLayout w:type="fixed"/>
              <w:tblLook w:val="0600"/>
            </w:tblPr>
            <w:tblGrid>
              <w:gridCol w:w="1735.277202974422"/>
              <w:tblGridChange w:id="0">
                <w:tblGrid>
                  <w:gridCol w:w="1735.277202974422"/>
                </w:tblGrid>
              </w:tblGridChange>
            </w:tblGrid>
            <w:tr>
              <w:tc>
                <w:tcPr>
                  <w:shd w:fill="336699" w:val="clear"/>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336699"/>
                      <w:sz w:val="20"/>
                      <w:szCs w:val="20"/>
                      <w:shd w:fill="auto" w:val="clear"/>
                    </w:rPr>
                  </w:pPr>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hyperlink r:id="rId35">
              <w:r w:rsidDel="00000000" w:rsidR="00000000" w:rsidRPr="00000000">
                <w:rPr>
                  <w:rFonts w:ascii="Arial" w:cs="Arial" w:eastAsia="Arial" w:hAnsi="Arial"/>
                  <w:sz w:val="20"/>
                  <w:szCs w:val="20"/>
                  <w:shd w:fill="auto" w:val="clear"/>
                  <w:rtl w:val="0"/>
                </w:rPr>
                <w:t xml:space="preserve">PUSD Home</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hyperlink r:id="rId36">
              <w:r w:rsidDel="00000000" w:rsidR="00000000" w:rsidRPr="00000000">
                <w:rPr>
                  <w:rFonts w:ascii="Arial" w:cs="Arial" w:eastAsia="Arial" w:hAnsi="Arial"/>
                  <w:sz w:val="20"/>
                  <w:szCs w:val="20"/>
                  <w:shd w:fill="auto" w:val="clear"/>
                  <w:rtl w:val="0"/>
                </w:rPr>
                <w:t xml:space="preserve">Project Creekwatch</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hyperlink r:id="rId37">
              <w:r w:rsidDel="00000000" w:rsidR="00000000" w:rsidRPr="00000000">
                <w:rPr>
                  <w:rFonts w:ascii="Arial" w:cs="Arial" w:eastAsia="Arial" w:hAnsi="Arial"/>
                  <w:sz w:val="20"/>
                  <w:szCs w:val="20"/>
                  <w:shd w:fill="auto" w:val="clear"/>
                  <w:rtl w:val="0"/>
                </w:rPr>
                <w:t xml:space="preserve">AVHS Home</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tl w:val="0"/>
              </w:rPr>
            </w:r>
          </w:p>
          <w:tbl>
            <w:tblPr>
              <w:tblStyle w:val="Table13"/>
              <w:tblW w:w="1735.277202974422" w:type="dxa"/>
              <w:jc w:val="left"/>
              <w:tblLayout w:type="fixed"/>
              <w:tblLook w:val="0600"/>
            </w:tblPr>
            <w:tblGrid>
              <w:gridCol w:w="1735.277202974422"/>
              <w:tblGridChange w:id="0">
                <w:tblGrid>
                  <w:gridCol w:w="1735.27720297442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Online Poll</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you think you are stress out?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Yes No</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Participants: 150</w:t>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Sleep: Snooze or Lose</w:t>
            </w:r>
          </w:p>
          <w:tbl>
            <w:tblPr>
              <w:tblStyle w:val="Table14"/>
              <w:tblW w:w="1735.277202974422" w:type="dxa"/>
              <w:jc w:val="left"/>
              <w:tblLayout w:type="fixed"/>
              <w:tblLook w:val="0600"/>
            </w:tblPr>
            <w:tblGrid>
              <w:gridCol w:w="1735.277202974422"/>
              <w:tblGridChange w:id="0">
                <w:tblGrid>
                  <w:gridCol w:w="1735.27720297442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There is no clear answer on how much sleep is enough. Some people can get by with five or six hours, but others say they need ten. The average person sleeps about eight hours each night. Find the right amount of sleep that is right for you. At one to four P.M. the body tends to slow down and its a good idea to take a short nap about 15 to 20 minutes long. Anything longer than this can make a person more worn out than when they started the nap. Sleep is necessary for physical and mental health. Sleep deprivation can lead to loss of strength, impaired immune system, and increased blood pressure. Lack of sleep can result in poor concentration and impaired tasks involving memory, learning, logical reasoning, and mathematical calculations.</w:t>
            </w:r>
          </w:p>
          <w:tbl>
            <w:tblPr>
              <w:tblStyle w:val="Table15"/>
              <w:tblW w:w="1735.277202974422" w:type="dxa"/>
              <w:jc w:val="left"/>
              <w:tblLayout w:type="fixed"/>
              <w:tblLook w:val="0600"/>
            </w:tblPr>
            <w:tblGrid>
              <w:gridCol w:w="1735.277202974422"/>
              <w:tblGridChange w:id="0">
                <w:tblGrid>
                  <w:gridCol w:w="1735.277202974422"/>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rFonts w:ascii="Arial" w:cs="Arial" w:eastAsia="Arial" w:hAnsi="Arial"/>
                      <w:sz w:val="16"/>
                      <w:szCs w:val="16"/>
                      <w:u w:val="single"/>
                      <w:shd w:fill="auto" w:val="clear"/>
                    </w:rPr>
                  </w:pPr>
                  <w:r w:rsidDel="00000000" w:rsidR="00000000" w:rsidRPr="00000000">
                    <w:rPr>
                      <w:rFonts w:ascii="Arial" w:cs="Arial" w:eastAsia="Arial" w:hAnsi="Arial"/>
                      <w:sz w:val="16"/>
                      <w:szCs w:val="16"/>
                      <w:shd w:fill="auto" w:val="clear"/>
                      <w:rtl w:val="0"/>
                    </w:rPr>
                    <w:t xml:space="preserve">- From </w:t>
                  </w:r>
                  <w:hyperlink r:id="rId38">
                    <w:r w:rsidDel="00000000" w:rsidR="00000000" w:rsidRPr="00000000">
                      <w:rPr>
                        <w:rFonts w:ascii="Arial" w:cs="Arial" w:eastAsia="Arial" w:hAnsi="Arial"/>
                        <w:sz w:val="16"/>
                        <w:szCs w:val="16"/>
                        <w:u w:val="single"/>
                        <w:shd w:fill="auto" w:val="clear"/>
                        <w:rtl w:val="0"/>
                      </w:rPr>
                      <w:t xml:space="preserve">Snooze or Lose</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u w:val="single"/>
                <w:shd w:fill="auto" w:val="clear"/>
              </w:rPr>
            </w:pPr>
            <w:r w:rsidDel="00000000" w:rsidR="00000000" w:rsidRPr="00000000">
              <w:rPr>
                <w:rtl w:val="0"/>
              </w:rPr>
            </w:r>
          </w:p>
          <w:tbl>
            <w:tblPr>
              <w:tblStyle w:val="Table16"/>
              <w:tblW w:w="1735.2772029744215" w:type="dxa"/>
              <w:jc w:val="left"/>
              <w:tblLayout w:type="fixed"/>
              <w:tblLook w:val="0600"/>
            </w:tblPr>
            <w:tblGrid>
              <w:gridCol w:w="353.8223852326921"/>
              <w:gridCol w:w="1381.4548177417296"/>
              <w:tblGridChange w:id="0">
                <w:tblGrid>
                  <w:gridCol w:w="353.8223852326921"/>
                  <w:gridCol w:w="1381.4548177417296"/>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u w:val="single"/>
                      <w:shd w:fill="auto" w:val="clear"/>
                    </w:rPr>
                  </w:pP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A Good Night's Sleep</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rFonts w:ascii="Arial" w:cs="Arial" w:eastAsia="Arial" w:hAnsi="Arial"/>
                      <w:b w:val="1"/>
                      <w:sz w:val="16"/>
                      <w:szCs w:val="16"/>
                      <w:shd w:fill="auto" w:val="clear"/>
                    </w:rPr>
                  </w:pPr>
                  <w:r w:rsidDel="00000000" w:rsidR="00000000" w:rsidRPr="00000000">
                    <w:rPr>
                      <w:rFonts w:ascii="Arial" w:cs="Arial" w:eastAsia="Arial" w:hAnsi="Arial"/>
                      <w:b w:val="1"/>
                      <w:sz w:val="16"/>
                      <w:szCs w:val="16"/>
                      <w:shd w:fill="auto" w:val="clear"/>
                      <w:rtl w:val="0"/>
                    </w:rPr>
                    <w:t xml:space="preserve">Go to bed at the same time every night and get up the same time every morning.</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rFonts w:ascii="Arial" w:cs="Arial" w:eastAsia="Arial" w:hAnsi="Arial"/>
                      <w:b w:val="1"/>
                      <w:sz w:val="16"/>
                      <w:szCs w:val="16"/>
                      <w:shd w:fill="auto" w:val="clear"/>
                    </w:rPr>
                  </w:pPr>
                  <w:r w:rsidDel="00000000" w:rsidR="00000000" w:rsidRPr="00000000">
                    <w:rPr>
                      <w:rFonts w:ascii="Arial" w:cs="Arial" w:eastAsia="Arial" w:hAnsi="Arial"/>
                      <w:b w:val="1"/>
                      <w:sz w:val="16"/>
                      <w:szCs w:val="16"/>
                      <w:shd w:fill="auto" w:val="clear"/>
                      <w:rtl w:val="0"/>
                    </w:rPr>
                    <w:t xml:space="preserve">If you can't fall asleep after 30 minutes, then get up.</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rFonts w:ascii="Arial" w:cs="Arial" w:eastAsia="Arial" w:hAnsi="Arial"/>
                      <w:b w:val="1"/>
                      <w:sz w:val="16"/>
                      <w:szCs w:val="16"/>
                      <w:shd w:fill="auto" w:val="clear"/>
                    </w:rPr>
                  </w:pPr>
                  <w:r w:rsidDel="00000000" w:rsidR="00000000" w:rsidRPr="00000000">
                    <w:rPr>
                      <w:rFonts w:ascii="Arial" w:cs="Arial" w:eastAsia="Arial" w:hAnsi="Arial"/>
                      <w:b w:val="1"/>
                      <w:sz w:val="16"/>
                      <w:szCs w:val="16"/>
                      <w:shd w:fill="auto" w:val="clear"/>
                      <w:rtl w:val="0"/>
                    </w:rPr>
                    <w:t xml:space="preserve">Establish a regular bedtime.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rFonts w:ascii="Arial" w:cs="Arial" w:eastAsia="Arial" w:hAnsi="Arial"/>
                      <w:b w:val="1"/>
                      <w:sz w:val="16"/>
                      <w:szCs w:val="16"/>
                      <w:shd w:fill="auto" w:val="clear"/>
                    </w:rPr>
                  </w:pPr>
                  <w:r w:rsidDel="00000000" w:rsidR="00000000" w:rsidRPr="00000000">
                    <w:rPr>
                      <w:rFonts w:ascii="Arial" w:cs="Arial" w:eastAsia="Arial" w:hAnsi="Arial"/>
                      <w:b w:val="1"/>
                      <w:sz w:val="16"/>
                      <w:szCs w:val="16"/>
                      <w:shd w:fill="auto" w:val="clear"/>
                      <w:rtl w:val="0"/>
                    </w:rPr>
                    <w:t xml:space="preserve">Use the bedroom for sleeping only.</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rFonts w:ascii="Arial" w:cs="Arial" w:eastAsia="Arial" w:hAnsi="Arial"/>
                      <w:b w:val="1"/>
                      <w:sz w:val="16"/>
                      <w:szCs w:val="16"/>
                      <w:shd w:fill="auto" w:val="clear"/>
                    </w:rPr>
                  </w:pPr>
                  <w:r w:rsidDel="00000000" w:rsidR="00000000" w:rsidRPr="00000000">
                    <w:rPr>
                      <w:rFonts w:ascii="Arial" w:cs="Arial" w:eastAsia="Arial" w:hAnsi="Arial"/>
                      <w:b w:val="1"/>
                      <w:sz w:val="16"/>
                      <w:szCs w:val="16"/>
                      <w:shd w:fill="auto" w:val="clear"/>
                      <w:rtl w:val="0"/>
                    </w:rPr>
                    <w:t xml:space="preserve">Avoid caffeine, nicotine, and alcohol in the late afternoon and evening.</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rFonts w:ascii="Arial" w:cs="Arial" w:eastAsia="Arial" w:hAnsi="Arial"/>
                      <w:b w:val="1"/>
                      <w:sz w:val="16"/>
                      <w:szCs w:val="16"/>
                      <w:shd w:fill="auto" w:val="clear"/>
                    </w:rPr>
                  </w:pPr>
                  <w:r w:rsidDel="00000000" w:rsidR="00000000" w:rsidRPr="00000000">
                    <w:rPr>
                      <w:rFonts w:ascii="Arial" w:cs="Arial" w:eastAsia="Arial" w:hAnsi="Arial"/>
                      <w:b w:val="1"/>
                      <w:sz w:val="16"/>
                      <w:szCs w:val="16"/>
                      <w:shd w:fill="auto" w:val="clear"/>
                      <w:rtl w:val="0"/>
                    </w:rPr>
                    <w:t xml:space="preserve">Don't exercise right before bedtime.</w:t>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rFonts w:ascii="Arial" w:cs="Arial" w:eastAsia="Arial" w:hAnsi="Arial"/>
                <w:b w:val="1"/>
                <w:sz w:val="16"/>
                <w:szCs w:val="16"/>
                <w:shd w:fill="auto" w:val="clear"/>
              </w:rPr>
            </w:pPr>
            <w:r w:rsidDel="00000000" w:rsidR="00000000" w:rsidRPr="00000000">
              <w:rPr>
                <w:rtl w:val="0"/>
              </w:rPr>
            </w:r>
          </w:p>
          <w:tbl>
            <w:tblPr>
              <w:tblStyle w:val="Table17"/>
              <w:tblW w:w="1735.2772029744215" w:type="dxa"/>
              <w:jc w:val="left"/>
              <w:tblLayout w:type="fixed"/>
              <w:tblLook w:val="0600"/>
            </w:tblPr>
            <w:tblGrid>
              <w:gridCol w:w="353.8223852326921"/>
              <w:gridCol w:w="1381.4548177417296"/>
              <w:tblGridChange w:id="0">
                <w:tblGrid>
                  <w:gridCol w:w="353.8223852326921"/>
                  <w:gridCol w:w="1381.4548177417296"/>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6"/>
                      <w:szCs w:val="16"/>
                      <w:shd w:fill="auto" w:val="clear"/>
                    </w:rPr>
                  </w:pP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Relax</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rFonts w:ascii="Arial" w:cs="Arial" w:eastAsia="Arial" w:hAnsi="Arial"/>
                      <w:b w:val="1"/>
                      <w:sz w:val="16"/>
                      <w:szCs w:val="16"/>
                      <w:shd w:fill="auto" w:val="clear"/>
                    </w:rPr>
                  </w:pPr>
                  <w:r w:rsidDel="00000000" w:rsidR="00000000" w:rsidRPr="00000000">
                    <w:rPr>
                      <w:rFonts w:ascii="Arial" w:cs="Arial" w:eastAsia="Arial" w:hAnsi="Arial"/>
                      <w:b w:val="1"/>
                      <w:sz w:val="16"/>
                      <w:szCs w:val="16"/>
                      <w:shd w:fill="auto" w:val="clear"/>
                      <w:rtl w:val="0"/>
                    </w:rPr>
                    <w:t xml:space="preserve">Eat Wisely</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rFonts w:ascii="Arial" w:cs="Arial" w:eastAsia="Arial" w:hAnsi="Arial"/>
                      <w:b w:val="1"/>
                      <w:sz w:val="16"/>
                      <w:szCs w:val="16"/>
                      <w:shd w:fill="auto" w:val="clear"/>
                    </w:rPr>
                  </w:pPr>
                  <w:r w:rsidDel="00000000" w:rsidR="00000000" w:rsidRPr="00000000">
                    <w:rPr>
                      <w:rFonts w:ascii="Arial" w:cs="Arial" w:eastAsia="Arial" w:hAnsi="Arial"/>
                      <w:b w:val="1"/>
                      <w:sz w:val="16"/>
                      <w:szCs w:val="16"/>
                      <w:shd w:fill="auto" w:val="clear"/>
                      <w:rtl w:val="0"/>
                    </w:rPr>
                    <w:t xml:space="preserve">Deep Breathing</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rFonts w:ascii="Arial" w:cs="Arial" w:eastAsia="Arial" w:hAnsi="Arial"/>
                      <w:b w:val="1"/>
                      <w:sz w:val="16"/>
                      <w:szCs w:val="16"/>
                      <w:shd w:fill="auto" w:val="clear"/>
                    </w:rPr>
                  </w:pPr>
                  <w:r w:rsidDel="00000000" w:rsidR="00000000" w:rsidRPr="00000000">
                    <w:rPr>
                      <w:rFonts w:ascii="Arial" w:cs="Arial" w:eastAsia="Arial" w:hAnsi="Arial"/>
                      <w:b w:val="1"/>
                      <w:sz w:val="16"/>
                      <w:szCs w:val="16"/>
                      <w:shd w:fill="auto" w:val="clear"/>
                      <w:rtl w:val="0"/>
                    </w:rPr>
                    <w:t xml:space="preserve">Exercise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rFonts w:ascii="Arial" w:cs="Arial" w:eastAsia="Arial" w:hAnsi="Arial"/>
                      <w:b w:val="1"/>
                      <w:sz w:val="16"/>
                      <w:szCs w:val="16"/>
                      <w:shd w:fill="auto" w:val="clear"/>
                    </w:rPr>
                  </w:pPr>
                  <w:r w:rsidDel="00000000" w:rsidR="00000000" w:rsidRPr="00000000">
                    <w:rPr>
                      <w:rFonts w:ascii="Arial" w:cs="Arial" w:eastAsia="Arial" w:hAnsi="Arial"/>
                      <w:b w:val="1"/>
                      <w:sz w:val="16"/>
                      <w:szCs w:val="16"/>
                      <w:shd w:fill="auto" w:val="clear"/>
                      <w:rtl w:val="0"/>
                    </w:rPr>
                    <w:t xml:space="preserve">Go Outside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p>
              </w:tc>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rFonts w:ascii="Arial" w:cs="Arial" w:eastAsia="Arial" w:hAnsi="Arial"/>
                      <w:b w:val="1"/>
                      <w:sz w:val="16"/>
                      <w:szCs w:val="16"/>
                      <w:shd w:fill="auto" w:val="clear"/>
                    </w:rPr>
                  </w:pPr>
                  <w:r w:rsidDel="00000000" w:rsidR="00000000" w:rsidRPr="00000000">
                    <w:rPr>
                      <w:rFonts w:ascii="Arial" w:cs="Arial" w:eastAsia="Arial" w:hAnsi="Arial"/>
                      <w:b w:val="1"/>
                      <w:sz w:val="16"/>
                      <w:szCs w:val="16"/>
                      <w:shd w:fill="auto" w:val="clear"/>
                      <w:rtl w:val="0"/>
                    </w:rPr>
                    <w:t xml:space="preserve">Enjoy Time With Family and Friends</w:t>
                  </w:r>
                </w:p>
              </w:tc>
            </w:tr>
          </w:tbl>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6"/>
                <w:szCs w:val="16"/>
                <w:shd w:fill="auto" w:val="clear"/>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8"/>
              <w:tblW w:w="4511.7207277334965" w:type="dxa"/>
              <w:jc w:val="left"/>
              <w:tblLayout w:type="fixed"/>
              <w:tblLook w:val="0600"/>
            </w:tblPr>
            <w:tblGrid>
              <w:gridCol w:w="4511.7207277334965"/>
              <w:tblGridChange w:id="0">
                <w:tblGrid>
                  <w:gridCol w:w="4511.720727733496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bbbbbb" w:val="clear"/>
                  <w:tcMar>
                    <w:top w:w="0.0" w:type="dxa"/>
                    <w:left w:w="0.0" w:type="dxa"/>
                    <w:bottom w:w="0.0" w:type="dxa"/>
                    <w:right w:w="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cccccc" w:val="clear"/>
                  <w:tcMar>
                    <w:top w:w="0.0" w:type="dxa"/>
                    <w:left w:w="0.0" w:type="dxa"/>
                    <w:bottom w:w="0.0" w:type="dxa"/>
                    <w:right w:w="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9"/>
              <w:tblW w:w="4511.7207277334965" w:type="dxa"/>
              <w:jc w:val="left"/>
              <w:tblLayout w:type="fixed"/>
              <w:tblLook w:val="0600"/>
            </w:tblPr>
            <w:tblGrid>
              <w:gridCol w:w="1503.9069092444988"/>
              <w:gridCol w:w="1503.9069092444988"/>
              <w:gridCol w:w="1503.9069092444988"/>
              <w:tblGridChange w:id="0">
                <w:tblGrid>
                  <w:gridCol w:w="1503.9069092444988"/>
                  <w:gridCol w:w="1503.9069092444988"/>
                  <w:gridCol w:w="1503.90690924449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Conditioning/Habits</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Immune Response</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Stress Responses</w:t>
                  </w:r>
                </w:p>
              </w:tc>
            </w:tr>
          </w:tbl>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bl>
            <w:tblPr>
              <w:tblStyle w:val="Table20"/>
              <w:tblW w:w="4511.7207277334965" w:type="dxa"/>
              <w:jc w:val="left"/>
              <w:tblLayout w:type="fixed"/>
              <w:tblLook w:val="0600"/>
            </w:tblPr>
            <w:tblGrid>
              <w:gridCol w:w="4511.7207277334965"/>
              <w:tblGridChange w:id="0">
                <w:tblGrid>
                  <w:gridCol w:w="4511.7207277334965"/>
                </w:tblGrid>
              </w:tblGridChange>
            </w:tblGrid>
            <w:tr>
              <w:tc>
                <w:tcPr>
                  <w:shd w:fill="cccccc" w:val="clear"/>
                  <w:tcMar>
                    <w:top w:w="0.0" w:type="dxa"/>
                    <w:left w:w="0.0" w:type="dxa"/>
                    <w:bottom w:w="0.0" w:type="dxa"/>
                    <w:right w:w="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r>
            <w:tr>
              <w:tc>
                <w:tcPr>
                  <w:shd w:fill="bbbbbb" w:val="clear"/>
                  <w:tcMar>
                    <w:top w:w="0.0" w:type="dxa"/>
                    <w:left w:w="0.0" w:type="dxa"/>
                    <w:bottom w:w="0.0" w:type="dxa"/>
                    <w:right w:w="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shd w:fill="auto" w:val="clear"/>
              </w:rPr>
            </w:pPr>
            <w:r w:rsidDel="00000000" w:rsidR="00000000" w:rsidRPr="00000000">
              <w:rPr>
                <w:rFonts w:ascii="Arial" w:cs="Arial" w:eastAsia="Arial" w:hAnsi="Arial"/>
                <w:b w:val="1"/>
                <w:sz w:val="24"/>
                <w:szCs w:val="24"/>
                <w:shd w:fill="auto" w:val="clear"/>
                <w:rtl w:val="0"/>
              </w:rPr>
              <w:t xml:space="preserve">MAKING TIME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rFonts w:ascii="Arial" w:cs="Arial" w:eastAsia="Arial" w:hAnsi="Arial"/>
                <w:b w:val="1"/>
                <w:sz w:val="16"/>
                <w:szCs w:val="16"/>
                <w:shd w:fill="auto" w:val="clear"/>
              </w:rPr>
            </w:pPr>
            <w:r w:rsidDel="00000000" w:rsidR="00000000" w:rsidRPr="00000000">
              <w:rPr>
                <w:rFonts w:ascii="Arial" w:cs="Arial" w:eastAsia="Arial" w:hAnsi="Arial"/>
                <w:b w:val="1"/>
                <w:sz w:val="16"/>
                <w:szCs w:val="16"/>
                <w:shd w:fill="auto" w:val="clear"/>
                <w:rtl w:val="0"/>
              </w:rPr>
              <w:t xml:space="preserve">• Stay Healthy</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rFonts w:ascii="Arial" w:cs="Arial" w:eastAsia="Arial" w:hAnsi="Arial"/>
                <w:b w:val="1"/>
                <w:sz w:val="16"/>
                <w:szCs w:val="16"/>
                <w:shd w:fill="auto" w:val="clear"/>
              </w:rPr>
            </w:pPr>
            <w:r w:rsidDel="00000000" w:rsidR="00000000" w:rsidRPr="00000000">
              <w:rPr>
                <w:rFonts w:ascii="Arial" w:cs="Arial" w:eastAsia="Arial" w:hAnsi="Arial"/>
                <w:b w:val="1"/>
                <w:sz w:val="16"/>
                <w:szCs w:val="16"/>
                <w:shd w:fill="auto" w:val="clear"/>
                <w:rtl w:val="0"/>
              </w:rPr>
              <w:t xml:space="preserve">• Exercise Regularly</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rFonts w:ascii="Arial" w:cs="Arial" w:eastAsia="Arial" w:hAnsi="Arial"/>
                <w:b w:val="1"/>
                <w:sz w:val="16"/>
                <w:szCs w:val="16"/>
                <w:shd w:fill="auto" w:val="clear"/>
              </w:rPr>
            </w:pPr>
            <w:r w:rsidDel="00000000" w:rsidR="00000000" w:rsidRPr="00000000">
              <w:rPr>
                <w:rFonts w:ascii="Arial" w:cs="Arial" w:eastAsia="Arial" w:hAnsi="Arial"/>
                <w:b w:val="1"/>
                <w:sz w:val="16"/>
                <w:szCs w:val="16"/>
                <w:shd w:fill="auto" w:val="clear"/>
                <w:rtl w:val="0"/>
              </w:rPr>
              <w:t xml:space="preserve">• Review Your Priorities and Lifestyle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rFonts w:ascii="Arial" w:cs="Arial" w:eastAsia="Arial" w:hAnsi="Arial"/>
                <w:b w:val="1"/>
                <w:sz w:val="16"/>
                <w:szCs w:val="16"/>
                <w:shd w:fill="auto" w:val="clear"/>
              </w:rPr>
            </w:pPr>
            <w:r w:rsidDel="00000000" w:rsidR="00000000" w:rsidRPr="00000000">
              <w:rPr>
                <w:rFonts w:ascii="Arial" w:cs="Arial" w:eastAsia="Arial" w:hAnsi="Arial"/>
                <w:b w:val="1"/>
                <w:sz w:val="16"/>
                <w:szCs w:val="16"/>
                <w:shd w:fill="auto" w:val="clear"/>
                <w:rtl w:val="0"/>
              </w:rPr>
              <w:t xml:space="preserve">• Develop You Ability to Schedule Your Time Realistically</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shd w:fill="auto" w:val="clear"/>
              </w:rPr>
            </w:pPr>
            <w:r w:rsidDel="00000000" w:rsidR="00000000" w:rsidRPr="00000000">
              <w:rPr>
                <w:rFonts w:ascii="Arial" w:cs="Arial" w:eastAsia="Arial" w:hAnsi="Arial"/>
                <w:b w:val="1"/>
                <w:sz w:val="16"/>
                <w:szCs w:val="16"/>
                <w:shd w:fill="auto" w:val="clear"/>
                <w:rtl w:val="0"/>
              </w:rPr>
              <w:t xml:space="preserve">• Mindfulness</w:t>
            </w:r>
            <w:r w:rsidDel="00000000" w:rsidR="00000000" w:rsidRPr="00000000">
              <w:rPr>
                <w:rFonts w:ascii="Arial" w:cs="Arial" w:eastAsia="Arial" w:hAnsi="Arial"/>
                <w:sz w:val="16"/>
                <w:szCs w:val="16"/>
                <w:shd w:fill="auto" w:val="clear"/>
                <w:rtl w:val="0"/>
              </w:rPr>
              <w:t xml:space="preserve"> - Finding Opportunities for Renewal in Everyday Tasks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shd w:fill="auto" w:val="clear"/>
              </w:rPr>
            </w:pPr>
            <w:r w:rsidDel="00000000" w:rsidR="00000000" w:rsidRPr="00000000">
              <w:rPr>
                <w:rtl w:val="0"/>
              </w:rPr>
            </w:r>
          </w:p>
          <w:tbl>
            <w:tblPr>
              <w:tblStyle w:val="Table21"/>
              <w:tblW w:w="4511.7207277334965" w:type="dxa"/>
              <w:jc w:val="left"/>
              <w:tblLayout w:type="fixed"/>
              <w:tblLook w:val="0600"/>
            </w:tblPr>
            <w:tblGrid>
              <w:gridCol w:w="345.62731430290955"/>
              <w:gridCol w:w="1910.2330495638384"/>
              <w:gridCol w:w="1910.2330495638384"/>
              <w:gridCol w:w="345.62731430290955"/>
              <w:tblGridChange w:id="0">
                <w:tblGrid>
                  <w:gridCol w:w="345.62731430290955"/>
                  <w:gridCol w:w="1910.2330495638384"/>
                  <w:gridCol w:w="1910.2330495638384"/>
                  <w:gridCol w:w="345.62731430290955"/>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shd w:fill="auto" w:val="clear"/>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b w:val="1"/>
                      <w:color w:val="003366"/>
                      <w:sz w:val="24"/>
                      <w:szCs w:val="24"/>
                      <w:shd w:fill="auto" w:val="clear"/>
                      <w:rtl w:val="0"/>
                    </w:rPr>
                    <w:t xml:space="preserve">DEFINITION</w:t>
                  </w:r>
                  <w:r w:rsidDel="00000000" w:rsidR="00000000" w:rsidRPr="00000000">
                    <w:rPr>
                      <w:shd w:fill="auto" w:val="clear"/>
                      <w:rtl w:val="0"/>
                    </w:rPr>
                    <w:t xml:space="preserve"> </w:t>
                  </w:r>
                  <w:r w:rsidDel="00000000" w:rsidR="00000000" w:rsidRPr="00000000">
                    <w:rPr>
                      <w:rFonts w:ascii="Arial" w:cs="Arial" w:eastAsia="Arial" w:hAnsi="Arial"/>
                      <w:sz w:val="20"/>
                      <w:szCs w:val="20"/>
                      <w:shd w:fill="auto" w:val="clear"/>
                      <w:rtl w:val="0"/>
                    </w:rPr>
                    <w:t xml:space="preserve">Stress is a mentally or emotionally disruptive or upsetting condition occurring in response to adverse external influences and capable of affecting physical health, usually characterized by increased heart rate, a rise in blood pressure, muscular tension, irritability, and depression.</w:t>
                  </w:r>
                </w:p>
                <w:tbl>
                  <w:tblPr>
                    <w:tblStyle w:val="Table22"/>
                    <w:tblW w:w="1910.2330495638384" w:type="dxa"/>
                    <w:jc w:val="left"/>
                    <w:tblLayout w:type="fixed"/>
                    <w:tblLook w:val="0600"/>
                  </w:tblPr>
                  <w:tblGrid>
                    <w:gridCol w:w="1910.2330495638384"/>
                    <w:tblGridChange w:id="0">
                      <w:tblGrid>
                        <w:gridCol w:w="1910.233049563838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rFonts w:ascii="Arial" w:cs="Arial" w:eastAsia="Arial" w:hAnsi="Arial"/>
                            <w:i w:val="1"/>
                            <w:sz w:val="16"/>
                            <w:szCs w:val="16"/>
                            <w:shd w:fill="auto" w:val="clear"/>
                          </w:rPr>
                        </w:pPr>
                        <w:r w:rsidDel="00000000" w:rsidR="00000000" w:rsidRPr="00000000">
                          <w:rPr>
                            <w:rFonts w:ascii="Arial" w:cs="Arial" w:eastAsia="Arial" w:hAnsi="Arial"/>
                            <w:sz w:val="16"/>
                            <w:szCs w:val="16"/>
                            <w:shd w:fill="auto" w:val="clear"/>
                            <w:rtl w:val="0"/>
                          </w:rPr>
                          <w:t xml:space="preserve">- From </w:t>
                        </w:r>
                        <w:r w:rsidDel="00000000" w:rsidR="00000000" w:rsidRPr="00000000">
                          <w:rPr>
                            <w:rFonts w:ascii="Arial" w:cs="Arial" w:eastAsia="Arial" w:hAnsi="Arial"/>
                            <w:i w:val="1"/>
                            <w:sz w:val="16"/>
                            <w:szCs w:val="16"/>
                            <w:shd w:fill="auto" w:val="clear"/>
                            <w:rtl w:val="0"/>
                          </w:rPr>
                          <w:t xml:space="preserve">Becoming Stress Resistant</w:t>
                        </w:r>
                      </w:p>
                    </w:tc>
                  </w:tr>
                </w:tbl>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sz w:val="16"/>
                      <w:szCs w:val="16"/>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sz w:val="16"/>
                      <w:szCs w:val="16"/>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sz w:val="16"/>
                      <w:szCs w:val="16"/>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sz w:val="16"/>
                      <w:szCs w:val="16"/>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sz w:val="16"/>
                      <w:szCs w:val="16"/>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sz w:val="16"/>
                      <w:szCs w:val="16"/>
                      <w:shd w:fill="auto" w:val="clear"/>
                    </w:rPr>
                  </w:pP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sz w:val="16"/>
                      <w:szCs w:val="16"/>
                      <w:shd w:fill="auto" w:val="clear"/>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sz w:val="16"/>
                      <w:szCs w:val="16"/>
                      <w:shd w:fill="auto" w:val="clear"/>
                    </w:rPr>
                  </w:pPr>
                  <w:r w:rsidDel="00000000" w:rsidR="00000000" w:rsidRPr="00000000">
                    <w:rPr>
                      <w:rtl w:val="0"/>
                    </w:rPr>
                  </w:r>
                </w:p>
              </w:tc>
            </w:tr>
          </w:tbl>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rFonts w:ascii="Arial" w:cs="Arial" w:eastAsia="Arial" w:hAnsi="Arial"/>
                <w:i w:val="1"/>
                <w:sz w:val="16"/>
                <w:szCs w:val="16"/>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rFonts w:ascii="Arial" w:cs="Arial" w:eastAsia="Arial" w:hAnsi="Arial"/>
                <w:i w:val="1"/>
                <w:sz w:val="16"/>
                <w:szCs w:val="16"/>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shd w:fill="auto" w:val="clear"/>
              </w:rPr>
            </w:pPr>
            <w:r w:rsidDel="00000000" w:rsidR="00000000" w:rsidRPr="00000000">
              <w:rPr>
                <w:rFonts w:ascii="Arial" w:cs="Arial" w:eastAsia="Arial" w:hAnsi="Arial"/>
                <w:b w:val="1"/>
                <w:sz w:val="20"/>
                <w:szCs w:val="20"/>
                <w:shd w:fill="auto" w:val="clear"/>
                <w:rtl w:val="0"/>
              </w:rPr>
              <w:t xml:space="preserve">General Adaptation Syndrome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shd w:fill="auto" w:val="clear"/>
              </w:rPr>
            </w:pPr>
            <w:r w:rsidDel="00000000" w:rsidR="00000000" w:rsidRPr="00000000">
              <w:rPr>
                <w:rtl w:val="0"/>
              </w:rPr>
            </w:r>
          </w:p>
          <w:tbl>
            <w:tblPr>
              <w:tblStyle w:val="Table23"/>
              <w:tblW w:w="4511.7207277334965" w:type="dxa"/>
              <w:jc w:val="left"/>
              <w:tblLayout w:type="fixed"/>
              <w:tblLook w:val="0600"/>
            </w:tblPr>
            <w:tblGrid>
              <w:gridCol w:w="4511.7207277334965"/>
              <w:tblGridChange w:id="0">
                <w:tblGrid>
                  <w:gridCol w:w="4511.720727733496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rFonts w:ascii="Arial" w:cs="Arial" w:eastAsia="Arial" w:hAnsi="Arial"/>
                      <w:i w:val="1"/>
                      <w:sz w:val="16"/>
                      <w:szCs w:val="16"/>
                      <w:shd w:fill="auto" w:val="clear"/>
                    </w:rPr>
                  </w:pPr>
                  <w:r w:rsidDel="00000000" w:rsidR="00000000" w:rsidRPr="00000000">
                    <w:rPr>
                      <w:rFonts w:ascii="Arial" w:cs="Arial" w:eastAsia="Arial" w:hAnsi="Arial"/>
                      <w:sz w:val="16"/>
                      <w:szCs w:val="16"/>
                      <w:shd w:fill="auto" w:val="clear"/>
                      <w:rtl w:val="0"/>
                    </w:rPr>
                    <w:t xml:space="preserve">- From </w:t>
                  </w:r>
                  <w:r w:rsidDel="00000000" w:rsidR="00000000" w:rsidRPr="00000000">
                    <w:rPr>
                      <w:rFonts w:ascii="Arial" w:cs="Arial" w:eastAsia="Arial" w:hAnsi="Arial"/>
                      <w:i w:val="1"/>
                      <w:sz w:val="16"/>
                      <w:szCs w:val="16"/>
                      <w:shd w:fill="auto" w:val="clear"/>
                      <w:rtl w:val="0"/>
                    </w:rPr>
                    <w:t xml:space="preserve">Breaking the Stress Habit</w:t>
                  </w:r>
                </w:p>
              </w:tc>
            </w:tr>
          </w:tbl>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rFonts w:ascii="Arial" w:cs="Arial" w:eastAsia="Arial" w:hAnsi="Arial"/>
                <w:i w:val="1"/>
                <w:sz w:val="16"/>
                <w:szCs w:val="16"/>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rFonts w:ascii="Arial" w:cs="Arial" w:eastAsia="Arial" w:hAnsi="Arial"/>
                <w:b w:val="1"/>
                <w:color w:val="003366"/>
                <w:sz w:val="24"/>
                <w:szCs w:val="24"/>
                <w:shd w:fill="auto" w:val="clear"/>
              </w:rPr>
            </w:pPr>
            <w:r w:rsidDel="00000000" w:rsidR="00000000" w:rsidRPr="00000000">
              <w:rPr>
                <w:rFonts w:ascii="Arial" w:cs="Arial" w:eastAsia="Arial" w:hAnsi="Arial"/>
                <w:b w:val="1"/>
                <w:color w:val="003366"/>
                <w:sz w:val="24"/>
                <w:szCs w:val="24"/>
                <w:shd w:fill="auto" w:val="clear"/>
                <w:rtl w:val="0"/>
              </w:rPr>
              <w:t xml:space="preserve">STRESS MANAGEMENT</w:t>
            </w:r>
          </w:p>
          <w:tbl>
            <w:tblPr>
              <w:tblStyle w:val="Table24"/>
              <w:tblW w:w="4511.7207277334965" w:type="dxa"/>
              <w:jc w:val="left"/>
              <w:tblLayout w:type="fixed"/>
              <w:tblLook w:val="0600"/>
            </w:tblPr>
            <w:tblGrid>
              <w:gridCol w:w="4511.7207277334965"/>
              <w:tblGridChange w:id="0">
                <w:tblGrid>
                  <w:gridCol w:w="4511.720727733496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3366"/>
                      <w:sz w:val="24"/>
                      <w:szCs w:val="24"/>
                      <w:shd w:fill="auto" w:val="clear"/>
                    </w:rPr>
                  </w:pPr>
                  <w:r w:rsidDel="00000000" w:rsidR="00000000" w:rsidRPr="00000000">
                    <w:rPr>
                      <w:rtl w:val="0"/>
                    </w:rPr>
                  </w:r>
                </w:p>
              </w:tc>
            </w:tr>
          </w:tbl>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rFonts w:ascii="Arial" w:cs="Arial" w:eastAsia="Arial" w:hAnsi="Arial"/>
                <w:b w:val="1"/>
                <w:color w:val="003366"/>
                <w:sz w:val="24"/>
                <w:szCs w:val="24"/>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Stressor + Beliefs --&gt; Thoughts --&gt; Emotions --&gt; Both Physical Changes and Behavior</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tl w:val="0"/>
              </w:rPr>
            </w:r>
          </w:p>
          <w:tbl>
            <w:tblPr>
              <w:tblStyle w:val="Table25"/>
              <w:tblW w:w="2250.0" w:type="dxa"/>
              <w:jc w:val="left"/>
              <w:tblLayout w:type="fixed"/>
              <w:tblLook w:val="0600"/>
            </w:tblPr>
            <w:tblGrid>
              <w:gridCol w:w="2250"/>
              <w:tblGridChange w:id="0">
                <w:tblGrid>
                  <w:gridCol w:w="22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rFonts w:ascii="Arial" w:cs="Arial" w:eastAsia="Arial" w:hAnsi="Arial"/>
                      <w:b w:val="1"/>
                      <w:sz w:val="20"/>
                      <w:szCs w:val="20"/>
                    </w:rPr>
                  </w:pPr>
                  <w:r w:rsidDel="00000000" w:rsidR="00000000" w:rsidRPr="00000000">
                    <w:rPr>
                      <w:rtl w:val="0"/>
                    </w:rPr>
                    <w:t xml:space="preserve"> </w:t>
                  </w:r>
                  <w:r w:rsidDel="00000000" w:rsidR="00000000" w:rsidRPr="00000000">
                    <w:rPr>
                      <w:rFonts w:ascii="Arial" w:cs="Arial" w:eastAsia="Arial" w:hAnsi="Arial"/>
                      <w:b w:val="1"/>
                      <w:sz w:val="20"/>
                      <w:szCs w:val="20"/>
                      <w:rtl w:val="0"/>
                    </w:rPr>
                    <w:t xml:space="preserve">MUSCLES AFFECTED</w:t>
                  </w:r>
                </w:p>
              </w:tc>
            </w:tr>
            <w:tr>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There are several muscle groups affected by stress including: Temporalis, Frontalis, Biceps, Petoralis Major, Brachioradialis, Rectus Abdominus, Rectus Femoris, Tibialis Anterior, Occipitalis, Trapezius, Deltoids, Triceps, Latissimus Dorsi, Giluteus Minimus, Biceps Femoris, and Gastrocnemius.</w:t>
                  </w:r>
                </w:p>
              </w:tc>
            </w:tr>
          </w:tbl>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Part I</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The phenomenon of stress is that it starts in the mind, then effects the emotions, the body, and the soul. Stress and stress management deal with a person's interaction with the stressor and how it affects the individual's beliefs and thoughts. Usually stress causes thoughts to be negative or distorted. In turn, these thoughts affect emotions and changes how the body behaves. Examples of this are: making a project deadline for work or school, making a play in a sporting event which is necessary to win the game, or maybe just everyday tasks. Stress produces what is called the "flight or fight" response in the body. This theory was around since cavemen. Either it will produce adrenaline to fight or give the body the ability to run faster than ever before. Several body changes will occur such as: tense muscles, increased blood sugar, adrenaline rush, cortico-steriods to numb pain, throwing up, increased breathing and heart rate, and increased blood pressure. When this occurs the individual does not think, it just reacts. The body reacts this way no matter what the stressor is. The body does not know the difference between something that is potentially life threatening and something that is a percieved danger. We rarely see a life threatening stressor, but come across minor hassles daily. Daily, a person recieves about forty to fifty stress responses. However, our bodies are used to these stressors and rarely know they are there. When the stress demands our body's attention, we begin to focus on it. To deal with stress, a person first has to recognize it. The individual should try to alter or get rid of the stressor. We need some stress in our lives, but not too much.</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bl>
            <w:tblPr>
              <w:tblStyle w:val="Table26"/>
              <w:tblW w:w="4511.7207277334965" w:type="dxa"/>
              <w:jc w:val="left"/>
              <w:tblLayout w:type="fixed"/>
              <w:tblLook w:val="0600"/>
            </w:tblPr>
            <w:tblGrid>
              <w:gridCol w:w="4511.7207277334965"/>
              <w:tblGridChange w:id="0">
                <w:tblGrid>
                  <w:gridCol w:w="4511.720727733496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rFonts w:ascii="Arial" w:cs="Arial" w:eastAsia="Arial" w:hAnsi="Arial"/>
                      <w:sz w:val="16"/>
                      <w:szCs w:val="16"/>
                      <w:u w:val="single"/>
                      <w:shd w:fill="auto" w:val="clear"/>
                    </w:rPr>
                  </w:pPr>
                  <w:r w:rsidDel="00000000" w:rsidR="00000000" w:rsidRPr="00000000">
                    <w:rPr>
                      <w:rFonts w:ascii="Arial" w:cs="Arial" w:eastAsia="Arial" w:hAnsi="Arial"/>
                      <w:sz w:val="16"/>
                      <w:szCs w:val="16"/>
                      <w:shd w:fill="auto" w:val="clear"/>
                      <w:rtl w:val="0"/>
                    </w:rPr>
                    <w:t xml:space="preserve">- From </w:t>
                  </w:r>
                  <w:hyperlink r:id="rId39">
                    <w:r w:rsidDel="00000000" w:rsidR="00000000" w:rsidRPr="00000000">
                      <w:rPr>
                        <w:rFonts w:ascii="Arial" w:cs="Arial" w:eastAsia="Arial" w:hAnsi="Arial"/>
                        <w:sz w:val="16"/>
                        <w:szCs w:val="16"/>
                        <w:u w:val="single"/>
                        <w:shd w:fill="auto" w:val="clear"/>
                        <w:rtl w:val="0"/>
                      </w:rPr>
                      <w:t xml:space="preserve">Basics of Stress Management I</w:t>
                    </w:r>
                  </w:hyperlink>
                  <w:r w:rsidDel="00000000" w:rsidR="00000000" w:rsidRPr="00000000">
                    <w:rPr>
                      <w:rtl w:val="0"/>
                    </w:rPr>
                  </w:r>
                </w:p>
              </w:tc>
            </w:tr>
          </w:tbl>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u w:val="single"/>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Part II</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With perceptions of the stressors, an easier way to reduce stress can be found. The stressors interact with our system of beliefs and by managing these perceptions, stress can be dealt with. Subconscious, negative, and distorted thoughts often lead to a bigger stress response than necessary. Nervousness can lead to increased stress levels, while staying calm leads to reduced levels. When something bad happens, an individual tends to have negative, distorted thoughts about the event and vice versa; if something good happens, an individual tends to have positive, pleasant thoughts about the event. These thoughts can sometimes lead to guilt. An example of this is when a person procrastinates on an assignment and thinks, "I should have started this assignment earlier." It is helpful for a person to set positive goals. To help manage stress, determine what is causing your negative, distorted beliefs. This will give conscious mind to everyday tasks. Sometimes it is even helpful to write this information down.</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 </w:t>
            </w:r>
          </w:p>
          <w:tbl>
            <w:tblPr>
              <w:tblStyle w:val="Table27"/>
              <w:tblW w:w="4511.7207277334965" w:type="dxa"/>
              <w:jc w:val="left"/>
              <w:tblLayout w:type="fixed"/>
              <w:tblLook w:val="0600"/>
            </w:tblPr>
            <w:tblGrid>
              <w:gridCol w:w="4511.7207277334965"/>
              <w:tblGridChange w:id="0">
                <w:tblGrid>
                  <w:gridCol w:w="4511.720727733496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rFonts w:ascii="Arial" w:cs="Arial" w:eastAsia="Arial" w:hAnsi="Arial"/>
                      <w:sz w:val="16"/>
                      <w:szCs w:val="16"/>
                      <w:u w:val="single"/>
                      <w:shd w:fill="auto" w:val="clear"/>
                    </w:rPr>
                  </w:pPr>
                  <w:r w:rsidDel="00000000" w:rsidR="00000000" w:rsidRPr="00000000">
                    <w:rPr>
                      <w:rFonts w:ascii="Arial" w:cs="Arial" w:eastAsia="Arial" w:hAnsi="Arial"/>
                      <w:sz w:val="16"/>
                      <w:szCs w:val="16"/>
                      <w:shd w:fill="auto" w:val="clear"/>
                      <w:rtl w:val="0"/>
                    </w:rPr>
                    <w:t xml:space="preserve">- From </w:t>
                  </w:r>
                  <w:hyperlink r:id="rId40">
                    <w:r w:rsidDel="00000000" w:rsidR="00000000" w:rsidRPr="00000000">
                      <w:rPr>
                        <w:rFonts w:ascii="Arial" w:cs="Arial" w:eastAsia="Arial" w:hAnsi="Arial"/>
                        <w:sz w:val="16"/>
                        <w:szCs w:val="16"/>
                        <w:u w:val="single"/>
                        <w:shd w:fill="auto" w:val="clear"/>
                        <w:rtl w:val="0"/>
                      </w:rPr>
                      <w:t xml:space="preserve">Basics of Stress Management II</w:t>
                    </w:r>
                  </w:hyperlink>
                  <w:r w:rsidDel="00000000" w:rsidR="00000000" w:rsidRPr="00000000">
                    <w:rPr>
                      <w:rtl w:val="0"/>
                    </w:rPr>
                  </w:r>
                </w:p>
              </w:tc>
            </w:tr>
          </w:tbl>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u w:val="single"/>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Part III</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Everyone is different and not all stressors are the same. First, decide if something can be done to the stressor to reduce it or make it go away completely. Two questions can be asked: Does the problem need to be solved and can something be done to reduce the effects of the stressor? Engaging in some coping strategy to deal with the effects of stress is a priority. The main goal is to solve the problem. The sooner the stressor is given attention, the sooner the stress will be resolved. One coping strategy that some use is called MBO - Manangement By Ostrich. When an ostrich senses danger, it buries its head in the ground and pretends danger is not there. Sometimes it is not obvious on how the problem should be solved. Sometimes it is better to choose a physical-focused coping and/or emotion-focused coping strategy. Physical-focused coping is when something is done to reduce the physical effects of the stressor. Emotion-focused coping is when something is done to reduce the emotional effects of the stressor. A grieving process is always experienced, and is often painful and time-consuming. Sometimes the effects of the stress are too severe that it cannot be solved at first. With these situations it is okay to be distracted from them and temorarily avoid them, but this state is only temporary. Temporarily choose different coping strategies before choosing a problem focused strategy. Another strategy is spiritual-focused coping. This can be a prayer or guidance by a spiritual/religious leader. Some people tend to stick to only one particular strategy. This rarely solves anything until the stressor is too severe.</w:t>
            </w:r>
          </w:p>
          <w:tbl>
            <w:tblPr>
              <w:tblStyle w:val="Table28"/>
              <w:tblW w:w="4511.7207277334965" w:type="dxa"/>
              <w:jc w:val="left"/>
              <w:tblLayout w:type="fixed"/>
              <w:tblLook w:val="0600"/>
            </w:tblPr>
            <w:tblGrid>
              <w:gridCol w:w="4511.7207277334965"/>
              <w:tblGridChange w:id="0">
                <w:tblGrid>
                  <w:gridCol w:w="4511.720727733496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rFonts w:ascii="Arial" w:cs="Arial" w:eastAsia="Arial" w:hAnsi="Arial"/>
                      <w:sz w:val="16"/>
                      <w:szCs w:val="16"/>
                      <w:u w:val="single"/>
                      <w:shd w:fill="auto" w:val="clear"/>
                    </w:rPr>
                  </w:pPr>
                  <w:r w:rsidDel="00000000" w:rsidR="00000000" w:rsidRPr="00000000">
                    <w:rPr>
                      <w:rFonts w:ascii="Arial" w:cs="Arial" w:eastAsia="Arial" w:hAnsi="Arial"/>
                      <w:sz w:val="16"/>
                      <w:szCs w:val="16"/>
                      <w:shd w:fill="auto" w:val="clear"/>
                      <w:rtl w:val="0"/>
                    </w:rPr>
                    <w:t xml:space="preserve">- From </w:t>
                  </w:r>
                  <w:hyperlink r:id="rId41">
                    <w:r w:rsidDel="00000000" w:rsidR="00000000" w:rsidRPr="00000000">
                      <w:rPr>
                        <w:rFonts w:ascii="Arial" w:cs="Arial" w:eastAsia="Arial" w:hAnsi="Arial"/>
                        <w:sz w:val="16"/>
                        <w:szCs w:val="16"/>
                        <w:u w:val="single"/>
                        <w:shd w:fill="auto" w:val="clear"/>
                        <w:rtl w:val="0"/>
                      </w:rPr>
                      <w:t xml:space="preserve">Basics of Stress Management IV</w:t>
                    </w:r>
                  </w:hyperlink>
                  <w:r w:rsidDel="00000000" w:rsidR="00000000" w:rsidRPr="00000000">
                    <w:rPr>
                      <w:rtl w:val="0"/>
                    </w:rPr>
                  </w:r>
                </w:p>
              </w:tc>
            </w:tr>
          </w:tbl>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u w:val="single"/>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u w:val="single"/>
                <w:shd w:fill="auto" w:val="clear"/>
              </w:rPr>
            </w:pPr>
            <w:r w:rsidDel="00000000" w:rsidR="00000000" w:rsidRPr="00000000">
              <w:rPr>
                <w:rtl w:val="0"/>
              </w:rPr>
            </w:r>
          </w:p>
          <w:tbl>
            <w:tblPr>
              <w:tblStyle w:val="Table29"/>
              <w:tblW w:w="4511.720727733496" w:type="dxa"/>
              <w:jc w:val="left"/>
              <w:tblLayout w:type="fixed"/>
              <w:tblLook w:val="0600"/>
            </w:tblPr>
            <w:tblGrid>
              <w:gridCol w:w="331.6821341554709"/>
              <w:gridCol w:w="1758.3371626335415"/>
              <w:gridCol w:w="331.6821341554709"/>
              <w:gridCol w:w="331.6821341554709"/>
              <w:gridCol w:w="1758.3371626335415"/>
              <w:tblGridChange w:id="0">
                <w:tblGrid>
                  <w:gridCol w:w="331.6821341554709"/>
                  <w:gridCol w:w="1758.3371626335415"/>
                  <w:gridCol w:w="331.6821341554709"/>
                  <w:gridCol w:w="331.6821341554709"/>
                  <w:gridCol w:w="1758.3371626335415"/>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u w:val="single"/>
                      <w:shd w:fill="auto" w:val="clear"/>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u w:val="single"/>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 </w:t>
                  </w:r>
                  <w:hyperlink r:id="rId42">
                    <w:r w:rsidDel="00000000" w:rsidR="00000000" w:rsidRPr="00000000">
                      <w:rPr>
                        <w:rFonts w:ascii="Verdana" w:cs="Verdana" w:eastAsia="Verdana" w:hAnsi="Verdana"/>
                        <w:b w:val="1"/>
                        <w:sz w:val="20"/>
                        <w:szCs w:val="20"/>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 Hypothesis/Prediction</w:t>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 </w:t>
                  </w:r>
                  <w:hyperlink r:id="rId43">
                    <w:r w:rsidDel="00000000" w:rsidR="00000000" w:rsidRPr="00000000">
                      <w:rPr>
                        <w:rFonts w:ascii="Verdana" w:cs="Verdana" w:eastAsia="Verdana" w:hAnsi="Verdana"/>
                        <w:b w:val="1"/>
                        <w:sz w:val="20"/>
                        <w:szCs w:val="20"/>
                        <w:shd w:fill="auto" w:val="clear"/>
                        <w:rtl w:val="0"/>
                      </w:rPr>
                      <w:t xml:space="preserve">Experiment</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 </w:t>
                  </w:r>
                  <w:hyperlink r:id="rId44">
                    <w:r w:rsidDel="00000000" w:rsidR="00000000" w:rsidRPr="00000000">
                      <w:rPr>
                        <w:rFonts w:ascii="Verdana" w:cs="Verdana" w:eastAsia="Verdana" w:hAnsi="Verdana"/>
                        <w:b w:val="1"/>
                        <w:sz w:val="20"/>
                        <w:szCs w:val="20"/>
                        <w:shd w:fill="auto" w:val="clear"/>
                        <w:rtl w:val="0"/>
                      </w:rPr>
                      <w:t xml:space="preserve">Data</w:t>
                    </w:r>
                  </w:hyperlink>
                  <w:r w:rsidDel="00000000" w:rsidR="00000000" w:rsidRPr="00000000">
                    <w:rPr>
                      <w:rtl w:val="0"/>
                    </w:rPr>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 </w:t>
                  </w:r>
                  <w:hyperlink r:id="rId45">
                    <w:r w:rsidDel="00000000" w:rsidR="00000000" w:rsidRPr="00000000">
                      <w:rPr>
                        <w:rFonts w:ascii="Verdana" w:cs="Verdana" w:eastAsia="Verdana" w:hAnsi="Verdana"/>
                        <w:b w:val="1"/>
                        <w:sz w:val="20"/>
                        <w:szCs w:val="20"/>
                        <w:shd w:fill="auto" w:val="clear"/>
                        <w:rtl w:val="0"/>
                      </w:rPr>
                      <w:t xml:space="preserve">Conclusion</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 </w:t>
                  </w:r>
                  <w:hyperlink r:id="rId46">
                    <w:r w:rsidDel="00000000" w:rsidR="00000000" w:rsidRPr="00000000">
                      <w:rPr>
                        <w:rFonts w:ascii="Verdana" w:cs="Verdana" w:eastAsia="Verdana" w:hAnsi="Verdana"/>
                        <w:b w:val="1"/>
                        <w:sz w:val="20"/>
                        <w:szCs w:val="20"/>
                        <w:shd w:fill="auto" w:val="clear"/>
                        <w:rtl w:val="0"/>
                      </w:rPr>
                      <w:t xml:space="preserve">Recommendations</w:t>
                    </w:r>
                  </w:hyperlink>
                  <w:r w:rsidDel="00000000" w:rsidR="00000000" w:rsidRPr="00000000">
                    <w:rPr>
                      <w:rtl w:val="0"/>
                    </w:rPr>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 </w:t>
                  </w:r>
                  <w:hyperlink r:id="rId47">
                    <w:r w:rsidDel="00000000" w:rsidR="00000000" w:rsidRPr="00000000">
                      <w:rPr>
                        <w:rFonts w:ascii="Verdana" w:cs="Verdana" w:eastAsia="Verdana" w:hAnsi="Verdana"/>
                        <w:b w:val="1"/>
                        <w:sz w:val="20"/>
                        <w:szCs w:val="20"/>
                        <w:shd w:fill="auto" w:val="clear"/>
                        <w:rtl w:val="0"/>
                      </w:rPr>
                      <w:t xml:space="preserve">Bibliography</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 </w:t>
                  </w:r>
                  <w:hyperlink r:id="rId48">
                    <w:r w:rsidDel="00000000" w:rsidR="00000000" w:rsidRPr="00000000">
                      <w:rPr>
                        <w:rFonts w:ascii="Verdana" w:cs="Verdana" w:eastAsia="Verdana" w:hAnsi="Verdana"/>
                        <w:b w:val="1"/>
                        <w:sz w:val="20"/>
                        <w:szCs w:val="20"/>
                        <w:shd w:fill="auto" w:val="clear"/>
                        <w:rtl w:val="0"/>
                      </w:rPr>
                      <w:t xml:space="preserve">Links/Other</w:t>
                    </w:r>
                  </w:hyperlink>
                  <w:r w:rsidDel="00000000" w:rsidR="00000000" w:rsidRPr="00000000">
                    <w:rPr>
                      <w:rtl w:val="0"/>
                    </w:rPr>
                  </w:r>
                </w:p>
              </w:tc>
            </w:tr>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r>
          </w:tbl>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Explore This Site: Stress Home Introduction Hypothesis/Prediction Experiment Data Conclusion Recommendations Bibliography Links/Other PUSD Home Project Creekwatch AVHS Home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30"/>
              <w:tblW w:w="2169.0965037180267" w:type="dxa"/>
              <w:jc w:val="left"/>
              <w:tblLayout w:type="fixed"/>
              <w:tblLook w:val="0600"/>
            </w:tblPr>
            <w:tblGrid>
              <w:gridCol w:w="247.27467626731487"/>
              <w:gridCol w:w="247.27467626731487"/>
              <w:gridCol w:w="1179.9977986487675"/>
              <w:gridCol w:w="247.27467626731487"/>
              <w:gridCol w:w="247.27467626731487"/>
              <w:tblGridChange w:id="0">
                <w:tblGrid>
                  <w:gridCol w:w="247.27467626731487"/>
                  <w:gridCol w:w="247.27467626731487"/>
                  <w:gridCol w:w="1179.9977986487675"/>
                  <w:gridCol w:w="247.27467626731487"/>
                  <w:gridCol w:w="247.274676267314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No matter how hard you try you can never escape stress. Almost anything we do causes stress. There are hundreds of different ways to define stress. Few people understand the concept of stress. If stress is handled effectively, then it will encourage an individual to overcome obstacles that separate our hopes and goals. To deal with stress it is sometimes possible to learn how to stay calm when under pressure. If an individual cannot adapt to the pressure that a particular situation arises, then it may result in sickness, depression, low self esteem, and low achievement.</w:t>
                  </w:r>
                </w:p>
                <w:tbl>
                  <w:tblPr>
                    <w:tblStyle w:val="Table31"/>
                    <w:tblW w:w="1179.9977986487675" w:type="dxa"/>
                    <w:jc w:val="left"/>
                    <w:tblLayout w:type="fixed"/>
                    <w:tblLook w:val="0600"/>
                  </w:tblPr>
                  <w:tblGrid>
                    <w:gridCol w:w="1179.9977986487675"/>
                    <w:tblGridChange w:id="0">
                      <w:tblGrid>
                        <w:gridCol w:w="1179.997798648767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right"/>
                          <w:rPr>
                            <w:rFonts w:ascii="Arial" w:cs="Arial" w:eastAsia="Arial" w:hAnsi="Arial"/>
                            <w:i w:val="1"/>
                            <w:sz w:val="16"/>
                            <w:szCs w:val="16"/>
                            <w:shd w:fill="auto" w:val="clear"/>
                          </w:rPr>
                        </w:pPr>
                        <w:r w:rsidDel="00000000" w:rsidR="00000000" w:rsidRPr="00000000">
                          <w:rPr>
                            <w:rFonts w:ascii="Arial" w:cs="Arial" w:eastAsia="Arial" w:hAnsi="Arial"/>
                            <w:sz w:val="16"/>
                            <w:szCs w:val="16"/>
                            <w:shd w:fill="auto" w:val="clear"/>
                            <w:rtl w:val="0"/>
                          </w:rPr>
                          <w:t xml:space="preserve">- From </w:t>
                        </w:r>
                        <w:r w:rsidDel="00000000" w:rsidR="00000000" w:rsidRPr="00000000">
                          <w:rPr>
                            <w:rFonts w:ascii="Arial" w:cs="Arial" w:eastAsia="Arial" w:hAnsi="Arial"/>
                            <w:i w:val="1"/>
                            <w:sz w:val="16"/>
                            <w:szCs w:val="16"/>
                            <w:shd w:fill="auto" w:val="clear"/>
                            <w:rtl w:val="0"/>
                          </w:rPr>
                          <w:t xml:space="preserve">The Stress Factor</w:t>
                        </w:r>
                      </w:p>
                    </w:tc>
                  </w:tr>
                </w:tbl>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sz w:val="16"/>
                      <w:szCs w:val="16"/>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32"/>
              <w:tblW w:w="2169.096503718027" w:type="dxa"/>
              <w:jc w:val="left"/>
              <w:tblLayout w:type="fixed"/>
              <w:tblLook w:val="0600"/>
            </w:tblPr>
            <w:tblGrid>
              <w:gridCol w:w="2169.096503718027"/>
              <w:tblGridChange w:id="0">
                <w:tblGrid>
                  <w:gridCol w:w="2169.096503718027"/>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rFonts w:ascii="Arial" w:cs="Arial" w:eastAsia="Arial" w:hAnsi="Arial"/>
                      <w:b w:val="1"/>
                      <w:color w:val="336699"/>
                      <w:sz w:val="20"/>
                      <w:szCs w:val="20"/>
                      <w:shd w:fill="auto" w:val="clear"/>
                    </w:rPr>
                  </w:pPr>
                  <w:r w:rsidDel="00000000" w:rsidR="00000000" w:rsidRPr="00000000">
                    <w:rPr>
                      <w:rFonts w:ascii="Arial" w:cs="Arial" w:eastAsia="Arial" w:hAnsi="Arial"/>
                      <w:b w:val="1"/>
                      <w:color w:val="336699"/>
                      <w:sz w:val="20"/>
                      <w:szCs w:val="20"/>
                      <w:shd w:fill="auto" w:val="clear"/>
                      <w:rtl w:val="0"/>
                    </w:rPr>
                    <w:t xml:space="preserve">Work/Family Stress</w:t>
                  </w:r>
                </w:p>
              </w:tc>
            </w:tr>
            <w:tr>
              <w:tc>
                <w:tcPr>
                  <w:shd w:fill="auto" w:val="clear"/>
                  <w:tcMar>
                    <w:top w:w="0.0" w:type="dxa"/>
                    <w:left w:w="0.0" w:type="dxa"/>
                    <w:bottom w:w="0.0" w:type="dxa"/>
                    <w:right w:w="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336699"/>
                      <w:sz w:val="20"/>
                      <w:szCs w:val="20"/>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of Parents</w:t>
                  </w:r>
                </w:p>
              </w:tc>
            </w:tr>
          </w:tbl>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rFonts w:ascii="Arial" w:cs="Arial" w:eastAsia="Arial" w:hAnsi="Arial"/>
                <w:color w:val="003366"/>
                <w:sz w:val="16"/>
                <w:szCs w:val="16"/>
                <w:shd w:fill="auto" w:val="clear"/>
              </w:rPr>
            </w:pPr>
            <w:r w:rsidDel="00000000" w:rsidR="00000000" w:rsidRPr="00000000">
              <w:rPr>
                <w:rFonts w:ascii="Arial" w:cs="Arial" w:eastAsia="Arial" w:hAnsi="Arial"/>
                <w:color w:val="003366"/>
                <w:sz w:val="16"/>
                <w:szCs w:val="16"/>
                <w:shd w:fill="auto" w:val="clear"/>
                <w:rtl w:val="0"/>
              </w:rPr>
              <w:t xml:space="preserve">Work and family stress is caused more by the separate pressures of the job and family roles than by the demands of having both job and home responsibilities. Men and women take equal responsibility in the home as well as work resulting in equal amounts of work and family stress. Work stress and family stress affect both an individuals self esteem and depression levels. Raised self esteem is achieved at the work place, while depression is obtained through relationships of the home. Work stress is important in determining self esteem in mothers as oposed to fathers. Mothers and fathers with more than one job have shown to have increased stress levels. Dual-earners were found to have less spouse support and had little significance in the family itself. Parents with two jobs seemed to be detached from the family.</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center"/>
              <w:rPr>
                <w:rFonts w:ascii="Arial" w:cs="Arial" w:eastAsia="Arial" w:hAnsi="Arial"/>
                <w:color w:val="003366"/>
                <w:sz w:val="16"/>
                <w:szCs w:val="16"/>
                <w:shd w:fill="auto" w:val="clear"/>
              </w:rPr>
            </w:pPr>
            <w:r w:rsidDel="00000000" w:rsidR="00000000" w:rsidRPr="00000000">
              <w:rPr>
                <w:rFonts w:ascii="Arial" w:cs="Arial" w:eastAsia="Arial" w:hAnsi="Arial"/>
                <w:color w:val="003366"/>
                <w:sz w:val="16"/>
                <w:szCs w:val="16"/>
                <w:shd w:fill="auto" w:val="clear"/>
                <w:rtl w:val="0"/>
              </w:rPr>
              <w:t xml:space="preserve"> </w:t>
            </w:r>
          </w:p>
          <w:tbl>
            <w:tblPr>
              <w:tblStyle w:val="Table33"/>
              <w:tblW w:w="2169.096503718027" w:type="dxa"/>
              <w:jc w:val="left"/>
              <w:tblLayout w:type="fixed"/>
              <w:tblLook w:val="0600"/>
            </w:tblPr>
            <w:tblGrid>
              <w:gridCol w:w="2169.096503718027"/>
              <w:tblGridChange w:id="0">
                <w:tblGrid>
                  <w:gridCol w:w="2169.096503718027"/>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right"/>
                    <w:rPr>
                      <w:rFonts w:ascii="Arial" w:cs="Arial" w:eastAsia="Arial" w:hAnsi="Arial"/>
                      <w:sz w:val="16"/>
                      <w:szCs w:val="16"/>
                      <w:u w:val="single"/>
                      <w:shd w:fill="auto" w:val="clear"/>
                    </w:rPr>
                  </w:pPr>
                  <w:r w:rsidDel="00000000" w:rsidR="00000000" w:rsidRPr="00000000">
                    <w:rPr>
                      <w:rFonts w:ascii="Arial" w:cs="Arial" w:eastAsia="Arial" w:hAnsi="Arial"/>
                      <w:color w:val="003366"/>
                      <w:sz w:val="16"/>
                      <w:szCs w:val="16"/>
                      <w:shd w:fill="auto" w:val="clear"/>
                      <w:rtl w:val="0"/>
                    </w:rPr>
                    <w:t xml:space="preserve">- From </w:t>
                  </w:r>
                  <w:hyperlink r:id="rId49">
                    <w:r w:rsidDel="00000000" w:rsidR="00000000" w:rsidRPr="00000000">
                      <w:rPr>
                        <w:rFonts w:ascii="Arial" w:cs="Arial" w:eastAsia="Arial" w:hAnsi="Arial"/>
                        <w:sz w:val="16"/>
                        <w:szCs w:val="16"/>
                        <w:u w:val="single"/>
                        <w:shd w:fill="auto" w:val="clear"/>
                        <w:rtl w:val="0"/>
                      </w:rPr>
                      <w:t xml:space="preserve">Work Stress/Family Stress</w:t>
                    </w:r>
                  </w:hyperlink>
                  <w:r w:rsidDel="00000000" w:rsidR="00000000" w:rsidRPr="00000000">
                    <w:rPr>
                      <w:rtl w:val="0"/>
                    </w:rPr>
                  </w:r>
                </w:p>
              </w:tc>
            </w:tr>
          </w:tbl>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u w:val="single"/>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center"/>
              <w:rPr>
                <w:rFonts w:ascii="Arial" w:cs="Arial" w:eastAsia="Arial" w:hAnsi="Arial"/>
                <w:color w:val="003366"/>
                <w:sz w:val="16"/>
                <w:szCs w:val="16"/>
                <w:shd w:fill="auto" w:val="clear"/>
              </w:rPr>
            </w:pPr>
            <w:r w:rsidDel="00000000" w:rsidR="00000000" w:rsidRPr="00000000">
              <w:rPr>
                <w:rFonts w:ascii="Arial" w:cs="Arial" w:eastAsia="Arial" w:hAnsi="Arial"/>
                <w:color w:val="003366"/>
                <w:sz w:val="16"/>
                <w:szCs w:val="16"/>
                <w:shd w:fill="auto" w:val="clear"/>
                <w:rtl w:val="0"/>
              </w:rPr>
              <w:t xml:space="preserve">         </w:t>
            </w:r>
          </w:p>
          <w:tbl>
            <w:tblPr>
              <w:tblStyle w:val="Table34"/>
              <w:tblW w:w="2169.096503718027" w:type="dxa"/>
              <w:jc w:val="left"/>
              <w:tblLayout w:type="fixed"/>
              <w:tblLook w:val="0600"/>
            </w:tblPr>
            <w:tblGrid>
              <w:gridCol w:w="2169.096503718027"/>
              <w:tblGridChange w:id="0">
                <w:tblGrid>
                  <w:gridCol w:w="2169.096503718027"/>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center"/>
                    <w:rPr>
                      <w:rFonts w:ascii="Arial" w:cs="Arial" w:eastAsia="Arial" w:hAnsi="Arial"/>
                      <w:b w:val="1"/>
                      <w:color w:val="336699"/>
                      <w:sz w:val="20"/>
                      <w:szCs w:val="20"/>
                      <w:shd w:fill="auto" w:val="clear"/>
                    </w:rPr>
                  </w:pPr>
                  <w:r w:rsidDel="00000000" w:rsidR="00000000" w:rsidRPr="00000000">
                    <w:rPr>
                      <w:rFonts w:ascii="Arial" w:cs="Arial" w:eastAsia="Arial" w:hAnsi="Arial"/>
                      <w:b w:val="1"/>
                      <w:color w:val="336699"/>
                      <w:sz w:val="20"/>
                      <w:szCs w:val="20"/>
                      <w:shd w:fill="auto" w:val="clear"/>
                      <w:rtl w:val="0"/>
                    </w:rPr>
                    <w:t xml:space="preserve">Stress Reduction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336699"/>
                      <w:sz w:val="20"/>
                      <w:szCs w:val="20"/>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Techniques</w:t>
                  </w:r>
                </w:p>
              </w:tc>
            </w:tr>
          </w:tbl>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center"/>
              <w:rPr>
                <w:rFonts w:ascii="Arial" w:cs="Arial" w:eastAsia="Arial" w:hAnsi="Arial"/>
                <w:color w:val="003366"/>
                <w:sz w:val="16"/>
                <w:szCs w:val="16"/>
                <w:shd w:fill="auto" w:val="clear"/>
              </w:rPr>
            </w:pPr>
            <w:r w:rsidDel="00000000" w:rsidR="00000000" w:rsidRPr="00000000">
              <w:rPr>
                <w:rFonts w:ascii="Arial" w:cs="Arial" w:eastAsia="Arial" w:hAnsi="Arial"/>
                <w:color w:val="003366"/>
                <w:sz w:val="16"/>
                <w:szCs w:val="16"/>
                <w:shd w:fill="auto" w:val="clear"/>
                <w:rtl w:val="0"/>
              </w:rPr>
              <w:t xml:space="preserve">The object is not to eliminate stress completely. It is physically impossible. The only people with no stress are those that are dead. Stress is a challenge and without any life would be dull and boring. What is necessary though is reducing the stress and reducing the effects that is unecessary on our bodies, minds, and spirits. Sometimes it is impossible to stop a stressful event from happening. An example of this is death. Having control over stress can make a healthier person altogether. Not all stress is bad. Reacting to an emergency can be healthy on the body. Having too many "emergencies," however, can be harmful to the body. It is suggested that there is a bell curve distribution between stress and performance. When there is little stress, people do not put out much effort; the same usually occurs when stress is too high. Effort is maximized under conditions of moderate stress or difficulty. The feeling of joy and accomplishment is felt when the battle is won over stress. Stress can contribute to many health problems, but on the contrary, improving stress management skills can improve health. Each and everyday produces stressful situations. Dealing with stress is a matter of how well things are taken, and how important improving the skills of reducing stress are. This concept deals with reducing stress, not eliminating it completely.</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center"/>
              <w:rPr>
                <w:rFonts w:ascii="Arial" w:cs="Arial" w:eastAsia="Arial" w:hAnsi="Arial"/>
                <w:color w:val="003366"/>
                <w:sz w:val="16"/>
                <w:szCs w:val="16"/>
                <w:shd w:fill="auto" w:val="clear"/>
              </w:rPr>
            </w:pPr>
            <w:r w:rsidDel="00000000" w:rsidR="00000000" w:rsidRPr="00000000">
              <w:rPr>
                <w:rFonts w:ascii="Arial" w:cs="Arial" w:eastAsia="Arial" w:hAnsi="Arial"/>
                <w:color w:val="003366"/>
                <w:sz w:val="16"/>
                <w:szCs w:val="16"/>
                <w:shd w:fill="auto" w:val="clear"/>
                <w:rtl w:val="0"/>
              </w:rPr>
              <w:t xml:space="preserve"> </w:t>
            </w:r>
          </w:p>
          <w:tbl>
            <w:tblPr>
              <w:tblStyle w:val="Table35"/>
              <w:tblW w:w="2169.096503718027" w:type="dxa"/>
              <w:jc w:val="left"/>
              <w:tblLayout w:type="fixed"/>
              <w:tblLook w:val="0600"/>
            </w:tblPr>
            <w:tblGrid>
              <w:gridCol w:w="2169.096503718027"/>
              <w:tblGridChange w:id="0">
                <w:tblGrid>
                  <w:gridCol w:w="2169.096503718027"/>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right"/>
                    <w:rPr>
                      <w:rFonts w:ascii="Arial" w:cs="Arial" w:eastAsia="Arial" w:hAnsi="Arial"/>
                      <w:sz w:val="16"/>
                      <w:szCs w:val="16"/>
                      <w:u w:val="single"/>
                      <w:shd w:fill="auto" w:val="clear"/>
                    </w:rPr>
                  </w:pPr>
                  <w:r w:rsidDel="00000000" w:rsidR="00000000" w:rsidRPr="00000000">
                    <w:rPr>
                      <w:rFonts w:ascii="Arial" w:cs="Arial" w:eastAsia="Arial" w:hAnsi="Arial"/>
                      <w:color w:val="003366"/>
                      <w:sz w:val="16"/>
                      <w:szCs w:val="16"/>
                      <w:shd w:fill="auto" w:val="clear"/>
                      <w:rtl w:val="0"/>
                    </w:rPr>
                    <w:t xml:space="preserve">- From </w:t>
                  </w:r>
                  <w:hyperlink r:id="rId50">
                    <w:r w:rsidDel="00000000" w:rsidR="00000000" w:rsidRPr="00000000">
                      <w:rPr>
                        <w:rFonts w:ascii="Arial" w:cs="Arial" w:eastAsia="Arial" w:hAnsi="Arial"/>
                        <w:sz w:val="16"/>
                        <w:szCs w:val="16"/>
                        <w:u w:val="single"/>
                        <w:shd w:fill="auto" w:val="clear"/>
                        <w:rtl w:val="0"/>
                      </w:rPr>
                      <w:t xml:space="preserve">Questions About Stress</w:t>
                    </w:r>
                  </w:hyperlink>
                  <w:r w:rsidDel="00000000" w:rsidR="00000000" w:rsidRPr="00000000">
                    <w:rPr>
                      <w:rtl w:val="0"/>
                    </w:rPr>
                  </w:r>
                </w:p>
              </w:tc>
            </w:tr>
          </w:tbl>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u w:val="single"/>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center"/>
              <w:rPr>
                <w:rFonts w:ascii="Arial" w:cs="Arial" w:eastAsia="Arial" w:hAnsi="Arial"/>
                <w:color w:val="003366"/>
                <w:sz w:val="16"/>
                <w:szCs w:val="16"/>
                <w:shd w:fill="auto" w:val="clear"/>
              </w:rPr>
            </w:pPr>
            <w:r w:rsidDel="00000000" w:rsidR="00000000" w:rsidRPr="00000000">
              <w:rPr>
                <w:rFonts w:ascii="Arial" w:cs="Arial" w:eastAsia="Arial" w:hAnsi="Arial"/>
                <w:color w:val="003366"/>
                <w:sz w:val="16"/>
                <w:szCs w:val="16"/>
                <w:shd w:fill="auto" w:val="clear"/>
                <w:rtl w:val="0"/>
              </w:rPr>
              <w:t xml:space="preserve">         </w:t>
            </w:r>
          </w:p>
          <w:tbl>
            <w:tblPr>
              <w:tblStyle w:val="Table36"/>
              <w:tblW w:w="2169.096503718027" w:type="dxa"/>
              <w:jc w:val="left"/>
              <w:tblLayout w:type="fixed"/>
              <w:tblLook w:val="0600"/>
            </w:tblPr>
            <w:tblGrid>
              <w:gridCol w:w="2169.096503718027"/>
              <w:tblGridChange w:id="0">
                <w:tblGrid>
                  <w:gridCol w:w="2169.096503718027"/>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center"/>
                    <w:rPr>
                      <w:rFonts w:ascii="Arial" w:cs="Arial" w:eastAsia="Arial" w:hAnsi="Arial"/>
                      <w:b w:val="1"/>
                      <w:color w:val="336699"/>
                      <w:sz w:val="20"/>
                      <w:szCs w:val="20"/>
                      <w:shd w:fill="auto" w:val="clear"/>
                    </w:rPr>
                  </w:pPr>
                  <w:r w:rsidDel="00000000" w:rsidR="00000000" w:rsidRPr="00000000">
                    <w:rPr>
                      <w:rFonts w:ascii="Arial" w:cs="Arial" w:eastAsia="Arial" w:hAnsi="Arial"/>
                      <w:b w:val="1"/>
                      <w:color w:val="336699"/>
                      <w:sz w:val="20"/>
                      <w:szCs w:val="20"/>
                      <w:shd w:fill="auto" w:val="clear"/>
                      <w:rtl w:val="0"/>
                    </w:rPr>
                    <w:t xml:space="preserve">Stress Management</w:t>
                  </w:r>
                </w:p>
              </w:tc>
            </w:tr>
            <w:tr>
              <w:tc>
                <w:tcPr>
                  <w:shd w:fill="auto" w:val="clear"/>
                  <w:tcMar>
                    <w:top w:w="0.0" w:type="dxa"/>
                    <w:left w:w="0.0" w:type="dxa"/>
                    <w:bottom w:w="0.0" w:type="dxa"/>
                    <w:right w:w="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336699"/>
                      <w:sz w:val="20"/>
                      <w:szCs w:val="20"/>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Heart Patients</w:t>
                  </w:r>
                </w:p>
              </w:tc>
            </w:tr>
          </w:tbl>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center"/>
              <w:rPr>
                <w:rFonts w:ascii="Arial" w:cs="Arial" w:eastAsia="Arial" w:hAnsi="Arial"/>
                <w:color w:val="003366"/>
                <w:sz w:val="16"/>
                <w:szCs w:val="16"/>
                <w:shd w:fill="auto" w:val="clear"/>
              </w:rPr>
            </w:pPr>
            <w:r w:rsidDel="00000000" w:rsidR="00000000" w:rsidRPr="00000000">
              <w:rPr>
                <w:rFonts w:ascii="Arial" w:cs="Arial" w:eastAsia="Arial" w:hAnsi="Arial"/>
                <w:color w:val="003366"/>
                <w:sz w:val="16"/>
                <w:szCs w:val="16"/>
                <w:shd w:fill="auto" w:val="clear"/>
                <w:rtl w:val="0"/>
              </w:rPr>
              <w:t xml:space="preserve">A stress-management program helped reduce their risk of heart attacks or the need for surgery by 74%. Of the 11 million Americans with heart disease, 50% to 60% have it due to high levels of stress and 40% to 50% have it due to normal activites. The people put on the stress management program showed to have fewer heart attacks than those that were not. The stress management program that they were on was weekly sessions that lasted 1.5 hours. In these sessions there was classroom teaching about heart disease and stress, and the students were also trained on stress-reduction skills. Most of the studies of heart attacks are linked to emotional stress.</w:t>
            </w:r>
          </w:p>
          <w:tbl>
            <w:tblPr>
              <w:tblStyle w:val="Table37"/>
              <w:tblW w:w="2169.096503718027" w:type="dxa"/>
              <w:jc w:val="left"/>
              <w:tblLayout w:type="fixed"/>
              <w:tblLook w:val="0600"/>
            </w:tblPr>
            <w:tblGrid>
              <w:gridCol w:w="2169.096503718027"/>
              <w:tblGridChange w:id="0">
                <w:tblGrid>
                  <w:gridCol w:w="2169.096503718027"/>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right"/>
                    <w:rPr>
                      <w:rFonts w:ascii="Arial" w:cs="Arial" w:eastAsia="Arial" w:hAnsi="Arial"/>
                      <w:sz w:val="16"/>
                      <w:szCs w:val="16"/>
                      <w:u w:val="single"/>
                      <w:shd w:fill="auto" w:val="clear"/>
                    </w:rPr>
                  </w:pPr>
                  <w:r w:rsidDel="00000000" w:rsidR="00000000" w:rsidRPr="00000000">
                    <w:rPr>
                      <w:rFonts w:ascii="Arial" w:cs="Arial" w:eastAsia="Arial" w:hAnsi="Arial"/>
                      <w:sz w:val="16"/>
                      <w:szCs w:val="16"/>
                      <w:shd w:fill="auto" w:val="clear"/>
                      <w:rtl w:val="0"/>
                    </w:rPr>
                    <w:t xml:space="preserve">- From </w:t>
                  </w:r>
                  <w:hyperlink r:id="rId51">
                    <w:r w:rsidDel="00000000" w:rsidR="00000000" w:rsidRPr="00000000">
                      <w:rPr>
                        <w:rFonts w:ascii="Arial" w:cs="Arial" w:eastAsia="Arial" w:hAnsi="Arial"/>
                        <w:sz w:val="16"/>
                        <w:szCs w:val="16"/>
                        <w:u w:val="single"/>
                        <w:shd w:fill="auto" w:val="clear"/>
                        <w:rtl w:val="0"/>
                      </w:rPr>
                      <w:t xml:space="preserve">Stress Management Helps Heart Patients</w:t>
                    </w:r>
                  </w:hyperlink>
                  <w:r w:rsidDel="00000000" w:rsidR="00000000" w:rsidRPr="00000000">
                    <w:rPr>
                      <w:rtl w:val="0"/>
                    </w:rPr>
                  </w:r>
                </w:p>
              </w:tc>
            </w:tr>
          </w:tbl>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u w:val="single"/>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u w:val="single"/>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u w:val="single"/>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hyperlink w:anchor="gjdgxs">
              <w:r w:rsidDel="00000000" w:rsidR="00000000" w:rsidRPr="00000000">
                <w:rPr>
                  <w:rFonts w:ascii="Verdana" w:cs="Verdana" w:eastAsia="Verdana" w:hAnsi="Verdana"/>
                  <w:b w:val="1"/>
                  <w:sz w:val="20"/>
                  <w:szCs w:val="20"/>
                  <w:shd w:fill="auto" w:val="clear"/>
                  <w:rtl w:val="0"/>
                </w:rPr>
                <w:t xml:space="preserve">Top of Page</w:t>
              </w:r>
            </w:hyperlink>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Explore This Site: Stress Home Introduction Hypothesis/Prediction Experiment Data Conclusion Recommendations Bibliography Links/Other PUSD Home Project Creekwatch AVHS Home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38"/>
              <w:tblW w:w="378.35278278702725" w:type="dxa"/>
              <w:jc w:val="left"/>
              <w:tblLayout w:type="fixed"/>
              <w:tblLook w:val="0600"/>
            </w:tblPr>
            <w:tblGrid>
              <w:gridCol w:w="75.67055655740545"/>
              <w:gridCol w:w="75.67055655740545"/>
              <w:gridCol w:w="75.67055655740545"/>
              <w:gridCol w:w="75.67055655740545"/>
              <w:gridCol w:w="75.67055655740545"/>
              <w:tblGridChange w:id="0">
                <w:tblGrid>
                  <w:gridCol w:w="75.67055655740545"/>
                  <w:gridCol w:w="75.67055655740545"/>
                  <w:gridCol w:w="75.67055655740545"/>
                  <w:gridCol w:w="75.67055655740545"/>
                  <w:gridCol w:w="75.6705565574054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No matter how hard you try you can never escape stress. Almost anything we do causes stress. There are hundreds of different ways to define stress. Few people understand the concept of stress. If stress is handled effectively, then it will encourage an individual to overcome obstacles that separate our hopes and goals. To deal with stress it is sometimes possible to learn how to stay calm when under pressure. If an individual cannot adapt to the pressure that a particular situation arises, then it may result in sickness, depression, low self esteem, and low achievement.</w:t>
                  </w:r>
                </w:p>
                <w:tbl>
                  <w:tblPr>
                    <w:tblStyle w:val="Table39"/>
                    <w:tblW w:w="75.67055655740545" w:type="dxa"/>
                    <w:jc w:val="left"/>
                    <w:tblLayout w:type="fixed"/>
                    <w:tblLook w:val="0600"/>
                  </w:tblPr>
                  <w:tblGrid>
                    <w:gridCol w:w="75.67055655740545"/>
                    <w:tblGridChange w:id="0">
                      <w:tblGrid>
                        <w:gridCol w:w="75.6705565574054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right"/>
                          <w:rPr>
                            <w:rFonts w:ascii="Arial" w:cs="Arial" w:eastAsia="Arial" w:hAnsi="Arial"/>
                            <w:i w:val="1"/>
                            <w:sz w:val="16"/>
                            <w:szCs w:val="16"/>
                            <w:shd w:fill="auto" w:val="clear"/>
                          </w:rPr>
                        </w:pPr>
                        <w:r w:rsidDel="00000000" w:rsidR="00000000" w:rsidRPr="00000000">
                          <w:rPr>
                            <w:rFonts w:ascii="Arial" w:cs="Arial" w:eastAsia="Arial" w:hAnsi="Arial"/>
                            <w:sz w:val="16"/>
                            <w:szCs w:val="16"/>
                            <w:shd w:fill="auto" w:val="clear"/>
                            <w:rtl w:val="0"/>
                          </w:rPr>
                          <w:t xml:space="preserve">- From </w:t>
                        </w:r>
                        <w:r w:rsidDel="00000000" w:rsidR="00000000" w:rsidRPr="00000000">
                          <w:rPr>
                            <w:rFonts w:ascii="Arial" w:cs="Arial" w:eastAsia="Arial" w:hAnsi="Arial"/>
                            <w:i w:val="1"/>
                            <w:sz w:val="16"/>
                            <w:szCs w:val="16"/>
                            <w:shd w:fill="auto" w:val="clear"/>
                            <w:rtl w:val="0"/>
                          </w:rPr>
                          <w:t xml:space="preserve">The Stress Factor</w:t>
                        </w:r>
                      </w:p>
                    </w:tc>
                  </w:tr>
                </w:tbl>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sz w:val="16"/>
                      <w:szCs w:val="16"/>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0"/>
              <w:tblW w:w="378.35278278702725" w:type="dxa"/>
              <w:jc w:val="left"/>
              <w:tblLayout w:type="fixed"/>
              <w:tblLook w:val="0600"/>
            </w:tblPr>
            <w:tblGrid>
              <w:gridCol w:w="378.35278278702725"/>
              <w:tblGridChange w:id="0">
                <w:tblGrid>
                  <w:gridCol w:w="378.3527827870272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center"/>
                    <w:rPr>
                      <w:rFonts w:ascii="Arial" w:cs="Arial" w:eastAsia="Arial" w:hAnsi="Arial"/>
                      <w:b w:val="1"/>
                      <w:color w:val="336699"/>
                      <w:sz w:val="20"/>
                      <w:szCs w:val="20"/>
                      <w:shd w:fill="auto" w:val="clear"/>
                    </w:rPr>
                  </w:pPr>
                  <w:r w:rsidDel="00000000" w:rsidR="00000000" w:rsidRPr="00000000">
                    <w:rPr>
                      <w:rFonts w:ascii="Arial" w:cs="Arial" w:eastAsia="Arial" w:hAnsi="Arial"/>
                      <w:b w:val="1"/>
                      <w:color w:val="336699"/>
                      <w:sz w:val="20"/>
                      <w:szCs w:val="20"/>
                      <w:shd w:fill="auto" w:val="clear"/>
                      <w:rtl w:val="0"/>
                    </w:rPr>
                    <w:t xml:space="preserve">Work/Family Stress</w:t>
                  </w:r>
                </w:p>
              </w:tc>
            </w:tr>
            <w:tr>
              <w:tc>
                <w:tcPr>
                  <w:shd w:fill="auto" w:val="clear"/>
                  <w:tcMar>
                    <w:top w:w="0.0" w:type="dxa"/>
                    <w:left w:w="0.0" w:type="dxa"/>
                    <w:bottom w:w="0.0" w:type="dxa"/>
                    <w:right w:w="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336699"/>
                      <w:sz w:val="20"/>
                      <w:szCs w:val="20"/>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of Parents</w:t>
                  </w:r>
                </w:p>
              </w:tc>
            </w:tr>
          </w:tbl>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center"/>
              <w:rPr>
                <w:rFonts w:ascii="Arial" w:cs="Arial" w:eastAsia="Arial" w:hAnsi="Arial"/>
                <w:color w:val="003366"/>
                <w:sz w:val="16"/>
                <w:szCs w:val="16"/>
                <w:shd w:fill="auto" w:val="clear"/>
              </w:rPr>
            </w:pPr>
            <w:r w:rsidDel="00000000" w:rsidR="00000000" w:rsidRPr="00000000">
              <w:rPr>
                <w:rFonts w:ascii="Arial" w:cs="Arial" w:eastAsia="Arial" w:hAnsi="Arial"/>
                <w:color w:val="003366"/>
                <w:sz w:val="16"/>
                <w:szCs w:val="16"/>
                <w:shd w:fill="auto" w:val="clear"/>
                <w:rtl w:val="0"/>
              </w:rPr>
              <w:t xml:space="preserve">Work and family stress is caused more by the separate pressures of the job and family roles than by the demands of having both job and home responsibilities. Men and women take equal responsibility in the home as well as work resulting in equal amounts of work and family stress. Work stress and family stress affect both an individuals self esteem and depression levels. Raised self esteem is achieved at the work place, while depression is obtained through relationships of the home. Work stress is important in determining self esteem in mothers as oposed to fathers. Mothers and fathers with more than one job have shown to have increased stress levels. Dual-earners were found to have less spouse support and had little significance in the family itself. Parents with two jobs seemed to be detached from the family.</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center"/>
              <w:rPr>
                <w:rFonts w:ascii="Arial" w:cs="Arial" w:eastAsia="Arial" w:hAnsi="Arial"/>
                <w:color w:val="003366"/>
                <w:sz w:val="16"/>
                <w:szCs w:val="16"/>
                <w:shd w:fill="auto" w:val="clear"/>
              </w:rPr>
            </w:pPr>
            <w:r w:rsidDel="00000000" w:rsidR="00000000" w:rsidRPr="00000000">
              <w:rPr>
                <w:rFonts w:ascii="Arial" w:cs="Arial" w:eastAsia="Arial" w:hAnsi="Arial"/>
                <w:color w:val="003366"/>
                <w:sz w:val="16"/>
                <w:szCs w:val="16"/>
                <w:shd w:fill="auto" w:val="clear"/>
                <w:rtl w:val="0"/>
              </w:rPr>
              <w:t xml:space="preserve"> </w:t>
            </w:r>
          </w:p>
          <w:tbl>
            <w:tblPr>
              <w:tblStyle w:val="Table41"/>
              <w:tblW w:w="378.35278278702725" w:type="dxa"/>
              <w:jc w:val="left"/>
              <w:tblLayout w:type="fixed"/>
              <w:tblLook w:val="0600"/>
            </w:tblPr>
            <w:tblGrid>
              <w:gridCol w:w="378.35278278702725"/>
              <w:tblGridChange w:id="0">
                <w:tblGrid>
                  <w:gridCol w:w="378.3527827870272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right"/>
                    <w:rPr>
                      <w:rFonts w:ascii="Arial" w:cs="Arial" w:eastAsia="Arial" w:hAnsi="Arial"/>
                      <w:sz w:val="16"/>
                      <w:szCs w:val="16"/>
                      <w:u w:val="single"/>
                      <w:shd w:fill="auto" w:val="clear"/>
                    </w:rPr>
                  </w:pPr>
                  <w:r w:rsidDel="00000000" w:rsidR="00000000" w:rsidRPr="00000000">
                    <w:rPr>
                      <w:rFonts w:ascii="Arial" w:cs="Arial" w:eastAsia="Arial" w:hAnsi="Arial"/>
                      <w:color w:val="003366"/>
                      <w:sz w:val="16"/>
                      <w:szCs w:val="16"/>
                      <w:shd w:fill="auto" w:val="clear"/>
                      <w:rtl w:val="0"/>
                    </w:rPr>
                    <w:t xml:space="preserve">- From </w:t>
                  </w:r>
                  <w:hyperlink r:id="rId52">
                    <w:r w:rsidDel="00000000" w:rsidR="00000000" w:rsidRPr="00000000">
                      <w:rPr>
                        <w:rFonts w:ascii="Arial" w:cs="Arial" w:eastAsia="Arial" w:hAnsi="Arial"/>
                        <w:sz w:val="16"/>
                        <w:szCs w:val="16"/>
                        <w:u w:val="single"/>
                        <w:shd w:fill="auto" w:val="clear"/>
                        <w:rtl w:val="0"/>
                      </w:rPr>
                      <w:t xml:space="preserve">Work Stress/Family Stress</w:t>
                    </w:r>
                  </w:hyperlink>
                  <w:r w:rsidDel="00000000" w:rsidR="00000000" w:rsidRPr="00000000">
                    <w:rPr>
                      <w:rtl w:val="0"/>
                    </w:rPr>
                  </w:r>
                </w:p>
              </w:tc>
            </w:tr>
          </w:tbl>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u w:val="single"/>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center"/>
              <w:rPr>
                <w:rFonts w:ascii="Arial" w:cs="Arial" w:eastAsia="Arial" w:hAnsi="Arial"/>
                <w:color w:val="003366"/>
                <w:sz w:val="16"/>
                <w:szCs w:val="16"/>
                <w:shd w:fill="auto" w:val="clear"/>
              </w:rPr>
            </w:pPr>
            <w:r w:rsidDel="00000000" w:rsidR="00000000" w:rsidRPr="00000000">
              <w:rPr>
                <w:rFonts w:ascii="Arial" w:cs="Arial" w:eastAsia="Arial" w:hAnsi="Arial"/>
                <w:color w:val="003366"/>
                <w:sz w:val="16"/>
                <w:szCs w:val="16"/>
                <w:shd w:fill="auto" w:val="clear"/>
                <w:rtl w:val="0"/>
              </w:rPr>
              <w:t xml:space="preserve">         </w:t>
            </w:r>
          </w:p>
          <w:tbl>
            <w:tblPr>
              <w:tblStyle w:val="Table42"/>
              <w:tblW w:w="378.35278278702725" w:type="dxa"/>
              <w:jc w:val="left"/>
              <w:tblLayout w:type="fixed"/>
              <w:tblLook w:val="0600"/>
            </w:tblPr>
            <w:tblGrid>
              <w:gridCol w:w="378.35278278702725"/>
              <w:tblGridChange w:id="0">
                <w:tblGrid>
                  <w:gridCol w:w="378.3527827870272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center"/>
                    <w:rPr>
                      <w:rFonts w:ascii="Arial" w:cs="Arial" w:eastAsia="Arial" w:hAnsi="Arial"/>
                      <w:b w:val="1"/>
                      <w:color w:val="336699"/>
                      <w:sz w:val="20"/>
                      <w:szCs w:val="20"/>
                      <w:shd w:fill="auto" w:val="clear"/>
                    </w:rPr>
                  </w:pPr>
                  <w:r w:rsidDel="00000000" w:rsidR="00000000" w:rsidRPr="00000000">
                    <w:rPr>
                      <w:rFonts w:ascii="Arial" w:cs="Arial" w:eastAsia="Arial" w:hAnsi="Arial"/>
                      <w:b w:val="1"/>
                      <w:color w:val="336699"/>
                      <w:sz w:val="20"/>
                      <w:szCs w:val="20"/>
                      <w:shd w:fill="auto" w:val="clear"/>
                      <w:rtl w:val="0"/>
                    </w:rPr>
                    <w:t xml:space="preserve">Stress Reduction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336699"/>
                      <w:sz w:val="20"/>
                      <w:szCs w:val="20"/>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Techniques</w:t>
                  </w:r>
                </w:p>
              </w:tc>
            </w:tr>
          </w:tbl>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center"/>
              <w:rPr>
                <w:rFonts w:ascii="Arial" w:cs="Arial" w:eastAsia="Arial" w:hAnsi="Arial"/>
                <w:color w:val="003366"/>
                <w:sz w:val="16"/>
                <w:szCs w:val="16"/>
                <w:shd w:fill="auto" w:val="clear"/>
              </w:rPr>
            </w:pPr>
            <w:r w:rsidDel="00000000" w:rsidR="00000000" w:rsidRPr="00000000">
              <w:rPr>
                <w:rFonts w:ascii="Arial" w:cs="Arial" w:eastAsia="Arial" w:hAnsi="Arial"/>
                <w:color w:val="003366"/>
                <w:sz w:val="16"/>
                <w:szCs w:val="16"/>
                <w:shd w:fill="auto" w:val="clear"/>
                <w:rtl w:val="0"/>
              </w:rPr>
              <w:t xml:space="preserve">The object is not to eliminate stress completely. It is physically impossible. The only people with no stress are those that are dead. Stress is a challenge and without any life would be dull and boring. What is necessary though is reducing the stress and reducing the effects that is unecessary on our bodies, minds, and spirits. Sometimes it is impossible to stop a stressful event from happening. An example of this is death. Having control over stress can make a healthier person altogether. Not all stress is bad. Reacting to an emergency can be healthy on the body. Having too many "emergencies," however, can be harmful to the body. It is suggested that there is a bell curve distribution between stress and performance. When there is little stress, people do not put out much effort; the same usually occurs when stress is too high. Effort is maximized under conditions of moderate stress or difficulty. The feeling of joy and accomplishment is felt when the battle is won over stress. Stress can contribute to many health problems, but on the contrary, improving stress management skills can improve health. Each and everyday produces stressful situations. Dealing with stress is a matter of how well things are taken, and how important improving the skills of reducing stress are. This concept deals with reducing stress, not eliminating it completely.</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center"/>
              <w:rPr>
                <w:rFonts w:ascii="Arial" w:cs="Arial" w:eastAsia="Arial" w:hAnsi="Arial"/>
                <w:color w:val="003366"/>
                <w:sz w:val="16"/>
                <w:szCs w:val="16"/>
                <w:shd w:fill="auto" w:val="clear"/>
              </w:rPr>
            </w:pPr>
            <w:r w:rsidDel="00000000" w:rsidR="00000000" w:rsidRPr="00000000">
              <w:rPr>
                <w:rFonts w:ascii="Arial" w:cs="Arial" w:eastAsia="Arial" w:hAnsi="Arial"/>
                <w:color w:val="003366"/>
                <w:sz w:val="16"/>
                <w:szCs w:val="16"/>
                <w:shd w:fill="auto" w:val="clear"/>
                <w:rtl w:val="0"/>
              </w:rPr>
              <w:t xml:space="preserve"> </w:t>
            </w:r>
          </w:p>
          <w:tbl>
            <w:tblPr>
              <w:tblStyle w:val="Table43"/>
              <w:tblW w:w="378.35278278702725" w:type="dxa"/>
              <w:jc w:val="left"/>
              <w:tblLayout w:type="fixed"/>
              <w:tblLook w:val="0600"/>
            </w:tblPr>
            <w:tblGrid>
              <w:gridCol w:w="378.35278278702725"/>
              <w:tblGridChange w:id="0">
                <w:tblGrid>
                  <w:gridCol w:w="378.3527827870272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right"/>
                    <w:rPr>
                      <w:rFonts w:ascii="Arial" w:cs="Arial" w:eastAsia="Arial" w:hAnsi="Arial"/>
                      <w:sz w:val="16"/>
                      <w:szCs w:val="16"/>
                      <w:u w:val="single"/>
                      <w:shd w:fill="auto" w:val="clear"/>
                    </w:rPr>
                  </w:pPr>
                  <w:r w:rsidDel="00000000" w:rsidR="00000000" w:rsidRPr="00000000">
                    <w:rPr>
                      <w:rFonts w:ascii="Arial" w:cs="Arial" w:eastAsia="Arial" w:hAnsi="Arial"/>
                      <w:color w:val="003366"/>
                      <w:sz w:val="16"/>
                      <w:szCs w:val="16"/>
                      <w:shd w:fill="auto" w:val="clear"/>
                      <w:rtl w:val="0"/>
                    </w:rPr>
                    <w:t xml:space="preserve">- From </w:t>
                  </w:r>
                  <w:hyperlink r:id="rId53">
                    <w:r w:rsidDel="00000000" w:rsidR="00000000" w:rsidRPr="00000000">
                      <w:rPr>
                        <w:rFonts w:ascii="Arial" w:cs="Arial" w:eastAsia="Arial" w:hAnsi="Arial"/>
                        <w:sz w:val="16"/>
                        <w:szCs w:val="16"/>
                        <w:u w:val="single"/>
                        <w:shd w:fill="auto" w:val="clear"/>
                        <w:rtl w:val="0"/>
                      </w:rPr>
                      <w:t xml:space="preserve">Questions About Stress</w:t>
                    </w:r>
                  </w:hyperlink>
                  <w:r w:rsidDel="00000000" w:rsidR="00000000" w:rsidRPr="00000000">
                    <w:rPr>
                      <w:rtl w:val="0"/>
                    </w:rPr>
                  </w:r>
                </w:p>
              </w:tc>
            </w:tr>
          </w:tbl>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u w:val="single"/>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center"/>
              <w:rPr>
                <w:rFonts w:ascii="Arial" w:cs="Arial" w:eastAsia="Arial" w:hAnsi="Arial"/>
                <w:color w:val="003366"/>
                <w:sz w:val="16"/>
                <w:szCs w:val="16"/>
                <w:shd w:fill="auto" w:val="clear"/>
              </w:rPr>
            </w:pPr>
            <w:r w:rsidDel="00000000" w:rsidR="00000000" w:rsidRPr="00000000">
              <w:rPr>
                <w:rFonts w:ascii="Arial" w:cs="Arial" w:eastAsia="Arial" w:hAnsi="Arial"/>
                <w:color w:val="003366"/>
                <w:sz w:val="16"/>
                <w:szCs w:val="16"/>
                <w:shd w:fill="auto" w:val="clear"/>
                <w:rtl w:val="0"/>
              </w:rPr>
              <w:t xml:space="preserve">         </w:t>
            </w:r>
          </w:p>
          <w:tbl>
            <w:tblPr>
              <w:tblStyle w:val="Table44"/>
              <w:tblW w:w="378.35278278702725" w:type="dxa"/>
              <w:jc w:val="left"/>
              <w:tblLayout w:type="fixed"/>
              <w:tblLook w:val="0600"/>
            </w:tblPr>
            <w:tblGrid>
              <w:gridCol w:w="378.35278278702725"/>
              <w:tblGridChange w:id="0">
                <w:tblGrid>
                  <w:gridCol w:w="378.3527827870272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center"/>
                    <w:rPr>
                      <w:rFonts w:ascii="Arial" w:cs="Arial" w:eastAsia="Arial" w:hAnsi="Arial"/>
                      <w:b w:val="1"/>
                      <w:color w:val="336699"/>
                      <w:sz w:val="20"/>
                      <w:szCs w:val="20"/>
                      <w:shd w:fill="auto" w:val="clear"/>
                    </w:rPr>
                  </w:pPr>
                  <w:r w:rsidDel="00000000" w:rsidR="00000000" w:rsidRPr="00000000">
                    <w:rPr>
                      <w:rFonts w:ascii="Arial" w:cs="Arial" w:eastAsia="Arial" w:hAnsi="Arial"/>
                      <w:b w:val="1"/>
                      <w:color w:val="336699"/>
                      <w:sz w:val="20"/>
                      <w:szCs w:val="20"/>
                      <w:shd w:fill="auto" w:val="clear"/>
                      <w:rtl w:val="0"/>
                    </w:rPr>
                    <w:t xml:space="preserve">Stress Management</w:t>
                  </w:r>
                </w:p>
              </w:tc>
            </w:tr>
            <w:tr>
              <w:tc>
                <w:tcPr>
                  <w:shd w:fill="auto" w:val="clear"/>
                  <w:tcMar>
                    <w:top w:w="0.0" w:type="dxa"/>
                    <w:left w:w="0.0" w:type="dxa"/>
                    <w:bottom w:w="0.0" w:type="dxa"/>
                    <w:right w:w="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336699"/>
                      <w:sz w:val="20"/>
                      <w:szCs w:val="20"/>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right"/>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Heart Patients</w:t>
                  </w:r>
                </w:p>
              </w:tc>
            </w:tr>
          </w:tbl>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center"/>
              <w:rPr>
                <w:rFonts w:ascii="Arial" w:cs="Arial" w:eastAsia="Arial" w:hAnsi="Arial"/>
                <w:color w:val="003366"/>
                <w:sz w:val="16"/>
                <w:szCs w:val="16"/>
                <w:shd w:fill="auto" w:val="clear"/>
              </w:rPr>
            </w:pPr>
            <w:r w:rsidDel="00000000" w:rsidR="00000000" w:rsidRPr="00000000">
              <w:rPr>
                <w:rFonts w:ascii="Arial" w:cs="Arial" w:eastAsia="Arial" w:hAnsi="Arial"/>
                <w:color w:val="003366"/>
                <w:sz w:val="16"/>
                <w:szCs w:val="16"/>
                <w:shd w:fill="auto" w:val="clear"/>
                <w:rtl w:val="0"/>
              </w:rPr>
              <w:t xml:space="preserve">A stress-management program helped reduce their risk of heart attacks or the need for surgery by 74%. Of the 11 million Americans with heart disease, 50% to 60% have it due to high levels of stress and 40% to 50% have it due to normal activites. The people put on the stress management program showed to have fewer heart attacks than those that were not. The stress management program that they were on was weekly sessions that lasted 1.5 hours. In these sessions there was classroom teaching about heart disease and stress, and the students were also trained on stress-reduction skills. Most of the studies of heart attacks are linked to emotional stress.</w:t>
            </w:r>
          </w:p>
          <w:tbl>
            <w:tblPr>
              <w:tblStyle w:val="Table45"/>
              <w:tblW w:w="378.35278278702725" w:type="dxa"/>
              <w:jc w:val="left"/>
              <w:tblLayout w:type="fixed"/>
              <w:tblLook w:val="0600"/>
            </w:tblPr>
            <w:tblGrid>
              <w:gridCol w:w="378.35278278702725"/>
              <w:tblGridChange w:id="0">
                <w:tblGrid>
                  <w:gridCol w:w="378.3527827870272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right"/>
                    <w:rPr>
                      <w:rFonts w:ascii="Arial" w:cs="Arial" w:eastAsia="Arial" w:hAnsi="Arial"/>
                      <w:sz w:val="16"/>
                      <w:szCs w:val="16"/>
                      <w:u w:val="single"/>
                      <w:shd w:fill="auto" w:val="clear"/>
                    </w:rPr>
                  </w:pPr>
                  <w:r w:rsidDel="00000000" w:rsidR="00000000" w:rsidRPr="00000000">
                    <w:rPr>
                      <w:rFonts w:ascii="Arial" w:cs="Arial" w:eastAsia="Arial" w:hAnsi="Arial"/>
                      <w:sz w:val="16"/>
                      <w:szCs w:val="16"/>
                      <w:shd w:fill="auto" w:val="clear"/>
                      <w:rtl w:val="0"/>
                    </w:rPr>
                    <w:t xml:space="preserve">- From </w:t>
                  </w:r>
                  <w:hyperlink r:id="rId54">
                    <w:r w:rsidDel="00000000" w:rsidR="00000000" w:rsidRPr="00000000">
                      <w:rPr>
                        <w:rFonts w:ascii="Arial" w:cs="Arial" w:eastAsia="Arial" w:hAnsi="Arial"/>
                        <w:sz w:val="16"/>
                        <w:szCs w:val="16"/>
                        <w:u w:val="single"/>
                        <w:shd w:fill="auto" w:val="clear"/>
                        <w:rtl w:val="0"/>
                      </w:rPr>
                      <w:t xml:space="preserve">Stress Management Helps Heart Patients</w:t>
                    </w:r>
                  </w:hyperlink>
                  <w:r w:rsidDel="00000000" w:rsidR="00000000" w:rsidRPr="00000000">
                    <w:rPr>
                      <w:rtl w:val="0"/>
                    </w:rPr>
                  </w:r>
                </w:p>
              </w:tc>
            </w:tr>
          </w:tbl>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u w:val="single"/>
                <w:shd w:fill="auto" w:val="clear"/>
              </w:rPr>
            </w:pPr>
            <w:r w:rsidDel="00000000" w:rsidR="00000000" w:rsidRPr="00000000">
              <w:rPr>
                <w:rtl w:val="0"/>
              </w:rPr>
            </w:r>
          </w:p>
        </w:tc>
      </w:tr>
    </w:tbl>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Arial" w:cs="Arial" w:eastAsia="Arial" w:hAnsi="Arial"/>
          <w:sz w:val="16"/>
          <w:szCs w:val="16"/>
          <w:u w:val="single"/>
          <w:shd w:fill="auto" w:val="clear"/>
        </w:rPr>
      </w:pPr>
      <w:r w:rsidDel="00000000" w:rsidR="00000000" w:rsidRPr="00000000">
        <w:rPr>
          <w:rtl w:val="0"/>
        </w:rPr>
      </w:r>
    </w:p>
    <w:tbl>
      <w:tblPr>
        <w:tblStyle w:val="Table46"/>
        <w:tblW w:w="9172.8" w:type="dxa"/>
        <w:jc w:val="left"/>
        <w:tblInd w:w="45.0" w:type="pct"/>
        <w:tblLayout w:type="fixed"/>
        <w:tblLook w:val="0600"/>
      </w:tblPr>
      <w:tblGrid>
        <w:gridCol w:w="1019.2"/>
        <w:gridCol w:w="1019.2"/>
        <w:gridCol w:w="1019.2"/>
        <w:gridCol w:w="1019.2"/>
        <w:gridCol w:w="1019.2"/>
        <w:gridCol w:w="1019.2"/>
        <w:gridCol w:w="1019.2"/>
        <w:gridCol w:w="1019.2"/>
        <w:gridCol w:w="1019.2"/>
        <w:tblGridChange w:id="0">
          <w:tblGrid>
            <w:gridCol w:w="1019.2"/>
            <w:gridCol w:w="1019.2"/>
            <w:gridCol w:w="1019.2"/>
            <w:gridCol w:w="1019.2"/>
            <w:gridCol w:w="1019.2"/>
            <w:gridCol w:w="1019.2"/>
            <w:gridCol w:w="1019.2"/>
            <w:gridCol w:w="1019.2"/>
            <w:gridCol w:w="1019.2"/>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55">
              <w:r w:rsidDel="00000000" w:rsidR="00000000" w:rsidRPr="00000000">
                <w:rPr>
                  <w:rFonts w:ascii="Verdana" w:cs="Verdana" w:eastAsia="Verdana" w:hAnsi="Verdana"/>
                  <w:b w:val="1"/>
                  <w:sz w:val="20"/>
                  <w:szCs w:val="20"/>
                  <w:rtl w:val="0"/>
                </w:rPr>
                <w:t xml:space="preserve">Home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56">
              <w:r w:rsidDel="00000000" w:rsidR="00000000" w:rsidRPr="00000000">
                <w:rPr>
                  <w:rFonts w:ascii="Verdana" w:cs="Verdana" w:eastAsia="Verdana" w:hAnsi="Verdana"/>
                  <w:b w:val="1"/>
                  <w:sz w:val="20"/>
                  <w:szCs w:val="20"/>
                  <w:rtl w:val="0"/>
                </w:rPr>
                <w:t xml:space="preserve">Introduction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Hypo/Pred</w:t>
            </w:r>
          </w:p>
        </w:tc>
        <w:tc>
          <w:tcPr>
            <w:shd w:fill="auto" w:val="clear"/>
            <w:tcMar>
              <w:top w:w="45.0" w:type="dxa"/>
              <w:left w:w="45.0" w:type="dxa"/>
              <w:bottom w:w="45.0" w:type="dxa"/>
              <w:right w:w="4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57">
              <w:r w:rsidDel="00000000" w:rsidR="00000000" w:rsidRPr="00000000">
                <w:rPr>
                  <w:rFonts w:ascii="Verdana" w:cs="Verdana" w:eastAsia="Verdana" w:hAnsi="Verdana"/>
                  <w:b w:val="1"/>
                  <w:sz w:val="20"/>
                  <w:szCs w:val="20"/>
                  <w:rtl w:val="0"/>
                </w:rPr>
                <w:t xml:space="preserve">Experiment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58">
              <w:r w:rsidDel="00000000" w:rsidR="00000000" w:rsidRPr="00000000">
                <w:rPr>
                  <w:rFonts w:ascii="Verdana" w:cs="Verdana" w:eastAsia="Verdana" w:hAnsi="Verdana"/>
                  <w:b w:val="1"/>
                  <w:sz w:val="20"/>
                  <w:szCs w:val="20"/>
                  <w:rtl w:val="0"/>
                </w:rPr>
                <w:t xml:space="preserve">Data</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59">
              <w:r w:rsidDel="00000000" w:rsidR="00000000" w:rsidRPr="00000000">
                <w:rPr>
                  <w:rFonts w:ascii="Verdana" w:cs="Verdana" w:eastAsia="Verdana" w:hAnsi="Verdana"/>
                  <w:b w:val="1"/>
                  <w:sz w:val="20"/>
                  <w:szCs w:val="20"/>
                  <w:rtl w:val="0"/>
                </w:rPr>
                <w:t xml:space="preserve">Conclusion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60">
              <w:r w:rsidDel="00000000" w:rsidR="00000000" w:rsidRPr="00000000">
                <w:rPr>
                  <w:rFonts w:ascii="Verdana" w:cs="Verdana" w:eastAsia="Verdana" w:hAnsi="Verdana"/>
                  <w:b w:val="1"/>
                  <w:sz w:val="20"/>
                  <w:szCs w:val="20"/>
                  <w:rtl w:val="0"/>
                </w:rPr>
                <w:t xml:space="preserve">Recommendations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61">
              <w:r w:rsidDel="00000000" w:rsidR="00000000" w:rsidRPr="00000000">
                <w:rPr>
                  <w:rFonts w:ascii="Verdana" w:cs="Verdana" w:eastAsia="Verdana" w:hAnsi="Verdana"/>
                  <w:b w:val="1"/>
                  <w:sz w:val="20"/>
                  <w:szCs w:val="20"/>
                  <w:rtl w:val="0"/>
                </w:rPr>
                <w:t xml:space="preserve">Bibliography</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62">
              <w:r w:rsidDel="00000000" w:rsidR="00000000" w:rsidRPr="00000000">
                <w:rPr>
                  <w:rFonts w:ascii="Verdana" w:cs="Verdana" w:eastAsia="Verdana" w:hAnsi="Verdana"/>
                  <w:b w:val="1"/>
                  <w:sz w:val="20"/>
                  <w:szCs w:val="20"/>
                  <w:rtl w:val="0"/>
                </w:rPr>
                <w:t xml:space="preserve">Links/Other</w:t>
              </w:r>
            </w:hyperlink>
            <w:r w:rsidDel="00000000" w:rsidR="00000000" w:rsidRPr="00000000">
              <w:rPr>
                <w:rtl w:val="0"/>
              </w:rPr>
            </w:r>
          </w:p>
        </w:tc>
      </w:tr>
    </w:tbl>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tvpress.com/idn/idn2/lifeout.htm" TargetMode="External"/><Relationship Id="rId42" Type="http://schemas.openxmlformats.org/officeDocument/2006/relationships/hyperlink" Target="http://docs.google.com/index.html" TargetMode="External"/><Relationship Id="rId41" Type="http://schemas.openxmlformats.org/officeDocument/2006/relationships/hyperlink" Target="http://www.tvpress.com/idn/idn4/lifeout.htm" TargetMode="External"/><Relationship Id="rId44" Type="http://schemas.openxmlformats.org/officeDocument/2006/relationships/hyperlink" Target="http://docs.google.com/data.html" TargetMode="External"/><Relationship Id="rId43" Type="http://schemas.openxmlformats.org/officeDocument/2006/relationships/hyperlink" Target="http://docs.google.com/experiment.html" TargetMode="External"/><Relationship Id="rId46" Type="http://schemas.openxmlformats.org/officeDocument/2006/relationships/hyperlink" Target="http://docs.google.com/recommendations.html" TargetMode="External"/><Relationship Id="rId45" Type="http://schemas.openxmlformats.org/officeDocument/2006/relationships/hyperlink" Target="http://docs.google.com/conclus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ata.html" TargetMode="External"/><Relationship Id="rId48" Type="http://schemas.openxmlformats.org/officeDocument/2006/relationships/hyperlink" Target="http://docs.google.com/linksother.html" TargetMode="External"/><Relationship Id="rId47" Type="http://schemas.openxmlformats.org/officeDocument/2006/relationships/hyperlink" Target="http://docs.google.com/bibliography.html" TargetMode="External"/><Relationship Id="rId49" Type="http://schemas.openxmlformats.org/officeDocument/2006/relationships/hyperlink" Target="http://www.apa.org/releases/workstrs.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experiment.html" TargetMode="External"/><Relationship Id="rId31" Type="http://schemas.openxmlformats.org/officeDocument/2006/relationships/hyperlink" Target="http://docs.google.com/conclusion.html" TargetMode="External"/><Relationship Id="rId30" Type="http://schemas.openxmlformats.org/officeDocument/2006/relationships/hyperlink" Target="http://docs.google.com/data.html" TargetMode="External"/><Relationship Id="rId33" Type="http://schemas.openxmlformats.org/officeDocument/2006/relationships/hyperlink" Target="http://docs.google.com/bibliography.html" TargetMode="External"/><Relationship Id="rId32" Type="http://schemas.openxmlformats.org/officeDocument/2006/relationships/hyperlink" Target="http://docs.google.com/recommendations.html" TargetMode="External"/><Relationship Id="rId35" Type="http://schemas.openxmlformats.org/officeDocument/2006/relationships/hyperlink" Target="http://www.pleasanton.k12.ca.us/" TargetMode="External"/><Relationship Id="rId34" Type="http://schemas.openxmlformats.org/officeDocument/2006/relationships/hyperlink" Target="http://docs.google.com/linksother.html" TargetMode="External"/><Relationship Id="rId37" Type="http://schemas.openxmlformats.org/officeDocument/2006/relationships/hyperlink" Target="http://www.pleasanton.k12.ca.us/amador/index.htm" TargetMode="External"/><Relationship Id="rId36" Type="http://schemas.openxmlformats.org/officeDocument/2006/relationships/hyperlink" Target="http://www.pleasanton.k12.ca.us/avh_science/creek/creek.html" TargetMode="External"/><Relationship Id="rId39" Type="http://schemas.openxmlformats.org/officeDocument/2006/relationships/hyperlink" Target="http://www.tvpress.com/idn/idn1/lifeout.htm" TargetMode="External"/><Relationship Id="rId38" Type="http://schemas.openxmlformats.org/officeDocument/2006/relationships/hyperlink" Target="http://www.fitnesslink.com/mind/sleep.htm" TargetMode="External"/><Relationship Id="rId62" Type="http://schemas.openxmlformats.org/officeDocument/2006/relationships/hyperlink" Target="http://docs.google.com/linksother.html" TargetMode="External"/><Relationship Id="rId61" Type="http://schemas.openxmlformats.org/officeDocument/2006/relationships/hyperlink" Target="http://docs.google.com/bibliography.html" TargetMode="External"/><Relationship Id="rId20" Type="http://schemas.openxmlformats.org/officeDocument/2006/relationships/hyperlink" Target="http://docs.google.com/introduction.html" TargetMode="External"/><Relationship Id="rId22" Type="http://schemas.openxmlformats.org/officeDocument/2006/relationships/hyperlink" Target="http://docs.google.com/data.html" TargetMode="External"/><Relationship Id="rId21" Type="http://schemas.openxmlformats.org/officeDocument/2006/relationships/hyperlink" Target="http://docs.google.com/experiment.html" TargetMode="External"/><Relationship Id="rId24" Type="http://schemas.openxmlformats.org/officeDocument/2006/relationships/hyperlink" Target="http://docs.google.com/recommendations.html" TargetMode="External"/><Relationship Id="rId23" Type="http://schemas.openxmlformats.org/officeDocument/2006/relationships/hyperlink" Target="http://docs.google.com/conclusion.html" TargetMode="External"/><Relationship Id="rId60" Type="http://schemas.openxmlformats.org/officeDocument/2006/relationships/hyperlink" Target="http://docs.google.com/recommendations.html" TargetMode="External"/><Relationship Id="rId26" Type="http://schemas.openxmlformats.org/officeDocument/2006/relationships/hyperlink" Target="http://docs.google.com/linksother.html" TargetMode="External"/><Relationship Id="rId25" Type="http://schemas.openxmlformats.org/officeDocument/2006/relationships/hyperlink" Target="http://docs.google.com/bibliography.html" TargetMode="External"/><Relationship Id="rId28" Type="http://schemas.openxmlformats.org/officeDocument/2006/relationships/hyperlink" Target="http://docs.google.com/introduction.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experiment.html" TargetMode="External"/><Relationship Id="rId51" Type="http://schemas.openxmlformats.org/officeDocument/2006/relationships/hyperlink" Target="http://www.usatoday.com/life/health/heartdis/prevent/lhhpt016.htm" TargetMode="External"/><Relationship Id="rId50" Type="http://schemas.openxmlformats.org/officeDocument/2006/relationships/hyperlink" Target="http://www.tvpress/idn/idn5/lifeout.htm" TargetMode="External"/><Relationship Id="rId53" Type="http://schemas.openxmlformats.org/officeDocument/2006/relationships/hyperlink" Target="http://www.tvpress/idn/idn5/lifeout.htm" TargetMode="External"/><Relationship Id="rId52" Type="http://schemas.openxmlformats.org/officeDocument/2006/relationships/hyperlink" Target="http://www.apa.org/releases/workstrs.html" TargetMode="External"/><Relationship Id="rId11" Type="http://schemas.openxmlformats.org/officeDocument/2006/relationships/hyperlink" Target="http://docs.google.com/recommendations.html" TargetMode="External"/><Relationship Id="rId55" Type="http://schemas.openxmlformats.org/officeDocument/2006/relationships/hyperlink" Target="http://docs.google.com/index.html" TargetMode="External"/><Relationship Id="rId10" Type="http://schemas.openxmlformats.org/officeDocument/2006/relationships/hyperlink" Target="http://docs.google.com/conclusion.html" TargetMode="External"/><Relationship Id="rId54" Type="http://schemas.openxmlformats.org/officeDocument/2006/relationships/hyperlink" Target="http://www.usatoday.com/life/health/heartdis/prevent/lhhpt016.htm" TargetMode="External"/><Relationship Id="rId13" Type="http://schemas.openxmlformats.org/officeDocument/2006/relationships/hyperlink" Target="http://docs.google.com/linksother.html" TargetMode="External"/><Relationship Id="rId57" Type="http://schemas.openxmlformats.org/officeDocument/2006/relationships/hyperlink" Target="http://docs.google.com/experiment.html" TargetMode="External"/><Relationship Id="rId12" Type="http://schemas.openxmlformats.org/officeDocument/2006/relationships/hyperlink" Target="http://docs.google.com/bibliography.html" TargetMode="External"/><Relationship Id="rId56" Type="http://schemas.openxmlformats.org/officeDocument/2006/relationships/hyperlink" Target="http://docs.google.com/introduction.html" TargetMode="External"/><Relationship Id="rId15" Type="http://schemas.openxmlformats.org/officeDocument/2006/relationships/hyperlink" Target="http://www.pleasanton.k12.ca.us/avh_science/creek/creek.html" TargetMode="External"/><Relationship Id="rId59" Type="http://schemas.openxmlformats.org/officeDocument/2006/relationships/hyperlink" Target="http://docs.google.com/conclusion.html" TargetMode="External"/><Relationship Id="rId14" Type="http://schemas.openxmlformats.org/officeDocument/2006/relationships/hyperlink" Target="http://www.pleasanton.k12.ca.us/" TargetMode="External"/><Relationship Id="rId58" Type="http://schemas.openxmlformats.org/officeDocument/2006/relationships/hyperlink" Target="http://docs.google.com/data.html" TargetMode="External"/><Relationship Id="rId17" Type="http://schemas.openxmlformats.org/officeDocument/2006/relationships/hyperlink" Target="http://www.pleasanton.k12.ca.us/avh_science/biology.html" TargetMode="External"/><Relationship Id="rId16" Type="http://schemas.openxmlformats.org/officeDocument/2006/relationships/hyperlink" Target="http://www.pleasanton.k12.ca.us/amador/index.htm" TargetMode="External"/><Relationship Id="rId19" Type="http://schemas.openxmlformats.org/officeDocument/2006/relationships/hyperlink" Target="http://docs.google.com/index.html" TargetMode="External"/><Relationship Id="rId18" Type="http://schemas.openxmlformats.org/officeDocument/2006/relationships/hyperlink" Target="mailto:APBiology@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