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EXPERIMENT #3 Your Own Sea Lettuce Laboratory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Materials Needed: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Salt Water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Sea Lettuce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Fertilizer with highest nitrate possible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Small fish tanks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Alternators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Plastic tubes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Measuring cups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 Empty one gallon milk cartons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Sunlight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Stirring rod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Tape measure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Nitrate chemitest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Lab book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Pencil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 five gallon buckets with lids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Plug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Power strip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1-Go to Fitzgerald Marine Reserve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2-Have naturalist break rock with Ulva on it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3-Place in fish tanks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4-Fill 2 five gallon buckets with fresh sea water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5-Take materials home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6-Measure Ulva and record height in lab book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7-Place an even amount of Ulva in each fish tank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8-Label each fish tank 1-4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9-Pour five cups sea water in fish tanks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10-Attach alternators to tubes and put one in each fish tank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11-Plug into power strip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12-After three days pour water out of fish tanks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13-Fill one gallon milk cartons with sea water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14-Mix one tablespoon of fertilizer with one milk carton of sea water and label it number two and stir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15-Mix 1/2 tablespoon of fertilizer with second milk carton of sea water and label it number three and stir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16-Mix 1/4 tablespoon of fertilizer with third milk carton of sea water and label it number four and stir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17-Fill first fish tank with eight cups plain sea water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18-Fill second fish tank with six cups sea water and two cups of number two milk carton water stirring before pouring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19-Fill third fish tank with six cups sea water and two cups of number three milk carton water stirring before pouring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20-Fill four fish tank with six cups sea water and two cups of number four milk carton water stirring before pouring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21-Do nitrate chemitest (procedure in experiment #1) on each fish tank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22-Record in lab book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23-After six days do nitrate chemitest on all four fish tanks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24-Take Ulva out of each fish tank and measure, recording the data in lab book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25-Pour water out of all four fish tanks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26-Repeat steps 17-22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27-After another six days repeat steps 23-26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28-Continue until Ulva dies or you have the data you need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Experiment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Experiment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8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exp.html" TargetMode="External"/><Relationship Id="rId7" Type="http://schemas.openxmlformats.org/officeDocument/2006/relationships/hyperlink" Target="http://docs.google.com/exp2.html" TargetMode="External"/><Relationship Id="rId8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