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vti_cachedlinkinfo:VX|H|http://members.aol.com/ace166/ vti_cachedhastheme:BR|false vti_cachedhasborder:BR|false vti_filesize:IX|63 vti_cacheddtm:TX|20 May 1997 10:22:01 -0700 vti_backlinkinfo:VX|avh_science/creek/students.html vti_cachedhasbots:BR|false vti_extenderversion:SR|3.0.2.1105 vti_timelastmodified:TR|20 May 1997 10:22:01 -0700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