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1A" w:rsidRDefault="00927D1A" w:rsidP="005D6611"/>
    <w:p w:rsidR="00A15776" w:rsidRPr="005D6611" w:rsidRDefault="00A15776" w:rsidP="005D6611"/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3A7" w:rsidRDefault="009673A7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-PO01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9673A7" w:rsidRDefault="009673A7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-PO01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:rsidR="005D6611" w:rsidRPr="005D6611" w:rsidRDefault="00867681" w:rsidP="005D6611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Aplikasi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Pelelangan</w:t>
      </w:r>
      <w:proofErr w:type="spellEnd"/>
      <w:r>
        <w:rPr>
          <w:sz w:val="32"/>
          <w:lang w:val="en-GB"/>
        </w:rPr>
        <w:t xml:space="preserve"> Online</w:t>
      </w:r>
    </w:p>
    <w:p w:rsidR="005D6611" w:rsidRDefault="005D6611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:rsidR="005D6611" w:rsidRDefault="009F4A2C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Pelelang</w:t>
      </w:r>
      <w:proofErr w:type="spellEnd"/>
      <w:r>
        <w:rPr>
          <w:b w:val="0"/>
          <w:sz w:val="28"/>
        </w:rPr>
        <w:t xml:space="preserve"> dan </w:t>
      </w:r>
      <w:proofErr w:type="spellStart"/>
      <w:r>
        <w:rPr>
          <w:b w:val="0"/>
          <w:sz w:val="28"/>
        </w:rPr>
        <w:t>penyedia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barang</w:t>
      </w:r>
      <w:proofErr w:type="spellEnd"/>
    </w:p>
    <w:p w:rsidR="005D6611" w:rsidRDefault="005D6611" w:rsidP="005D6611">
      <w:pPr>
        <w:pStyle w:val="SubTitle"/>
        <w:rPr>
          <w:b w:val="0"/>
          <w:sz w:val="28"/>
        </w:rPr>
      </w:pPr>
    </w:p>
    <w:p w:rsidR="00202BDA" w:rsidRDefault="005D6611" w:rsidP="00202BD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:rsidR="00202BDA" w:rsidRPr="00202BDA" w:rsidRDefault="00202BDA" w:rsidP="00202BDA">
      <w:pPr>
        <w:pStyle w:val="Title"/>
        <w:spacing w:after="0"/>
        <w:jc w:val="center"/>
        <w:rPr>
          <w:b w:val="0"/>
          <w:sz w:val="28"/>
        </w:rPr>
      </w:pPr>
      <w:r w:rsidRPr="00202BDA">
        <w:rPr>
          <w:b w:val="0"/>
          <w:sz w:val="28"/>
        </w:rPr>
        <w:t>Edi Dwi Nugroho 1301174409</w:t>
      </w:r>
    </w:p>
    <w:p w:rsidR="00202BDA" w:rsidRPr="00202BDA" w:rsidRDefault="00202BDA" w:rsidP="00202BDA">
      <w:pPr>
        <w:pStyle w:val="Title"/>
        <w:spacing w:after="0"/>
        <w:jc w:val="center"/>
        <w:rPr>
          <w:b w:val="0"/>
          <w:sz w:val="28"/>
        </w:rPr>
      </w:pPr>
      <w:r w:rsidRPr="00202BDA">
        <w:rPr>
          <w:b w:val="0"/>
          <w:sz w:val="28"/>
        </w:rPr>
        <w:t>Irfan Dwi Wijaya</w:t>
      </w:r>
      <w:r w:rsidR="008A4268">
        <w:rPr>
          <w:b w:val="0"/>
          <w:sz w:val="28"/>
        </w:rPr>
        <w:t xml:space="preserve"> </w:t>
      </w:r>
      <w:r w:rsidR="008A4268" w:rsidRPr="008A4268">
        <w:rPr>
          <w:b w:val="0"/>
          <w:sz w:val="28"/>
        </w:rPr>
        <w:t>1301174336</w:t>
      </w:r>
      <w:r w:rsidRPr="00202BDA">
        <w:rPr>
          <w:b w:val="0"/>
          <w:sz w:val="28"/>
        </w:rPr>
        <w:t xml:space="preserve"> </w:t>
      </w:r>
    </w:p>
    <w:p w:rsidR="00202BDA" w:rsidRPr="00202BDA" w:rsidRDefault="00202BDA" w:rsidP="00202BDA">
      <w:pPr>
        <w:pStyle w:val="Title"/>
        <w:spacing w:after="0"/>
        <w:jc w:val="center"/>
        <w:rPr>
          <w:b w:val="0"/>
          <w:sz w:val="28"/>
        </w:rPr>
      </w:pPr>
      <w:r w:rsidRPr="00202BDA">
        <w:rPr>
          <w:b w:val="0"/>
          <w:sz w:val="28"/>
        </w:rPr>
        <w:t>Abdul Rahim 1301174016</w:t>
      </w:r>
    </w:p>
    <w:p w:rsidR="00202BDA" w:rsidRDefault="00202BDA" w:rsidP="00202BDA">
      <w:pPr>
        <w:pStyle w:val="Title"/>
        <w:spacing w:after="0"/>
        <w:jc w:val="center"/>
        <w:rPr>
          <w:b w:val="0"/>
          <w:sz w:val="28"/>
        </w:rPr>
      </w:pPr>
      <w:proofErr w:type="spellStart"/>
      <w:r w:rsidRPr="00202BDA">
        <w:rPr>
          <w:b w:val="0"/>
          <w:sz w:val="28"/>
        </w:rPr>
        <w:t>Aghfa</w:t>
      </w:r>
      <w:proofErr w:type="spellEnd"/>
      <w:r w:rsidRPr="00202BDA">
        <w:rPr>
          <w:b w:val="0"/>
          <w:sz w:val="28"/>
        </w:rPr>
        <w:t xml:space="preserve"> </w:t>
      </w:r>
      <w:proofErr w:type="spellStart"/>
      <w:r w:rsidRPr="00202BDA">
        <w:rPr>
          <w:b w:val="0"/>
          <w:sz w:val="28"/>
        </w:rPr>
        <w:t>Irawan</w:t>
      </w:r>
      <w:proofErr w:type="spellEnd"/>
      <w:r w:rsidRPr="00202BDA">
        <w:rPr>
          <w:b w:val="0"/>
          <w:sz w:val="28"/>
        </w:rPr>
        <w:t xml:space="preserve"> 1301174509</w:t>
      </w:r>
    </w:p>
    <w:p w:rsidR="00867681" w:rsidRPr="00867681" w:rsidRDefault="00867681" w:rsidP="00867681">
      <w:pPr>
        <w:pStyle w:val="Title"/>
        <w:spacing w:after="0"/>
        <w:jc w:val="center"/>
        <w:rPr>
          <w:b w:val="0"/>
          <w:sz w:val="28"/>
        </w:rPr>
      </w:pPr>
    </w:p>
    <w:p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:rsidR="005F10B9" w:rsidRDefault="005F10B9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lastRenderedPageBreak/>
              <w:drawing>
                <wp:anchor distT="0" distB="0" distL="114300" distR="114300" simplePos="0" relativeHeight="251656704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</w:t>
            </w:r>
            <w:r w:rsidR="009F4A2C">
              <w:rPr>
                <w:i/>
                <w:sz w:val="22"/>
              </w:rPr>
              <w:t>PO01</w:t>
            </w:r>
          </w:p>
        </w:tc>
        <w:tc>
          <w:tcPr>
            <w:tcW w:w="2513" w:type="dxa"/>
            <w:vAlign w:val="center"/>
          </w:tcPr>
          <w:p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927D1A" w:rsidRDefault="005D6611">
      <w:pPr>
        <w:pStyle w:val="ChangeHistoryTitle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702193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Tr="005D02E6"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  <w:p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F10B9">
        <w:trPr>
          <w:trHeight w:val="476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350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:rsidTr="005D02E6">
        <w:trPr>
          <w:trHeight w:val="240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:rsidTr="005D02E6">
        <w:trPr>
          <w:trHeight w:val="225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:rsidR="005F10B9" w:rsidRDefault="005F10B9">
      <w:pPr>
        <w:spacing w:line="240" w:lineRule="auto"/>
      </w:pPr>
    </w:p>
    <w:p w:rsidR="005F10B9" w:rsidRDefault="005F10B9">
      <w:pPr>
        <w:spacing w:line="240" w:lineRule="auto"/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bookmarkStart w:id="10" w:name="_Toc702194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A15776" w:rsidRDefault="005F10B9" w:rsidP="005D02E6">
            <w:pPr>
              <w:rPr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Default="005F10B9" w:rsidP="005D02E6"/>
        </w:tc>
      </w:tr>
    </w:tbl>
    <w:p w:rsidR="005F10B9" w:rsidRDefault="005F10B9">
      <w:pPr>
        <w:spacing w:line="240" w:lineRule="auto"/>
      </w:pPr>
      <w:r>
        <w:br w:type="page"/>
      </w:r>
    </w:p>
    <w:p w:rsidR="005F10B9" w:rsidRDefault="005F10B9">
      <w:pPr>
        <w:spacing w:line="240" w:lineRule="auto"/>
        <w:rPr>
          <w:b/>
          <w:sz w:val="36"/>
        </w:rPr>
      </w:pPr>
    </w:p>
    <w:p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1" w:name="_Toc473551685"/>
      <w:bookmarkStart w:id="12" w:name="_Toc473622255"/>
      <w:bookmarkStart w:id="13" w:name="_Toc702195"/>
      <w:r>
        <w:t>Daftar Isi</w:t>
      </w:r>
      <w:bookmarkEnd w:id="11"/>
      <w:bookmarkEnd w:id="12"/>
      <w:bookmarkEnd w:id="13"/>
    </w:p>
    <w:p w:rsidR="00487504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702193" w:history="1">
        <w:r w:rsidR="00487504" w:rsidRPr="009D4333">
          <w:rPr>
            <w:rStyle w:val="Hyperlink"/>
          </w:rPr>
          <w:t>Daftar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1</w:t>
        </w:r>
        <w:r w:rsidR="00487504">
          <w:rPr>
            <w:webHidden/>
          </w:rPr>
          <w:fldChar w:fldCharType="end"/>
        </w:r>
      </w:hyperlink>
    </w:p>
    <w:p w:rsidR="00487504" w:rsidRDefault="00357A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4" w:history="1">
        <w:r w:rsidR="00487504" w:rsidRPr="009D4333">
          <w:rPr>
            <w:rStyle w:val="Hyperlink"/>
          </w:rPr>
          <w:t>Daftar Halaman Perubahan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2</w:t>
        </w:r>
        <w:r w:rsidR="00487504">
          <w:rPr>
            <w:webHidden/>
          </w:rPr>
          <w:fldChar w:fldCharType="end"/>
        </w:r>
      </w:hyperlink>
    </w:p>
    <w:p w:rsidR="00487504" w:rsidRDefault="00357A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5" w:history="1">
        <w:r w:rsidR="00487504" w:rsidRPr="009D4333">
          <w:rPr>
            <w:rStyle w:val="Hyperlink"/>
          </w:rPr>
          <w:t>Daftar Isi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3</w:t>
        </w:r>
        <w:r w:rsidR="00487504">
          <w:rPr>
            <w:webHidden/>
          </w:rPr>
          <w:fldChar w:fldCharType="end"/>
        </w:r>
      </w:hyperlink>
    </w:p>
    <w:p w:rsidR="00487504" w:rsidRDefault="00357A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196" w:history="1">
        <w:r w:rsidR="00487504" w:rsidRPr="009D4333">
          <w:rPr>
            <w:rStyle w:val="Hyperlink"/>
          </w:rPr>
          <w:t>1.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Pendahuluan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_Toc702196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4</w:t>
        </w:r>
        <w:r w:rsidR="00487504">
          <w:rPr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7" w:history="1">
        <w:r w:rsidR="00487504" w:rsidRPr="009D4333">
          <w:rPr>
            <w:rStyle w:val="Hyperlink"/>
            <w:noProof/>
          </w:rPr>
          <w:t>1.1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Tujuan Penulisan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8" w:history="1">
        <w:r w:rsidR="00487504" w:rsidRPr="009D4333">
          <w:rPr>
            <w:rStyle w:val="Hyperlink"/>
            <w:noProof/>
          </w:rPr>
          <w:t>1.2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Ruang Lingkup / Cakupan Dokumen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199" w:history="1">
        <w:r w:rsidR="00487504" w:rsidRPr="009D4333">
          <w:rPr>
            <w:rStyle w:val="Hyperlink"/>
            <w:noProof/>
          </w:rPr>
          <w:t>1.3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Definisi, Singkatan, dan Akronim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_Toc702199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0" w:history="1">
        <w:r w:rsidR="00487504" w:rsidRPr="009D4333">
          <w:rPr>
            <w:rStyle w:val="Hyperlink"/>
            <w:noProof/>
          </w:rPr>
          <w:t>1.4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Referensi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_Toc702200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4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1" w:history="1">
        <w:r w:rsidR="00487504" w:rsidRPr="009D4333">
          <w:rPr>
            <w:rStyle w:val="Hyperlink"/>
          </w:rPr>
          <w:t>2.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Deskripsi Global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5</w:t>
        </w:r>
        <w:r w:rsidR="00487504">
          <w:rPr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2" w:history="1">
        <w:r w:rsidR="00487504" w:rsidRPr="009D4333">
          <w:rPr>
            <w:rStyle w:val="Hyperlink"/>
            <w:noProof/>
          </w:rPr>
          <w:t>2.1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Statement of Objective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3" w:history="1">
        <w:r w:rsidR="00487504" w:rsidRPr="009D4333">
          <w:rPr>
            <w:rStyle w:val="Hyperlink"/>
            <w:noProof/>
          </w:rPr>
          <w:t>2.2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Perspektif dan Fungsi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_Toc702203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4" w:history="1">
        <w:r w:rsidR="00487504" w:rsidRPr="009D4333">
          <w:rPr>
            <w:rStyle w:val="Hyperlink"/>
            <w:noProof/>
          </w:rPr>
          <w:t>2.3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Profil dan Karakteristik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_Toc702204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5" w:history="1">
        <w:r w:rsidR="00487504" w:rsidRPr="009D4333">
          <w:rPr>
            <w:rStyle w:val="Hyperlink"/>
            <w:noProof/>
          </w:rPr>
          <w:t>2.4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Lingkungan Operasi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_Toc702205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6" w:history="1">
        <w:r w:rsidR="00487504" w:rsidRPr="009D4333">
          <w:rPr>
            <w:rStyle w:val="Hyperlink"/>
            <w:noProof/>
          </w:rPr>
          <w:t>2.5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Batasan Perangkat Lunak / Sistem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5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7" w:history="1">
        <w:r w:rsidR="00487504" w:rsidRPr="009D4333">
          <w:rPr>
            <w:rStyle w:val="Hyperlink"/>
            <w:noProof/>
          </w:rPr>
          <w:t>2.6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Asumsi dan Dependensi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6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08" w:history="1">
        <w:r w:rsidR="00487504" w:rsidRPr="009D4333">
          <w:rPr>
            <w:rStyle w:val="Hyperlink"/>
          </w:rPr>
          <w:t>3.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Deskrpsi Rinci Perangkat Lunak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_Toc702208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09" w:history="1">
        <w:r w:rsidR="00487504" w:rsidRPr="009D4333">
          <w:rPr>
            <w:rStyle w:val="Hyperlink"/>
            <w:noProof/>
          </w:rPr>
          <w:t>3.1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Deskripsi Kebutuhan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_Toc702209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0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:rsidR="00487504" w:rsidRDefault="00357A5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1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Non-Fungsional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_Toc702211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2" w:history="1">
        <w:r w:rsidR="00487504" w:rsidRPr="009D4333">
          <w:rPr>
            <w:rStyle w:val="Hyperlink"/>
            <w:noProof/>
          </w:rPr>
          <w:t>3.2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Pemodelan Analisis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_Toc702212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7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3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Usecase Diagram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_Toc702213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7</w:t>
        </w:r>
        <w:r w:rsidR="00487504">
          <w:rPr>
            <w:webHidden/>
          </w:rPr>
          <w:fldChar w:fldCharType="end"/>
        </w:r>
      </w:hyperlink>
    </w:p>
    <w:p w:rsidR="00487504" w:rsidRDefault="00357A5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702214" w:history="1">
        <w:r w:rsidR="00487504" w:rsidRPr="009D4333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87504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Class Diagram: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_Toc702214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8</w:t>
        </w:r>
        <w:r w:rsidR="00487504">
          <w:rPr>
            <w:webHidden/>
          </w:rPr>
          <w:fldChar w:fldCharType="end"/>
        </w:r>
      </w:hyperlink>
    </w:p>
    <w:p w:rsidR="00487504" w:rsidRDefault="00357A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15" w:history="1">
        <w:r w:rsidR="00487504" w:rsidRPr="009D4333">
          <w:rPr>
            <w:rStyle w:val="Hyperlink"/>
          </w:rPr>
          <w:t>4.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Kebutuhan Antarmuka Eksternal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_Toc702215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9</w:t>
        </w:r>
        <w:r w:rsidR="00487504">
          <w:rPr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6" w:history="1">
        <w:r w:rsidR="00487504" w:rsidRPr="009D4333">
          <w:rPr>
            <w:rStyle w:val="Hyperlink"/>
            <w:noProof/>
          </w:rPr>
          <w:t>4.1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Pengguna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_Toc702216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7" w:history="1">
        <w:r w:rsidR="00487504" w:rsidRPr="009D4333">
          <w:rPr>
            <w:rStyle w:val="Hyperlink"/>
            <w:noProof/>
          </w:rPr>
          <w:t>4.2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Keras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_Toc702217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8" w:history="1">
        <w:r w:rsidR="00487504" w:rsidRPr="009D4333">
          <w:rPr>
            <w:rStyle w:val="Hyperlink"/>
            <w:noProof/>
          </w:rPr>
          <w:t>4.3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Perangkat Lunak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_Toc702218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702219" w:history="1">
        <w:r w:rsidR="00487504" w:rsidRPr="009D4333">
          <w:rPr>
            <w:rStyle w:val="Hyperlink"/>
            <w:noProof/>
          </w:rPr>
          <w:t>4.4</w:t>
        </w:r>
        <w:r w:rsidR="00487504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87504" w:rsidRPr="009D4333">
          <w:rPr>
            <w:rStyle w:val="Hyperlink"/>
            <w:noProof/>
          </w:rPr>
          <w:t>Antarmuka Komunikasi</w:t>
        </w:r>
        <w:r w:rsidR="00487504">
          <w:rPr>
            <w:noProof/>
            <w:webHidden/>
          </w:rPr>
          <w:tab/>
        </w:r>
        <w:r w:rsidR="00487504">
          <w:rPr>
            <w:noProof/>
            <w:webHidden/>
          </w:rPr>
          <w:fldChar w:fldCharType="begin"/>
        </w:r>
        <w:r w:rsidR="00487504">
          <w:rPr>
            <w:noProof/>
            <w:webHidden/>
          </w:rPr>
          <w:instrText xml:space="preserve"> PAGEREF _Toc702219 \h </w:instrText>
        </w:r>
        <w:r w:rsidR="00487504">
          <w:rPr>
            <w:noProof/>
            <w:webHidden/>
          </w:rPr>
        </w:r>
        <w:r w:rsidR="00487504">
          <w:rPr>
            <w:noProof/>
            <w:webHidden/>
          </w:rPr>
          <w:fldChar w:fldCharType="separate"/>
        </w:r>
        <w:r w:rsidR="00487504">
          <w:rPr>
            <w:noProof/>
            <w:webHidden/>
          </w:rPr>
          <w:t>9</w:t>
        </w:r>
        <w:r w:rsidR="00487504">
          <w:rPr>
            <w:noProof/>
            <w:webHidden/>
          </w:rPr>
          <w:fldChar w:fldCharType="end"/>
        </w:r>
      </w:hyperlink>
    </w:p>
    <w:p w:rsidR="00487504" w:rsidRDefault="00357A5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702220" w:history="1">
        <w:r w:rsidR="00487504" w:rsidRPr="009D4333">
          <w:rPr>
            <w:rStyle w:val="Hyperlink"/>
          </w:rPr>
          <w:t>5.</w:t>
        </w:r>
        <w:r w:rsidR="00487504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87504" w:rsidRPr="009D4333">
          <w:rPr>
            <w:rStyle w:val="Hyperlink"/>
          </w:rPr>
          <w:t>Requirements Lain</w:t>
        </w:r>
        <w:r w:rsidR="00487504">
          <w:rPr>
            <w:webHidden/>
          </w:rPr>
          <w:tab/>
        </w:r>
        <w:r w:rsidR="00487504">
          <w:rPr>
            <w:webHidden/>
          </w:rPr>
          <w:fldChar w:fldCharType="begin"/>
        </w:r>
        <w:r w:rsidR="00487504">
          <w:rPr>
            <w:webHidden/>
          </w:rPr>
          <w:instrText xml:space="preserve"> PAGEREF _Toc702220 \h </w:instrText>
        </w:r>
        <w:r w:rsidR="00487504">
          <w:rPr>
            <w:webHidden/>
          </w:rPr>
        </w:r>
        <w:r w:rsidR="00487504">
          <w:rPr>
            <w:webHidden/>
          </w:rPr>
          <w:fldChar w:fldCharType="separate"/>
        </w:r>
        <w:r w:rsidR="00487504">
          <w:rPr>
            <w:webHidden/>
          </w:rPr>
          <w:t>10</w:t>
        </w:r>
        <w:r w:rsidR="00487504">
          <w:rPr>
            <w:webHidden/>
          </w:rPr>
          <w:fldChar w:fldCharType="end"/>
        </w:r>
      </w:hyperlink>
    </w:p>
    <w:p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:rsidR="00927D1A" w:rsidRDefault="005F10B9">
      <w:pPr>
        <w:pStyle w:val="Heading1"/>
      </w:pPr>
      <w:bookmarkStart w:id="14" w:name="_Toc473551686"/>
      <w:bookmarkStart w:id="15" w:name="_Toc473622256"/>
      <w:bookmarkStart w:id="16" w:name="_Toc702196"/>
      <w:proofErr w:type="spellStart"/>
      <w:r>
        <w:lastRenderedPageBreak/>
        <w:t>Pendahuluan</w:t>
      </w:r>
      <w:bookmarkEnd w:id="14"/>
      <w:bookmarkEnd w:id="15"/>
      <w:bookmarkEnd w:id="16"/>
      <w:proofErr w:type="spellEnd"/>
    </w:p>
    <w:p w:rsidR="00927D1A" w:rsidRDefault="005F10B9">
      <w:pPr>
        <w:pStyle w:val="Heading2"/>
      </w:pPr>
      <w:bookmarkStart w:id="17" w:name="_Toc473551687"/>
      <w:bookmarkStart w:id="18" w:name="_Toc473622257"/>
      <w:bookmarkStart w:id="19" w:name="_Toc702197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7"/>
      <w:bookmarkEnd w:id="18"/>
      <w:bookmarkEnd w:id="19"/>
      <w:proofErr w:type="spellEnd"/>
    </w:p>
    <w:p w:rsidR="000A7BD7" w:rsidRDefault="00B20580" w:rsidP="00B20580">
      <w:pPr>
        <w:spacing w:line="276" w:lineRule="auto"/>
        <w:ind w:left="576"/>
        <w:jc w:val="both"/>
        <w:rPr>
          <w:szCs w:val="24"/>
        </w:rPr>
      </w:pPr>
      <w:proofErr w:type="spellStart"/>
      <w:r w:rsidRPr="00B20580">
        <w:rPr>
          <w:szCs w:val="24"/>
        </w:rPr>
        <w:t>Tujuan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penulisan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dokumen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ini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yaitu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sebagai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dokumentasi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dari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segala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aktifitas</w:t>
      </w:r>
      <w:proofErr w:type="spellEnd"/>
      <w:r>
        <w:rPr>
          <w:szCs w:val="24"/>
        </w:rPr>
        <w:t xml:space="preserve"> </w:t>
      </w:r>
      <w:r w:rsidRPr="00B20580">
        <w:rPr>
          <w:szCs w:val="24"/>
        </w:rPr>
        <w:t xml:space="preserve">yang </w:t>
      </w:r>
      <w:proofErr w:type="spellStart"/>
      <w:r w:rsidRPr="00B20580">
        <w:rPr>
          <w:szCs w:val="24"/>
        </w:rPr>
        <w:t>dilakukan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selama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pengembangan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proyek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pembuatan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perangkat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lunak</w:t>
      </w:r>
      <w:proofErr w:type="spellEnd"/>
      <w:r>
        <w:rPr>
          <w:szCs w:val="24"/>
        </w:rPr>
        <w:t xml:space="preserve"> </w:t>
      </w:r>
      <w:proofErr w:type="spellStart"/>
      <w:r w:rsidRPr="00B20580">
        <w:rPr>
          <w:szCs w:val="24"/>
        </w:rPr>
        <w:t>pelelangan</w:t>
      </w:r>
      <w:proofErr w:type="spellEnd"/>
      <w:r w:rsidRPr="00B20580">
        <w:rPr>
          <w:szCs w:val="24"/>
        </w:rPr>
        <w:t xml:space="preserve"> online. </w:t>
      </w:r>
      <w:proofErr w:type="spellStart"/>
      <w:r w:rsidRPr="00B20580">
        <w:rPr>
          <w:szCs w:val="24"/>
        </w:rPr>
        <w:t>Adapun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tujuan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dari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proyek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ini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adalah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untuk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memudahkan</w:t>
      </w:r>
      <w:proofErr w:type="spellEnd"/>
      <w:r>
        <w:rPr>
          <w:szCs w:val="24"/>
        </w:rPr>
        <w:t xml:space="preserve"> </w:t>
      </w:r>
      <w:r w:rsidRPr="00B20580">
        <w:rPr>
          <w:szCs w:val="24"/>
        </w:rPr>
        <w:t xml:space="preserve">para </w:t>
      </w:r>
      <w:proofErr w:type="spellStart"/>
      <w:r w:rsidRPr="00B20580">
        <w:rPr>
          <w:szCs w:val="24"/>
        </w:rPr>
        <w:t>pelelang</w:t>
      </w:r>
      <w:proofErr w:type="spellEnd"/>
      <w:r w:rsidRPr="00B20580">
        <w:rPr>
          <w:szCs w:val="24"/>
        </w:rPr>
        <w:t xml:space="preserve"> agar </w:t>
      </w:r>
      <w:proofErr w:type="spellStart"/>
      <w:r w:rsidRPr="00B20580">
        <w:rPr>
          <w:szCs w:val="24"/>
        </w:rPr>
        <w:t>lebih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cepat</w:t>
      </w:r>
      <w:proofErr w:type="spellEnd"/>
      <w:r w:rsidRPr="00B20580">
        <w:rPr>
          <w:szCs w:val="24"/>
        </w:rPr>
        <w:t xml:space="preserve"> dan </w:t>
      </w:r>
      <w:proofErr w:type="spellStart"/>
      <w:r w:rsidRPr="00B20580">
        <w:rPr>
          <w:szCs w:val="24"/>
        </w:rPr>
        <w:t>efisien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dalam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melakukan</w:t>
      </w:r>
      <w:proofErr w:type="spellEnd"/>
      <w:r w:rsidRPr="00B20580">
        <w:rPr>
          <w:szCs w:val="24"/>
        </w:rPr>
        <w:t xml:space="preserve"> proses</w:t>
      </w:r>
      <w:r>
        <w:rPr>
          <w:szCs w:val="24"/>
        </w:rPr>
        <w:t xml:space="preserve"> </w:t>
      </w:r>
      <w:proofErr w:type="spellStart"/>
      <w:r w:rsidRPr="00B20580">
        <w:rPr>
          <w:szCs w:val="24"/>
        </w:rPr>
        <w:t>pelelangan</w:t>
      </w:r>
      <w:proofErr w:type="spellEnd"/>
      <w:r w:rsidRPr="00B20580">
        <w:rPr>
          <w:szCs w:val="24"/>
        </w:rPr>
        <w:t xml:space="preserve">. </w:t>
      </w:r>
      <w:proofErr w:type="spellStart"/>
      <w:r w:rsidRPr="00B20580">
        <w:rPr>
          <w:szCs w:val="24"/>
        </w:rPr>
        <w:t>Proyek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ini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dikatakan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berhasil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apabila</w:t>
      </w:r>
      <w:proofErr w:type="spellEnd"/>
      <w:r w:rsidRPr="00B20580">
        <w:rPr>
          <w:szCs w:val="24"/>
        </w:rPr>
        <w:t xml:space="preserve"> portal yang </w:t>
      </w:r>
      <w:proofErr w:type="spellStart"/>
      <w:r w:rsidRPr="00B20580">
        <w:rPr>
          <w:szCs w:val="24"/>
        </w:rPr>
        <w:t>dimaksud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 w:rsidRPr="00B20580">
        <w:rPr>
          <w:szCs w:val="24"/>
        </w:rPr>
        <w:t>menangani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seluruh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kebutuhan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pengguna</w:t>
      </w:r>
      <w:proofErr w:type="spellEnd"/>
      <w:r w:rsidRPr="00B20580">
        <w:rPr>
          <w:szCs w:val="24"/>
        </w:rPr>
        <w:t xml:space="preserve"> dan proses </w:t>
      </w:r>
      <w:proofErr w:type="spellStart"/>
      <w:r w:rsidRPr="00B20580">
        <w:rPr>
          <w:szCs w:val="24"/>
        </w:rPr>
        <w:t>bisnis</w:t>
      </w:r>
      <w:proofErr w:type="spellEnd"/>
      <w:r w:rsidRPr="00B20580">
        <w:rPr>
          <w:szCs w:val="24"/>
        </w:rPr>
        <w:t xml:space="preserve"> yang </w:t>
      </w:r>
      <w:proofErr w:type="spellStart"/>
      <w:r w:rsidRPr="00B20580">
        <w:rPr>
          <w:szCs w:val="24"/>
        </w:rPr>
        <w:t>terdaftar</w:t>
      </w:r>
      <w:proofErr w:type="spellEnd"/>
      <w:r>
        <w:rPr>
          <w:szCs w:val="24"/>
        </w:rPr>
        <w:t xml:space="preserve"> </w:t>
      </w:r>
      <w:proofErr w:type="spellStart"/>
      <w:r w:rsidRPr="00B20580">
        <w:rPr>
          <w:szCs w:val="24"/>
        </w:rPr>
        <w:t>dalam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dokumen</w:t>
      </w:r>
      <w:proofErr w:type="spellEnd"/>
      <w:r w:rsidRPr="00B20580">
        <w:rPr>
          <w:szCs w:val="24"/>
        </w:rPr>
        <w:t xml:space="preserve"> </w:t>
      </w:r>
      <w:proofErr w:type="spellStart"/>
      <w:r w:rsidRPr="00B20580">
        <w:rPr>
          <w:szCs w:val="24"/>
        </w:rPr>
        <w:t>ini</w:t>
      </w:r>
      <w:proofErr w:type="spellEnd"/>
      <w:r w:rsidRPr="00B20580">
        <w:rPr>
          <w:szCs w:val="24"/>
        </w:rPr>
        <w:t>.</w:t>
      </w:r>
    </w:p>
    <w:p w:rsidR="00927D1A" w:rsidRPr="000A7BD7" w:rsidRDefault="00927D1A" w:rsidP="00A95CD0">
      <w:pPr>
        <w:pStyle w:val="template"/>
        <w:rPr>
          <w:i w:val="0"/>
        </w:rPr>
      </w:pPr>
    </w:p>
    <w:p w:rsidR="00763A8C" w:rsidRDefault="00763A8C" w:rsidP="00763A8C">
      <w:pPr>
        <w:pStyle w:val="Heading2"/>
        <w:rPr>
          <w:i/>
        </w:rPr>
      </w:pPr>
      <w:bookmarkStart w:id="20" w:name="_Toc702198"/>
      <w:proofErr w:type="spellStart"/>
      <w:r w:rsidRPr="00763A8C">
        <w:t>Ruang</w:t>
      </w:r>
      <w:proofErr w:type="spellEnd"/>
      <w:r w:rsidRPr="00763A8C">
        <w:t xml:space="preserve">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0"/>
      <w:proofErr w:type="spellEnd"/>
      <w:r w:rsidRPr="00763A8C">
        <w:t xml:space="preserve"> </w:t>
      </w:r>
    </w:p>
    <w:p w:rsidR="0079530E" w:rsidRPr="0079530E" w:rsidRDefault="0079530E" w:rsidP="0079530E">
      <w:pPr>
        <w:spacing w:line="276" w:lineRule="auto"/>
        <w:ind w:left="576"/>
        <w:jc w:val="both"/>
        <w:rPr>
          <w:szCs w:val="24"/>
        </w:rPr>
      </w:pPr>
      <w:r w:rsidRPr="0079530E">
        <w:rPr>
          <w:szCs w:val="24"/>
        </w:rPr>
        <w:t xml:space="preserve">Lancelot </w:t>
      </w:r>
      <w:proofErr w:type="spellStart"/>
      <w:r w:rsidRPr="0079530E">
        <w:rPr>
          <w:szCs w:val="24"/>
        </w:rPr>
        <w:t>adalah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sebuah</w:t>
      </w:r>
      <w:proofErr w:type="spellEnd"/>
      <w:r w:rsidRPr="0079530E">
        <w:rPr>
          <w:szCs w:val="24"/>
        </w:rPr>
        <w:t xml:space="preserve"> website yang </w:t>
      </w:r>
      <w:proofErr w:type="spellStart"/>
      <w:r w:rsidRPr="0079530E">
        <w:rPr>
          <w:szCs w:val="24"/>
        </w:rPr>
        <w:t>digunakan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untuk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mempermudah</w:t>
      </w:r>
      <w:proofErr w:type="spellEnd"/>
      <w:r w:rsidRPr="0079530E">
        <w:rPr>
          <w:szCs w:val="24"/>
        </w:rPr>
        <w:t xml:space="preserve"> proses </w:t>
      </w:r>
      <w:proofErr w:type="spellStart"/>
      <w:r w:rsidRPr="0079530E">
        <w:rPr>
          <w:szCs w:val="24"/>
        </w:rPr>
        <w:t>transaksi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pelelangan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dimana</w:t>
      </w:r>
      <w:proofErr w:type="spellEnd"/>
      <w:r w:rsidRPr="0079530E">
        <w:rPr>
          <w:szCs w:val="24"/>
        </w:rPr>
        <w:t xml:space="preserve"> website </w:t>
      </w:r>
      <w:proofErr w:type="spellStart"/>
      <w:r w:rsidRPr="0079530E">
        <w:rPr>
          <w:szCs w:val="24"/>
        </w:rPr>
        <w:t>ini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dapat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diakses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secara</w:t>
      </w:r>
      <w:proofErr w:type="spellEnd"/>
      <w:r w:rsidRPr="0079530E">
        <w:rPr>
          <w:szCs w:val="24"/>
        </w:rPr>
        <w:t xml:space="preserve"> online dan data </w:t>
      </w:r>
      <w:proofErr w:type="spellStart"/>
      <w:r w:rsidRPr="0079530E">
        <w:rPr>
          <w:szCs w:val="24"/>
        </w:rPr>
        <w:t>akan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disimpan</w:t>
      </w:r>
      <w:proofErr w:type="spellEnd"/>
      <w:r w:rsidRPr="0079530E">
        <w:rPr>
          <w:szCs w:val="24"/>
        </w:rPr>
        <w:t xml:space="preserve"> di </w:t>
      </w:r>
      <w:proofErr w:type="spellStart"/>
      <w:r w:rsidRPr="0079530E">
        <w:rPr>
          <w:szCs w:val="24"/>
        </w:rPr>
        <w:t>dalam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sebuah</w:t>
      </w:r>
      <w:proofErr w:type="spellEnd"/>
      <w:r w:rsidRPr="0079530E">
        <w:rPr>
          <w:szCs w:val="24"/>
        </w:rPr>
        <w:t xml:space="preserve"> server.</w:t>
      </w:r>
    </w:p>
    <w:p w:rsidR="0079530E" w:rsidRPr="0079530E" w:rsidRDefault="0079530E" w:rsidP="0079530E">
      <w:pPr>
        <w:spacing w:line="276" w:lineRule="auto"/>
        <w:ind w:left="576"/>
        <w:jc w:val="both"/>
        <w:rPr>
          <w:szCs w:val="24"/>
        </w:rPr>
      </w:pPr>
      <w:proofErr w:type="spellStart"/>
      <w:r w:rsidRPr="0079530E">
        <w:rPr>
          <w:szCs w:val="24"/>
        </w:rPr>
        <w:t>Pembahasan</w:t>
      </w:r>
      <w:proofErr w:type="spellEnd"/>
      <w:r w:rsidRPr="0079530E">
        <w:rPr>
          <w:szCs w:val="24"/>
        </w:rPr>
        <w:t xml:space="preserve"> yang </w:t>
      </w:r>
      <w:proofErr w:type="spellStart"/>
      <w:r w:rsidRPr="0079530E">
        <w:rPr>
          <w:szCs w:val="24"/>
        </w:rPr>
        <w:t>terdapat</w:t>
      </w:r>
      <w:proofErr w:type="spellEnd"/>
      <w:r w:rsidRPr="0079530E">
        <w:rPr>
          <w:szCs w:val="24"/>
        </w:rPr>
        <w:t xml:space="preserve"> pada </w:t>
      </w:r>
      <w:proofErr w:type="spellStart"/>
      <w:r w:rsidRPr="0079530E">
        <w:rPr>
          <w:szCs w:val="24"/>
        </w:rPr>
        <w:t>dokumen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ini</w:t>
      </w:r>
      <w:proofErr w:type="spellEnd"/>
      <w:r w:rsidRPr="0079530E">
        <w:rPr>
          <w:szCs w:val="24"/>
        </w:rPr>
        <w:t xml:space="preserve"> </w:t>
      </w:r>
      <w:proofErr w:type="spellStart"/>
      <w:proofErr w:type="gramStart"/>
      <w:r w:rsidRPr="0079530E">
        <w:rPr>
          <w:szCs w:val="24"/>
        </w:rPr>
        <w:t>meliputi</w:t>
      </w:r>
      <w:proofErr w:type="spellEnd"/>
      <w:r w:rsidRPr="0079530E">
        <w:rPr>
          <w:szCs w:val="24"/>
        </w:rPr>
        <w:t xml:space="preserve"> :</w:t>
      </w:r>
      <w:proofErr w:type="gramEnd"/>
    </w:p>
    <w:p w:rsidR="0079530E" w:rsidRPr="0079530E" w:rsidRDefault="0079530E" w:rsidP="0079530E">
      <w:pPr>
        <w:spacing w:line="276" w:lineRule="auto"/>
        <w:ind w:left="576" w:firstLine="144"/>
        <w:jc w:val="both"/>
        <w:rPr>
          <w:szCs w:val="24"/>
        </w:rPr>
      </w:pPr>
      <w:r w:rsidRPr="0079530E">
        <w:rPr>
          <w:szCs w:val="24"/>
        </w:rPr>
        <w:t xml:space="preserve">1. </w:t>
      </w:r>
      <w:proofErr w:type="spellStart"/>
      <w:r w:rsidRPr="0079530E">
        <w:rPr>
          <w:szCs w:val="24"/>
        </w:rPr>
        <w:t>Pendaftaran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pasien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melalui</w:t>
      </w:r>
      <w:proofErr w:type="spellEnd"/>
      <w:r w:rsidRPr="0079530E">
        <w:rPr>
          <w:szCs w:val="24"/>
        </w:rPr>
        <w:t xml:space="preserve"> admin</w:t>
      </w:r>
    </w:p>
    <w:p w:rsidR="0079530E" w:rsidRPr="0079530E" w:rsidRDefault="0079530E" w:rsidP="0079530E">
      <w:pPr>
        <w:spacing w:line="276" w:lineRule="auto"/>
        <w:ind w:left="576"/>
        <w:jc w:val="both"/>
        <w:rPr>
          <w:szCs w:val="24"/>
        </w:rPr>
      </w:pPr>
      <w:r w:rsidRPr="0079530E">
        <w:rPr>
          <w:szCs w:val="24"/>
        </w:rPr>
        <w:tab/>
        <w:t xml:space="preserve">2. Proses </w:t>
      </w:r>
      <w:proofErr w:type="spellStart"/>
      <w:r w:rsidRPr="0079530E">
        <w:rPr>
          <w:szCs w:val="24"/>
        </w:rPr>
        <w:t>Pelelangan</w:t>
      </w:r>
      <w:proofErr w:type="spellEnd"/>
      <w:r w:rsidRPr="0079530E">
        <w:rPr>
          <w:szCs w:val="24"/>
        </w:rPr>
        <w:t xml:space="preserve"> yang </w:t>
      </w:r>
      <w:proofErr w:type="spellStart"/>
      <w:r w:rsidRPr="0079530E">
        <w:rPr>
          <w:szCs w:val="24"/>
        </w:rPr>
        <w:t>dilakukan</w:t>
      </w:r>
      <w:proofErr w:type="spellEnd"/>
      <w:r w:rsidRPr="0079530E">
        <w:rPr>
          <w:szCs w:val="24"/>
        </w:rPr>
        <w:t xml:space="preserve"> oleh </w:t>
      </w:r>
      <w:proofErr w:type="spellStart"/>
      <w:r w:rsidRPr="0079530E">
        <w:rPr>
          <w:szCs w:val="24"/>
        </w:rPr>
        <w:t>penawar</w:t>
      </w:r>
      <w:proofErr w:type="spellEnd"/>
    </w:p>
    <w:p w:rsidR="003C4058" w:rsidRPr="0079530E" w:rsidRDefault="0079530E" w:rsidP="0079530E">
      <w:pPr>
        <w:spacing w:line="276" w:lineRule="auto"/>
        <w:ind w:left="576"/>
        <w:jc w:val="both"/>
        <w:rPr>
          <w:szCs w:val="24"/>
        </w:rPr>
      </w:pPr>
      <w:r w:rsidRPr="0079530E">
        <w:rPr>
          <w:szCs w:val="24"/>
        </w:rPr>
        <w:tab/>
        <w:t xml:space="preserve">3. </w:t>
      </w:r>
      <w:proofErr w:type="spellStart"/>
      <w:r w:rsidRPr="0079530E">
        <w:rPr>
          <w:szCs w:val="24"/>
        </w:rPr>
        <w:t>Penambahan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barang</w:t>
      </w:r>
      <w:proofErr w:type="spellEnd"/>
      <w:r w:rsidRPr="0079530E">
        <w:rPr>
          <w:szCs w:val="24"/>
        </w:rPr>
        <w:t xml:space="preserve"> yang </w:t>
      </w:r>
      <w:proofErr w:type="spellStart"/>
      <w:r w:rsidRPr="0079530E">
        <w:rPr>
          <w:szCs w:val="24"/>
        </w:rPr>
        <w:t>dilakukan</w:t>
      </w:r>
      <w:proofErr w:type="spellEnd"/>
      <w:r w:rsidRPr="0079530E">
        <w:rPr>
          <w:szCs w:val="24"/>
        </w:rPr>
        <w:t xml:space="preserve"> oleh </w:t>
      </w:r>
      <w:proofErr w:type="spellStart"/>
      <w:r w:rsidRPr="0079530E">
        <w:rPr>
          <w:szCs w:val="24"/>
        </w:rPr>
        <w:t>penyedia</w:t>
      </w:r>
      <w:proofErr w:type="spellEnd"/>
      <w:r w:rsidRPr="0079530E">
        <w:rPr>
          <w:szCs w:val="24"/>
        </w:rPr>
        <w:t xml:space="preserve"> </w:t>
      </w:r>
      <w:proofErr w:type="spellStart"/>
      <w:r w:rsidRPr="0079530E">
        <w:rPr>
          <w:szCs w:val="24"/>
        </w:rPr>
        <w:t>barang</w:t>
      </w:r>
      <w:proofErr w:type="spellEnd"/>
      <w:r w:rsidR="003C4058" w:rsidRPr="0079530E">
        <w:rPr>
          <w:szCs w:val="24"/>
        </w:rPr>
        <w:tab/>
      </w:r>
    </w:p>
    <w:p w:rsidR="00927D1A" w:rsidRDefault="00796E16">
      <w:pPr>
        <w:pStyle w:val="Heading2"/>
      </w:pPr>
      <w:bookmarkStart w:id="21" w:name="_Toc702199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1"/>
      <w:proofErr w:type="spellEnd"/>
    </w:p>
    <w:tbl>
      <w:tblPr>
        <w:tblW w:w="9030" w:type="dxa"/>
        <w:tblInd w:w="6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605"/>
      </w:tblGrid>
      <w:tr w:rsidR="0079530E" w:rsidTr="0079530E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Kata </w:t>
            </w:r>
            <w:proofErr w:type="spellStart"/>
            <w:r>
              <w:rPr>
                <w:szCs w:val="24"/>
              </w:rPr>
              <w:t>kunci</w:t>
            </w:r>
            <w:proofErr w:type="spellEnd"/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Definisi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akronim</w:t>
            </w:r>
            <w:proofErr w:type="spellEnd"/>
          </w:p>
        </w:tc>
      </w:tr>
      <w:tr w:rsidR="0079530E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SDLC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Software Development Life Cycle</w:t>
            </w:r>
          </w:p>
        </w:tc>
      </w:tr>
      <w:tr w:rsidR="005E5BB4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BB4" w:rsidRDefault="005E5BB4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OOP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BB4" w:rsidRDefault="005E5BB4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Object Oriented Programming</w:t>
            </w:r>
          </w:p>
        </w:tc>
      </w:tr>
      <w:tr w:rsidR="00147509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509" w:rsidRDefault="00147509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FR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509" w:rsidRDefault="00147509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Functional Requirement</w:t>
            </w:r>
          </w:p>
        </w:tc>
      </w:tr>
      <w:tr w:rsidR="00227410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410" w:rsidRDefault="00227410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SKPL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410" w:rsidRDefault="00227410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Spesifikasi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Kebutuhan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Perangkat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Lunak</w:t>
            </w:r>
            <w:proofErr w:type="spellEnd"/>
          </w:p>
        </w:tc>
      </w:tr>
      <w:tr w:rsidR="0079530E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PHP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Hypertext Preprocessor</w:t>
            </w:r>
          </w:p>
        </w:tc>
      </w:tr>
      <w:tr w:rsidR="0079530E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HTTP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Hypertext Transfer Protocol</w:t>
            </w:r>
          </w:p>
        </w:tc>
      </w:tr>
      <w:tr w:rsidR="00147509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509" w:rsidRDefault="00147509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NFR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509" w:rsidRDefault="00147509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Non Functional</w:t>
            </w:r>
            <w:proofErr w:type="gramEnd"/>
            <w:r>
              <w:rPr>
                <w:szCs w:val="24"/>
              </w:rPr>
              <w:t xml:space="preserve"> Requirement</w:t>
            </w:r>
          </w:p>
        </w:tc>
      </w:tr>
      <w:tr w:rsidR="0079530E" w:rsidTr="0079530E">
        <w:trPr>
          <w:trHeight w:val="480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RDBMS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0E" w:rsidRDefault="0079530E" w:rsidP="00993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Cs w:val="24"/>
              </w:rPr>
            </w:pPr>
            <w:r>
              <w:rPr>
                <w:szCs w:val="24"/>
              </w:rPr>
              <w:t>Relational Database Management System</w:t>
            </w:r>
          </w:p>
        </w:tc>
      </w:tr>
    </w:tbl>
    <w:p w:rsidR="00927D1A" w:rsidRPr="0079530E" w:rsidRDefault="00927D1A" w:rsidP="00D65F97">
      <w:pPr>
        <w:pStyle w:val="template"/>
        <w:rPr>
          <w:i w:val="0"/>
        </w:rPr>
      </w:pPr>
    </w:p>
    <w:p w:rsidR="00927D1A" w:rsidRDefault="00444C25">
      <w:pPr>
        <w:pStyle w:val="Heading2"/>
      </w:pPr>
      <w:bookmarkStart w:id="22" w:name="_Toc473551690"/>
      <w:bookmarkStart w:id="23" w:name="_Toc473622260"/>
      <w:bookmarkStart w:id="24" w:name="_Toc702200"/>
      <w:proofErr w:type="spellStart"/>
      <w:r>
        <w:t>Refer</w:t>
      </w:r>
      <w:r w:rsidR="00D24A72">
        <w:t>e</w:t>
      </w:r>
      <w:r>
        <w:t>nsi</w:t>
      </w:r>
      <w:bookmarkEnd w:id="22"/>
      <w:bookmarkEnd w:id="23"/>
      <w:bookmarkEnd w:id="24"/>
      <w:proofErr w:type="spellEnd"/>
    </w:p>
    <w:p w:rsidR="00230AD2" w:rsidRDefault="00230AD2" w:rsidP="00230AD2">
      <w:pPr>
        <w:numPr>
          <w:ilvl w:val="0"/>
          <w:numId w:val="8"/>
        </w:numPr>
        <w:spacing w:line="240" w:lineRule="auto"/>
        <w:jc w:val="both"/>
        <w:rPr>
          <w:szCs w:val="24"/>
        </w:rPr>
      </w:pPr>
      <w:r>
        <w:rPr>
          <w:szCs w:val="24"/>
        </w:rPr>
        <w:t>IEEE Std 830-1993, IEEE Recommended Practice for Software Requirement Specifications.</w:t>
      </w:r>
    </w:p>
    <w:p w:rsidR="00230AD2" w:rsidRDefault="00230AD2" w:rsidP="00230AD2">
      <w:pPr>
        <w:numPr>
          <w:ilvl w:val="0"/>
          <w:numId w:val="8"/>
        </w:numPr>
        <w:spacing w:line="240" w:lineRule="auto"/>
        <w:jc w:val="both"/>
        <w:rPr>
          <w:szCs w:val="24"/>
        </w:rPr>
      </w:pPr>
      <w:r>
        <w:rPr>
          <w:szCs w:val="24"/>
        </w:rPr>
        <w:t>IEEE Std 610.12-1990 IEEE Standard Glossary of Software Engineering Terminology (ANSI).</w:t>
      </w:r>
    </w:p>
    <w:p w:rsidR="00230AD2" w:rsidRDefault="00230AD2" w:rsidP="00230AD2">
      <w:pPr>
        <w:numPr>
          <w:ilvl w:val="0"/>
          <w:numId w:val="8"/>
        </w:numPr>
        <w:spacing w:line="240" w:lineRule="auto"/>
        <w:jc w:val="both"/>
        <w:rPr>
          <w:szCs w:val="24"/>
        </w:rPr>
      </w:pPr>
      <w:proofErr w:type="spellStart"/>
      <w:r>
        <w:rPr>
          <w:szCs w:val="24"/>
        </w:rPr>
        <w:t>Jurusan</w:t>
      </w:r>
      <w:proofErr w:type="spellEnd"/>
      <w:r>
        <w:rPr>
          <w:szCs w:val="24"/>
        </w:rPr>
        <w:t xml:space="preserve"> Teknik </w:t>
      </w:r>
      <w:proofErr w:type="spellStart"/>
      <w:r>
        <w:rPr>
          <w:szCs w:val="24"/>
        </w:rPr>
        <w:t>Informatika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Institut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Bandung Panduan GL01, Panduan </w:t>
      </w:r>
      <w:proofErr w:type="spellStart"/>
      <w:r>
        <w:rPr>
          <w:szCs w:val="24"/>
        </w:rPr>
        <w:t>Penggunaan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Pengisian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Spesifikasi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Lunak</w:t>
      </w:r>
      <w:proofErr w:type="spellEnd"/>
      <w:r>
        <w:rPr>
          <w:szCs w:val="24"/>
        </w:rPr>
        <w:t>.</w:t>
      </w:r>
    </w:p>
    <w:p w:rsidR="00927D1A" w:rsidRPr="00230AD2" w:rsidRDefault="00927D1A" w:rsidP="0090501E">
      <w:pPr>
        <w:pStyle w:val="template"/>
        <w:rPr>
          <w:i w:val="0"/>
        </w:rPr>
      </w:pPr>
    </w:p>
    <w:p w:rsidR="004505A0" w:rsidRDefault="004505A0" w:rsidP="0090501E">
      <w:pPr>
        <w:pStyle w:val="template"/>
      </w:pPr>
    </w:p>
    <w:p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:rsidR="00927D1A" w:rsidRDefault="00763A8C">
      <w:pPr>
        <w:pStyle w:val="Heading1"/>
      </w:pPr>
      <w:bookmarkStart w:id="25" w:name="_Toc702201"/>
      <w:proofErr w:type="spellStart"/>
      <w:r>
        <w:lastRenderedPageBreak/>
        <w:t>Deskripsi</w:t>
      </w:r>
      <w:proofErr w:type="spellEnd"/>
      <w:r>
        <w:t xml:space="preserve"> </w:t>
      </w:r>
      <w:r w:rsidR="00FC28CD">
        <w:t>Global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5"/>
      <w:proofErr w:type="spellEnd"/>
    </w:p>
    <w:p w:rsidR="00927D1A" w:rsidRDefault="00763A8C" w:rsidP="00F12DEC">
      <w:pPr>
        <w:pStyle w:val="Heading2"/>
      </w:pPr>
      <w:bookmarkStart w:id="26" w:name="_Toc702202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6"/>
      <w:proofErr w:type="spellEnd"/>
    </w:p>
    <w:p w:rsidR="00230AD2" w:rsidRPr="00230AD2" w:rsidRDefault="00230AD2" w:rsidP="00230AD2">
      <w:pPr>
        <w:spacing w:line="276" w:lineRule="auto"/>
        <w:ind w:left="576"/>
        <w:jc w:val="both"/>
        <w:rPr>
          <w:szCs w:val="24"/>
        </w:rPr>
      </w:pPr>
      <w:proofErr w:type="spellStart"/>
      <w:r w:rsidRPr="00230AD2">
        <w:rPr>
          <w:szCs w:val="24"/>
        </w:rPr>
        <w:t>Tujuan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utama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dalam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pembuatan</w:t>
      </w:r>
      <w:proofErr w:type="spellEnd"/>
      <w:r w:rsidRPr="00230AD2">
        <w:rPr>
          <w:szCs w:val="24"/>
        </w:rPr>
        <w:t xml:space="preserve"> website </w:t>
      </w:r>
      <w:proofErr w:type="spellStart"/>
      <w:r w:rsidRPr="00230AD2">
        <w:rPr>
          <w:szCs w:val="24"/>
        </w:rPr>
        <w:t>ini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adalah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untuk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mempermudah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bertemunya</w:t>
      </w:r>
      <w:proofErr w:type="spellEnd"/>
      <w:r w:rsidRPr="00230AD2">
        <w:rPr>
          <w:szCs w:val="24"/>
        </w:rPr>
        <w:t xml:space="preserve"> para </w:t>
      </w:r>
      <w:proofErr w:type="spellStart"/>
      <w:r w:rsidRPr="00230AD2">
        <w:rPr>
          <w:szCs w:val="24"/>
        </w:rPr>
        <w:t>pelelang</w:t>
      </w:r>
      <w:proofErr w:type="spellEnd"/>
      <w:r w:rsidRPr="00230AD2">
        <w:rPr>
          <w:szCs w:val="24"/>
        </w:rPr>
        <w:t xml:space="preserve"> dan </w:t>
      </w:r>
      <w:proofErr w:type="spellStart"/>
      <w:r w:rsidRPr="00230AD2">
        <w:rPr>
          <w:szCs w:val="24"/>
        </w:rPr>
        <w:t>penyedia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barang</w:t>
      </w:r>
      <w:proofErr w:type="spellEnd"/>
      <w:r w:rsidRPr="00230AD2">
        <w:rPr>
          <w:szCs w:val="24"/>
        </w:rPr>
        <w:t xml:space="preserve"> </w:t>
      </w:r>
      <w:proofErr w:type="spellStart"/>
      <w:proofErr w:type="gramStart"/>
      <w:r w:rsidRPr="00230AD2">
        <w:rPr>
          <w:szCs w:val="24"/>
        </w:rPr>
        <w:t>lelang.dengan</w:t>
      </w:r>
      <w:proofErr w:type="spellEnd"/>
      <w:proofErr w:type="gram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adanya</w:t>
      </w:r>
      <w:proofErr w:type="spellEnd"/>
      <w:r w:rsidRPr="00230AD2">
        <w:rPr>
          <w:szCs w:val="24"/>
        </w:rPr>
        <w:t xml:space="preserve"> website </w:t>
      </w:r>
      <w:proofErr w:type="spellStart"/>
      <w:r w:rsidRPr="00230AD2">
        <w:rPr>
          <w:szCs w:val="24"/>
        </w:rPr>
        <w:t>ini</w:t>
      </w:r>
      <w:proofErr w:type="spellEnd"/>
      <w:r w:rsidRPr="00230AD2">
        <w:rPr>
          <w:szCs w:val="24"/>
        </w:rPr>
        <w:t xml:space="preserve"> para </w:t>
      </w:r>
      <w:proofErr w:type="spellStart"/>
      <w:r w:rsidRPr="00230AD2">
        <w:rPr>
          <w:szCs w:val="24"/>
        </w:rPr>
        <w:t>pelelang</w:t>
      </w:r>
      <w:proofErr w:type="spellEnd"/>
      <w:r w:rsidRPr="00230AD2">
        <w:rPr>
          <w:szCs w:val="24"/>
        </w:rPr>
        <w:t xml:space="preserve"> juga </w:t>
      </w:r>
      <w:proofErr w:type="spellStart"/>
      <w:r w:rsidRPr="00230AD2">
        <w:rPr>
          <w:szCs w:val="24"/>
        </w:rPr>
        <w:t>tidah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kesulitan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untuk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melakukan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transaksi</w:t>
      </w:r>
      <w:proofErr w:type="spellEnd"/>
      <w:r w:rsidRPr="00230AD2">
        <w:rPr>
          <w:szCs w:val="24"/>
        </w:rPr>
        <w:t xml:space="preserve">, </w:t>
      </w:r>
      <w:proofErr w:type="spellStart"/>
      <w:r w:rsidRPr="00230AD2">
        <w:rPr>
          <w:szCs w:val="24"/>
        </w:rPr>
        <w:t>karena</w:t>
      </w:r>
      <w:proofErr w:type="spellEnd"/>
      <w:r w:rsidRPr="00230AD2">
        <w:rPr>
          <w:szCs w:val="24"/>
        </w:rPr>
        <w:t xml:space="preserve"> admin </w:t>
      </w:r>
      <w:proofErr w:type="spellStart"/>
      <w:r w:rsidRPr="00230AD2">
        <w:rPr>
          <w:szCs w:val="24"/>
        </w:rPr>
        <w:t>dalam</w:t>
      </w:r>
      <w:proofErr w:type="spellEnd"/>
      <w:r w:rsidRPr="00230AD2">
        <w:rPr>
          <w:szCs w:val="24"/>
        </w:rPr>
        <w:t xml:space="preserve"> website </w:t>
      </w:r>
      <w:proofErr w:type="spellStart"/>
      <w:r w:rsidRPr="00230AD2">
        <w:rPr>
          <w:szCs w:val="24"/>
        </w:rPr>
        <w:t>ini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jufa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berperan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sebagai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pihak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ketiga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dalam</w:t>
      </w:r>
      <w:proofErr w:type="spellEnd"/>
      <w:r w:rsidRPr="00230AD2">
        <w:rPr>
          <w:szCs w:val="24"/>
        </w:rPr>
        <w:t xml:space="preserve"> system </w:t>
      </w:r>
      <w:proofErr w:type="spellStart"/>
      <w:r w:rsidRPr="00230AD2">
        <w:rPr>
          <w:szCs w:val="24"/>
        </w:rPr>
        <w:t>pembayaran</w:t>
      </w:r>
      <w:proofErr w:type="spellEnd"/>
      <w:r w:rsidRPr="00230AD2">
        <w:rPr>
          <w:szCs w:val="24"/>
        </w:rPr>
        <w:t xml:space="preserve">. </w:t>
      </w:r>
      <w:proofErr w:type="spellStart"/>
      <w:r w:rsidRPr="00230AD2">
        <w:rPr>
          <w:szCs w:val="24"/>
        </w:rPr>
        <w:t>Penyedia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barang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lelang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haruslan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mendaftarkan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dirinya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terlebih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dahulu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sebelum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bisa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menambahkan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barang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lelang</w:t>
      </w:r>
      <w:proofErr w:type="spellEnd"/>
      <w:r w:rsidRPr="00230AD2">
        <w:rPr>
          <w:szCs w:val="24"/>
        </w:rPr>
        <w:t xml:space="preserve">. </w:t>
      </w:r>
      <w:proofErr w:type="spellStart"/>
      <w:r w:rsidRPr="00230AD2">
        <w:rPr>
          <w:szCs w:val="24"/>
        </w:rPr>
        <w:t>barang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lelang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terlebih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dahulu</w:t>
      </w:r>
      <w:proofErr w:type="spellEnd"/>
      <w:r w:rsidRPr="00230AD2">
        <w:rPr>
          <w:szCs w:val="24"/>
        </w:rPr>
        <w:t xml:space="preserve"> di </w:t>
      </w:r>
      <w:proofErr w:type="spellStart"/>
      <w:r w:rsidRPr="00230AD2">
        <w:rPr>
          <w:szCs w:val="24"/>
        </w:rPr>
        <w:t>verifikasi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kebenaranya</w:t>
      </w:r>
      <w:proofErr w:type="spellEnd"/>
      <w:r w:rsidRPr="00230AD2">
        <w:rPr>
          <w:szCs w:val="24"/>
        </w:rPr>
        <w:t xml:space="preserve"> oleh admin </w:t>
      </w:r>
      <w:proofErr w:type="spellStart"/>
      <w:r w:rsidRPr="00230AD2">
        <w:rPr>
          <w:szCs w:val="24"/>
        </w:rPr>
        <w:t>sebelum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ditampilkan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ke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pelelang</w:t>
      </w:r>
      <w:proofErr w:type="spellEnd"/>
      <w:r w:rsidRPr="00230AD2">
        <w:rPr>
          <w:szCs w:val="24"/>
        </w:rPr>
        <w:t xml:space="preserve">. </w:t>
      </w:r>
      <w:proofErr w:type="spellStart"/>
      <w:r w:rsidRPr="00230AD2">
        <w:rPr>
          <w:szCs w:val="24"/>
        </w:rPr>
        <w:t>Pelelang</w:t>
      </w:r>
      <w:proofErr w:type="spellEnd"/>
      <w:r w:rsidRPr="00230AD2">
        <w:rPr>
          <w:szCs w:val="24"/>
        </w:rPr>
        <w:t xml:space="preserve"> juga </w:t>
      </w:r>
      <w:proofErr w:type="spellStart"/>
      <w:r w:rsidRPr="00230AD2">
        <w:rPr>
          <w:szCs w:val="24"/>
        </w:rPr>
        <w:t>harus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mendaftarkan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diri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terlebih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dahulu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sebelum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mengikuti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pelelangan</w:t>
      </w:r>
      <w:proofErr w:type="spellEnd"/>
      <w:r w:rsidRPr="00230AD2">
        <w:rPr>
          <w:szCs w:val="24"/>
        </w:rPr>
        <w:t>.</w:t>
      </w:r>
    </w:p>
    <w:p w:rsidR="00927D1A" w:rsidRPr="00230AD2" w:rsidRDefault="00927D1A" w:rsidP="003D07C7">
      <w:pPr>
        <w:pStyle w:val="template"/>
        <w:tabs>
          <w:tab w:val="left" w:pos="4320"/>
        </w:tabs>
        <w:rPr>
          <w:i w:val="0"/>
        </w:rPr>
      </w:pPr>
    </w:p>
    <w:p w:rsidR="00927D1A" w:rsidRDefault="00763A8C">
      <w:pPr>
        <w:pStyle w:val="Heading2"/>
      </w:pPr>
      <w:bookmarkStart w:id="27" w:name="_Toc702203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:rsidR="00927D1A" w:rsidRPr="00CD3876" w:rsidRDefault="00230AD2" w:rsidP="00CD3876">
      <w:pPr>
        <w:spacing w:line="276" w:lineRule="auto"/>
        <w:ind w:left="576"/>
        <w:jc w:val="both"/>
        <w:rPr>
          <w:szCs w:val="24"/>
        </w:rPr>
      </w:pPr>
      <w:proofErr w:type="spellStart"/>
      <w:r w:rsidRPr="00230AD2">
        <w:rPr>
          <w:szCs w:val="24"/>
        </w:rPr>
        <w:t>Aplikasi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Pelelangan</w:t>
      </w:r>
      <w:proofErr w:type="spellEnd"/>
      <w:r w:rsidRPr="00230AD2">
        <w:rPr>
          <w:szCs w:val="24"/>
        </w:rPr>
        <w:t xml:space="preserve"> Online </w:t>
      </w:r>
      <w:proofErr w:type="spellStart"/>
      <w:r w:rsidRPr="00230AD2">
        <w:rPr>
          <w:szCs w:val="24"/>
        </w:rPr>
        <w:t>adalah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perangkat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lunak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pelelengan</w:t>
      </w:r>
      <w:proofErr w:type="spellEnd"/>
      <w:r w:rsidRPr="00230AD2">
        <w:rPr>
          <w:szCs w:val="24"/>
        </w:rPr>
        <w:t xml:space="preserve"> online </w:t>
      </w:r>
      <w:proofErr w:type="spellStart"/>
      <w:r w:rsidRPr="00230AD2">
        <w:rPr>
          <w:szCs w:val="24"/>
        </w:rPr>
        <w:t>berbasis</w:t>
      </w:r>
      <w:proofErr w:type="spellEnd"/>
      <w:r w:rsidRPr="00230AD2">
        <w:rPr>
          <w:szCs w:val="24"/>
        </w:rPr>
        <w:t xml:space="preserve"> web.</w:t>
      </w:r>
      <w:r w:rsidRPr="00CD3876">
        <w:rPr>
          <w:szCs w:val="24"/>
        </w:rPr>
        <w:t xml:space="preserve"> Dan </w:t>
      </w:r>
      <w:proofErr w:type="spellStart"/>
      <w:r w:rsidRPr="00CD3876">
        <w:rPr>
          <w:szCs w:val="24"/>
        </w:rPr>
        <w:t>berfungsi</w:t>
      </w:r>
      <w:proofErr w:type="spellEnd"/>
      <w:r w:rsidRPr="00CD3876">
        <w:rPr>
          <w:szCs w:val="24"/>
        </w:rPr>
        <w:t xml:space="preserve"> </w:t>
      </w:r>
      <w:proofErr w:type="spellStart"/>
      <w:r w:rsidRPr="00230AD2">
        <w:rPr>
          <w:szCs w:val="24"/>
        </w:rPr>
        <w:t>Sebagai</w:t>
      </w:r>
      <w:proofErr w:type="spellEnd"/>
      <w:r w:rsidRPr="00230AD2">
        <w:rPr>
          <w:szCs w:val="24"/>
        </w:rPr>
        <w:t xml:space="preserve"> media yang </w:t>
      </w:r>
      <w:proofErr w:type="spellStart"/>
      <w:r w:rsidRPr="00230AD2">
        <w:rPr>
          <w:szCs w:val="24"/>
        </w:rPr>
        <w:t>memertemukan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antara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penyedia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barang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dengan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penawar</w:t>
      </w:r>
      <w:proofErr w:type="spellEnd"/>
      <w:r w:rsidRPr="00230AD2">
        <w:rPr>
          <w:szCs w:val="24"/>
        </w:rPr>
        <w:t xml:space="preserve"> </w:t>
      </w:r>
      <w:proofErr w:type="spellStart"/>
      <w:r w:rsidRPr="00230AD2">
        <w:rPr>
          <w:szCs w:val="24"/>
        </w:rPr>
        <w:t>lelang</w:t>
      </w:r>
      <w:proofErr w:type="spellEnd"/>
    </w:p>
    <w:p w:rsidR="00927D1A" w:rsidRDefault="00763A8C">
      <w:pPr>
        <w:pStyle w:val="Heading2"/>
      </w:pPr>
      <w:bookmarkStart w:id="28" w:name="_Toc473622264"/>
      <w:bookmarkStart w:id="29" w:name="_Toc702204"/>
      <w:proofErr w:type="spellStart"/>
      <w:r>
        <w:t>Profil</w:t>
      </w:r>
      <w:proofErr w:type="spellEnd"/>
      <w:r w:rsidR="003D07C7">
        <w:t xml:space="preserve"> dan </w:t>
      </w:r>
      <w:proofErr w:type="spellStart"/>
      <w:r w:rsidR="003D07C7">
        <w:t>Karakteristik</w:t>
      </w:r>
      <w:proofErr w:type="spellEnd"/>
      <w:r w:rsidR="003D07C7">
        <w:t xml:space="preserve"> </w:t>
      </w:r>
      <w:proofErr w:type="spellStart"/>
      <w:r w:rsidR="003D07C7">
        <w:t>Pengguna</w:t>
      </w:r>
      <w:bookmarkEnd w:id="28"/>
      <w:bookmarkEnd w:id="29"/>
      <w:proofErr w:type="spellEnd"/>
    </w:p>
    <w:p w:rsidR="00230AD2" w:rsidRDefault="00230AD2" w:rsidP="00CD3876">
      <w:pPr>
        <w:spacing w:line="276" w:lineRule="auto"/>
        <w:ind w:left="576"/>
        <w:jc w:val="both"/>
        <w:rPr>
          <w:szCs w:val="24"/>
        </w:rPr>
      </w:pP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penawar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lelang</w:t>
      </w:r>
      <w:proofErr w:type="spellEnd"/>
      <w:r>
        <w:rPr>
          <w:szCs w:val="24"/>
        </w:rPr>
        <w:t xml:space="preserve"> dan admin. </w:t>
      </w:r>
      <w:proofErr w:type="spellStart"/>
      <w:r>
        <w:rPr>
          <w:szCs w:val="24"/>
        </w:rPr>
        <w:t>Masing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masing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mempunyai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karakteristik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unik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Penyedia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yang bias </w:t>
      </w:r>
      <w:proofErr w:type="spellStart"/>
      <w:r>
        <w:rPr>
          <w:szCs w:val="24"/>
        </w:rPr>
        <w:t>menginputkan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dilelangnya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system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pelelangan</w:t>
      </w:r>
      <w:proofErr w:type="spellEnd"/>
      <w:r>
        <w:rPr>
          <w:szCs w:val="24"/>
        </w:rPr>
        <w:t xml:space="preserve"> online. Penawar </w:t>
      </w:r>
      <w:proofErr w:type="spellStart"/>
      <w:r>
        <w:rPr>
          <w:szCs w:val="24"/>
        </w:rPr>
        <w:t>lelang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yang bias </w:t>
      </w:r>
      <w:proofErr w:type="spellStart"/>
      <w:r>
        <w:rPr>
          <w:szCs w:val="24"/>
        </w:rPr>
        <w:t>menawar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disediakan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penyedia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. Admin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bertugas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mengawasi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jalanya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pelelangan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menjembatani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penawar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lelang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haruslah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terlebih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dahulu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pelelangan</w:t>
      </w:r>
      <w:proofErr w:type="spellEnd"/>
      <w:r>
        <w:rPr>
          <w:szCs w:val="24"/>
        </w:rPr>
        <w:t xml:space="preserve"> online.</w:t>
      </w:r>
    </w:p>
    <w:p w:rsidR="00927D1A" w:rsidRPr="00230AD2" w:rsidRDefault="00927D1A" w:rsidP="008E55A0">
      <w:pPr>
        <w:pStyle w:val="template"/>
        <w:rPr>
          <w:i w:val="0"/>
        </w:rPr>
      </w:pPr>
    </w:p>
    <w:p w:rsidR="00927D1A" w:rsidRDefault="008E55A0">
      <w:pPr>
        <w:pStyle w:val="Heading2"/>
      </w:pPr>
      <w:bookmarkStart w:id="30" w:name="_Toc473622265"/>
      <w:bookmarkStart w:id="31" w:name="_Toc702205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30"/>
      <w:bookmarkEnd w:id="31"/>
      <w:proofErr w:type="spellEnd"/>
    </w:p>
    <w:p w:rsidR="00230AD2" w:rsidRPr="002159E2" w:rsidRDefault="002159E2" w:rsidP="00980387">
      <w:pPr>
        <w:pStyle w:val="template"/>
        <w:spacing w:line="276" w:lineRule="auto"/>
        <w:ind w:left="567"/>
        <w:rPr>
          <w:rFonts w:ascii="Times" w:hAnsi="Times"/>
          <w:i w:val="0"/>
          <w:sz w:val="24"/>
          <w:szCs w:val="24"/>
        </w:rPr>
      </w:pPr>
      <w:proofErr w:type="spellStart"/>
      <w:r w:rsidRPr="002159E2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ini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dapat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berjalan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di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segala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Sistem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Operasi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dengan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ini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juga bias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berjalan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di platform mobile.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Dengan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syarat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keduanya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harus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sudah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terisntall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browser dan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terhubung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2159E2">
        <w:rPr>
          <w:rFonts w:ascii="Times" w:hAnsi="Times"/>
          <w:i w:val="0"/>
          <w:sz w:val="24"/>
          <w:szCs w:val="24"/>
        </w:rPr>
        <w:t>ke</w:t>
      </w:r>
      <w:proofErr w:type="spellEnd"/>
      <w:r w:rsidRPr="002159E2">
        <w:rPr>
          <w:rFonts w:ascii="Times" w:hAnsi="Times"/>
          <w:i w:val="0"/>
          <w:sz w:val="24"/>
          <w:szCs w:val="24"/>
        </w:rPr>
        <w:t xml:space="preserve"> internet.</w:t>
      </w:r>
      <w:r w:rsidR="00230AD2" w:rsidRPr="002159E2">
        <w:rPr>
          <w:rFonts w:ascii="Times" w:hAnsi="Times"/>
          <w:i w:val="0"/>
          <w:sz w:val="24"/>
          <w:szCs w:val="24"/>
        </w:rPr>
        <w:tab/>
      </w:r>
    </w:p>
    <w:p w:rsidR="00927D1A" w:rsidRDefault="008E55A0" w:rsidP="008E55A0">
      <w:pPr>
        <w:pStyle w:val="Heading2"/>
      </w:pPr>
      <w:bookmarkStart w:id="32" w:name="_Toc439994678"/>
      <w:bookmarkStart w:id="33" w:name="_Toc473551696"/>
      <w:bookmarkStart w:id="34" w:name="_Toc473622266"/>
      <w:bookmarkStart w:id="35" w:name="_Toc702206"/>
      <w:r>
        <w:t xml:space="preserve">Batasan </w:t>
      </w:r>
      <w:bookmarkEnd w:id="32"/>
      <w:bookmarkEnd w:id="33"/>
      <w:bookmarkEnd w:id="34"/>
      <w:proofErr w:type="spellStart"/>
      <w:r w:rsidR="00796E16">
        <w:t>Perangkat</w:t>
      </w:r>
      <w:proofErr w:type="spellEnd"/>
      <w:r w:rsidR="00796E16">
        <w:t xml:space="preserve"> </w:t>
      </w:r>
      <w:proofErr w:type="spellStart"/>
      <w:r w:rsidR="00796E16">
        <w:t>Lunak</w:t>
      </w:r>
      <w:proofErr w:type="spellEnd"/>
      <w:r w:rsidR="00796E16">
        <w:t xml:space="preserve"> / </w:t>
      </w:r>
      <w:proofErr w:type="spellStart"/>
      <w:r w:rsidR="00796E16">
        <w:t>Sistem</w:t>
      </w:r>
      <w:bookmarkEnd w:id="35"/>
      <w:proofErr w:type="spellEnd"/>
    </w:p>
    <w:p w:rsidR="00230AD2" w:rsidRDefault="00230AD2" w:rsidP="00980387">
      <w:pPr>
        <w:spacing w:line="276" w:lineRule="auto"/>
        <w:ind w:left="576"/>
        <w:jc w:val="both"/>
        <w:rPr>
          <w:szCs w:val="24"/>
        </w:rPr>
      </w:pP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program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batasan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dipatuhi.Misalnya</w:t>
      </w:r>
      <w:proofErr w:type="spellEnd"/>
      <w:proofErr w:type="gramEnd"/>
      <w:r>
        <w:rPr>
          <w:szCs w:val="24"/>
        </w:rPr>
        <w:t xml:space="preserve"> : </w:t>
      </w:r>
    </w:p>
    <w:p w:rsidR="00230AD2" w:rsidRDefault="00230AD2" w:rsidP="009803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Aplikasi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harus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terhubung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dengan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internet </w:t>
      </w:r>
    </w:p>
    <w:p w:rsidR="00230AD2" w:rsidRDefault="00230AD2" w:rsidP="009803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lastRenderedPageBreak/>
        <w:t>Penyedia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bisa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menambahkan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Cs w:val="24"/>
        </w:rPr>
        <w:t>saat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admin </w:t>
      </w:r>
      <w:proofErr w:type="spellStart"/>
      <w:r>
        <w:rPr>
          <w:rFonts w:ascii="Times New Roman" w:hAnsi="Times New Roman"/>
          <w:color w:val="000000"/>
          <w:szCs w:val="24"/>
        </w:rPr>
        <w:t>sudah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memverifikasi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4"/>
        </w:rPr>
        <w:t>dilelangnya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:rsidR="00230AD2" w:rsidRDefault="00230AD2" w:rsidP="009803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Aplikasi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digunakan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pada platform browser</w:t>
      </w:r>
    </w:p>
    <w:p w:rsidR="00230AD2" w:rsidRDefault="00230AD2" w:rsidP="009803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Aplikasi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bisa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dibuka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atau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dipakai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oleh </w:t>
      </w:r>
      <w:proofErr w:type="spellStart"/>
      <w:r>
        <w:rPr>
          <w:rFonts w:ascii="Times New Roman" w:hAnsi="Times New Roman"/>
          <w:color w:val="000000"/>
          <w:szCs w:val="24"/>
        </w:rPr>
        <w:t>akun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4"/>
        </w:rPr>
        <w:t>telah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terdaftar</w:t>
      </w:r>
      <w:proofErr w:type="spellEnd"/>
      <w:r>
        <w:rPr>
          <w:rFonts w:ascii="Times New Roman" w:hAnsi="Times New Roman"/>
          <w:color w:val="000000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Cs w:val="24"/>
        </w:rPr>
        <w:t>terverifikasi</w:t>
      </w:r>
      <w:proofErr w:type="spellEnd"/>
    </w:p>
    <w:p w:rsidR="00927D1A" w:rsidRPr="00230AD2" w:rsidRDefault="00927D1A" w:rsidP="00980387">
      <w:pPr>
        <w:pStyle w:val="template"/>
        <w:spacing w:line="276" w:lineRule="auto"/>
        <w:rPr>
          <w:i w:val="0"/>
        </w:rPr>
      </w:pPr>
    </w:p>
    <w:p w:rsidR="00927D1A" w:rsidRDefault="008447B9" w:rsidP="00980387">
      <w:pPr>
        <w:pStyle w:val="Heading2"/>
        <w:spacing w:line="276" w:lineRule="auto"/>
      </w:pPr>
      <w:bookmarkStart w:id="36" w:name="_Toc439994680"/>
      <w:bookmarkStart w:id="37" w:name="_Toc473551698"/>
      <w:bookmarkStart w:id="38" w:name="_Toc473622268"/>
      <w:bookmarkStart w:id="39" w:name="_Toc702207"/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6"/>
      <w:bookmarkEnd w:id="37"/>
      <w:proofErr w:type="spellStart"/>
      <w:r>
        <w:t>Dependensi</w:t>
      </w:r>
      <w:bookmarkEnd w:id="38"/>
      <w:bookmarkEnd w:id="39"/>
      <w:proofErr w:type="spellEnd"/>
    </w:p>
    <w:p w:rsidR="00230AD2" w:rsidRDefault="00230AD2" w:rsidP="00980387">
      <w:pPr>
        <w:spacing w:line="276" w:lineRule="auto"/>
        <w:ind w:left="576"/>
        <w:jc w:val="both"/>
        <w:rPr>
          <w:szCs w:val="24"/>
        </w:rPr>
      </w:pPr>
      <w:proofErr w:type="spellStart"/>
      <w:r>
        <w:rPr>
          <w:szCs w:val="24"/>
        </w:rPr>
        <w:t>Asumsi</w:t>
      </w:r>
      <w:proofErr w:type="spellEnd"/>
      <w:r>
        <w:rPr>
          <w:szCs w:val="24"/>
        </w:rPr>
        <w:t xml:space="preserve"> </w:t>
      </w:r>
    </w:p>
    <w:p w:rsidR="00230AD2" w:rsidRDefault="00230AD2" w:rsidP="009803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Admin </w:t>
      </w:r>
      <w:proofErr w:type="spellStart"/>
      <w:r>
        <w:rPr>
          <w:rFonts w:ascii="Times New Roman" w:hAnsi="Times New Roman"/>
          <w:color w:val="000000"/>
          <w:szCs w:val="24"/>
        </w:rPr>
        <w:t>memiliki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otoritas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penuh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dalam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pengelolaan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:rsidR="00230AD2" w:rsidRDefault="00230AD2" w:rsidP="009803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Aplikasi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ini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dibuat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memenuhi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keinginan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penawar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lelang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melakukan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pelelangan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elektronik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:rsidR="00230AD2" w:rsidRDefault="00230AD2" w:rsidP="009803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Penawar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bisa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menawar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:rsidR="00230AD2" w:rsidRDefault="00230AD2" w:rsidP="0098038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Penyedia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bisa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menyediakan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>.</w:t>
      </w:r>
    </w:p>
    <w:p w:rsidR="00230AD2" w:rsidRDefault="00230AD2" w:rsidP="00980387">
      <w:pPr>
        <w:spacing w:line="276" w:lineRule="auto"/>
        <w:ind w:left="576"/>
        <w:jc w:val="both"/>
        <w:rPr>
          <w:szCs w:val="24"/>
        </w:rPr>
      </w:pPr>
    </w:p>
    <w:p w:rsidR="00230AD2" w:rsidRDefault="00230AD2" w:rsidP="00980387">
      <w:pPr>
        <w:spacing w:line="276" w:lineRule="auto"/>
        <w:ind w:left="576"/>
        <w:jc w:val="both"/>
        <w:rPr>
          <w:szCs w:val="24"/>
        </w:rPr>
      </w:pPr>
      <w:proofErr w:type="spellStart"/>
      <w:r>
        <w:rPr>
          <w:szCs w:val="24"/>
        </w:rPr>
        <w:t>Kebergantungan</w:t>
      </w:r>
      <w:proofErr w:type="spellEnd"/>
    </w:p>
    <w:p w:rsidR="00230AD2" w:rsidRDefault="00230AD2" w:rsidP="0098038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Sistem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informasi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ini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diakses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ketika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terdapat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koneksi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internet</w:t>
      </w:r>
    </w:p>
    <w:p w:rsidR="00230AD2" w:rsidRDefault="00230AD2" w:rsidP="0098038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Data </w:t>
      </w:r>
      <w:proofErr w:type="spellStart"/>
      <w:r>
        <w:rPr>
          <w:rFonts w:ascii="Times New Roman" w:hAnsi="Times New Roman"/>
          <w:color w:val="000000"/>
          <w:szCs w:val="24"/>
        </w:rPr>
        <w:t>barang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akan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terupdate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secara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real-time </w:t>
      </w:r>
      <w:proofErr w:type="spellStart"/>
      <w:r>
        <w:rPr>
          <w:rFonts w:ascii="Times New Roman" w:hAnsi="Times New Roman"/>
          <w:color w:val="000000"/>
          <w:szCs w:val="24"/>
        </w:rPr>
        <w:t>ketika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terdapat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koneksi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internet</w:t>
      </w:r>
    </w:p>
    <w:p w:rsidR="00230AD2" w:rsidRDefault="00230AD2" w:rsidP="0098038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Hanya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pengguna</w:t>
      </w:r>
      <w:proofErr w:type="spellEnd"/>
      <w:r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4"/>
        </w:rPr>
        <w:t>sudah</w:t>
      </w:r>
      <w:proofErr w:type="spellEnd"/>
      <w:r>
        <w:rPr>
          <w:rFonts w:ascii="Times New Roman" w:hAnsi="Times New Roman"/>
          <w:color w:val="000000"/>
          <w:szCs w:val="24"/>
        </w:rPr>
        <w:t xml:space="preserve"> login dan </w:t>
      </w:r>
      <w:proofErr w:type="spellStart"/>
      <w:r>
        <w:rPr>
          <w:rFonts w:ascii="Times New Roman" w:hAnsi="Times New Roman"/>
          <w:color w:val="000000"/>
          <w:szCs w:val="24"/>
        </w:rPr>
        <w:t>terverifikasi</w:t>
      </w:r>
      <w:proofErr w:type="spellEnd"/>
      <w:r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melakukan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pelelangan</w:t>
      </w:r>
      <w:proofErr w:type="spellEnd"/>
    </w:p>
    <w:p w:rsidR="00927D1A" w:rsidRPr="00230AD2" w:rsidRDefault="00927D1A" w:rsidP="00976224">
      <w:pPr>
        <w:pStyle w:val="template"/>
        <w:rPr>
          <w:i w:val="0"/>
        </w:rPr>
      </w:pPr>
    </w:p>
    <w:p w:rsidR="004505A0" w:rsidRDefault="004505A0" w:rsidP="00976224">
      <w:pPr>
        <w:pStyle w:val="template"/>
      </w:pPr>
    </w:p>
    <w:p w:rsidR="004505A0" w:rsidRDefault="004505A0" w:rsidP="00976224">
      <w:pPr>
        <w:pStyle w:val="template"/>
      </w:pPr>
    </w:p>
    <w:p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:rsidR="00BC3730" w:rsidRDefault="00BC3730" w:rsidP="002F7569">
      <w:pPr>
        <w:pStyle w:val="Heading1"/>
      </w:pPr>
      <w:bookmarkStart w:id="40" w:name="_Toc702208"/>
      <w:proofErr w:type="spellStart"/>
      <w:r>
        <w:lastRenderedPageBreak/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0"/>
      <w:proofErr w:type="spellEnd"/>
    </w:p>
    <w:p w:rsidR="00BC3730" w:rsidRDefault="00BC3730" w:rsidP="00BC3730">
      <w:pPr>
        <w:pStyle w:val="Heading2"/>
      </w:pPr>
      <w:bookmarkStart w:id="41" w:name="_Toc702209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41"/>
      <w:proofErr w:type="spellEnd"/>
    </w:p>
    <w:p w:rsidR="00EE3FFE" w:rsidRPr="00980387" w:rsidRDefault="00EE3FFE" w:rsidP="00980387">
      <w:pPr>
        <w:pStyle w:val="template"/>
        <w:spacing w:line="276" w:lineRule="auto"/>
        <w:ind w:left="567"/>
        <w:jc w:val="both"/>
        <w:rPr>
          <w:rFonts w:ascii="Times" w:hAnsi="Times"/>
          <w:i w:val="0"/>
          <w:sz w:val="24"/>
          <w:szCs w:val="24"/>
        </w:rPr>
      </w:pPr>
      <w:proofErr w:type="spellStart"/>
      <w:r w:rsidRPr="00980387">
        <w:rPr>
          <w:rFonts w:ascii="Times" w:hAnsi="Times"/>
          <w:i w:val="0"/>
          <w:sz w:val="24"/>
          <w:szCs w:val="24"/>
        </w:rPr>
        <w:t>Pengguna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utama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dari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ini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adalah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Pelelang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dan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penyedia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barang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dimana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pelelang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adalah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pengguna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memiliki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hak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untuk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menawar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barang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sedangkan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penyedia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barang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adalah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pengguna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bertugas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untuk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menyediakan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barang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Dalam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ini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juga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terdapat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user admin yang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bertugas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untuk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memantau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segala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kondisi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terjadi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pada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saat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proses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pelelangan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Sebelum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penyedia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barang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dan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pelelang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melakukan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transaksi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mereka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diwajibkan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untuk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mendaftarkan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dirinya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ke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dalam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sistem</w:t>
      </w:r>
      <w:proofErr w:type="spellEnd"/>
      <w:r w:rsidRPr="00980387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980387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980387">
        <w:rPr>
          <w:rFonts w:ascii="Times" w:hAnsi="Times"/>
          <w:i w:val="0"/>
          <w:sz w:val="24"/>
          <w:szCs w:val="24"/>
        </w:rPr>
        <w:t>.</w:t>
      </w:r>
    </w:p>
    <w:p w:rsidR="00BC3730" w:rsidRDefault="00BC3730" w:rsidP="00BC3730">
      <w:pPr>
        <w:pStyle w:val="Heading3"/>
      </w:pPr>
      <w:bookmarkStart w:id="42" w:name="_Toc702210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2616"/>
        <w:gridCol w:w="2267"/>
        <w:gridCol w:w="2598"/>
      </w:tblGrid>
      <w:tr w:rsidR="00BC3730" w:rsidTr="00BC3730">
        <w:tc>
          <w:tcPr>
            <w:tcW w:w="2383" w:type="dxa"/>
          </w:tcPr>
          <w:p w:rsidR="00BC3730" w:rsidRDefault="00BC3730" w:rsidP="00BC3730">
            <w:r>
              <w:t>No.</w:t>
            </w:r>
          </w:p>
        </w:tc>
        <w:tc>
          <w:tcPr>
            <w:tcW w:w="2616" w:type="dxa"/>
          </w:tcPr>
          <w:p w:rsidR="00BC3730" w:rsidRDefault="00BC3730" w:rsidP="00BC3730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67" w:type="dxa"/>
          </w:tcPr>
          <w:p w:rsidR="00BC3730" w:rsidRDefault="00BC3730" w:rsidP="00BC3730">
            <w:proofErr w:type="spellStart"/>
            <w:r>
              <w:t>Fungsi</w:t>
            </w:r>
            <w:proofErr w:type="spellEnd"/>
          </w:p>
        </w:tc>
        <w:tc>
          <w:tcPr>
            <w:tcW w:w="2598" w:type="dxa"/>
          </w:tcPr>
          <w:p w:rsidR="00BC3730" w:rsidRDefault="00BC3730" w:rsidP="00BC3730">
            <w:proofErr w:type="spellStart"/>
            <w:r>
              <w:t>Deskripsi</w:t>
            </w:r>
            <w:proofErr w:type="spellEnd"/>
          </w:p>
        </w:tc>
      </w:tr>
      <w:tr w:rsidR="00147509" w:rsidTr="009673A7">
        <w:tc>
          <w:tcPr>
            <w:tcW w:w="2383" w:type="dxa"/>
          </w:tcPr>
          <w:p w:rsidR="00147509" w:rsidRDefault="00147509" w:rsidP="009673A7">
            <w:r>
              <w:t>1.</w:t>
            </w:r>
          </w:p>
        </w:tc>
        <w:tc>
          <w:tcPr>
            <w:tcW w:w="2616" w:type="dxa"/>
          </w:tcPr>
          <w:p w:rsidR="00147509" w:rsidRDefault="00147509" w:rsidP="009673A7">
            <w:r>
              <w:t>FR-01</w:t>
            </w:r>
          </w:p>
        </w:tc>
        <w:tc>
          <w:tcPr>
            <w:tcW w:w="2267" w:type="dxa"/>
          </w:tcPr>
          <w:p w:rsidR="00147509" w:rsidRDefault="00147509" w:rsidP="009673A7">
            <w:r>
              <w:t xml:space="preserve">Input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:rsidR="00147509" w:rsidRDefault="00147509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147509" w:rsidTr="009673A7">
        <w:trPr>
          <w:trHeight w:val="890"/>
        </w:trPr>
        <w:tc>
          <w:tcPr>
            <w:tcW w:w="2383" w:type="dxa"/>
          </w:tcPr>
          <w:p w:rsidR="00147509" w:rsidRDefault="00147509" w:rsidP="009673A7">
            <w:r>
              <w:t>2.</w:t>
            </w:r>
          </w:p>
        </w:tc>
        <w:tc>
          <w:tcPr>
            <w:tcW w:w="2616" w:type="dxa"/>
          </w:tcPr>
          <w:p w:rsidR="00147509" w:rsidRDefault="00147509" w:rsidP="009673A7">
            <w:r>
              <w:t>FR-02</w:t>
            </w:r>
          </w:p>
        </w:tc>
        <w:tc>
          <w:tcPr>
            <w:tcW w:w="2267" w:type="dxa"/>
          </w:tcPr>
          <w:p w:rsidR="00147509" w:rsidRDefault="00147509" w:rsidP="009673A7">
            <w:r>
              <w:t xml:space="preserve">View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:rsidR="00147509" w:rsidRDefault="00147509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</w:tr>
      <w:tr w:rsidR="00147509" w:rsidTr="009673A7">
        <w:trPr>
          <w:trHeight w:val="890"/>
        </w:trPr>
        <w:tc>
          <w:tcPr>
            <w:tcW w:w="2383" w:type="dxa"/>
          </w:tcPr>
          <w:p w:rsidR="00147509" w:rsidRDefault="00147509" w:rsidP="009673A7">
            <w:r>
              <w:t>3.</w:t>
            </w:r>
          </w:p>
        </w:tc>
        <w:tc>
          <w:tcPr>
            <w:tcW w:w="2616" w:type="dxa"/>
          </w:tcPr>
          <w:p w:rsidR="00147509" w:rsidRDefault="00147509" w:rsidP="009673A7">
            <w:r>
              <w:t>FR-03</w:t>
            </w:r>
          </w:p>
        </w:tc>
        <w:tc>
          <w:tcPr>
            <w:tcW w:w="2267" w:type="dxa"/>
          </w:tcPr>
          <w:p w:rsidR="00147509" w:rsidRDefault="00147509" w:rsidP="009673A7">
            <w:r>
              <w:t xml:space="preserve">Update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:rsidR="00147509" w:rsidRDefault="00147509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</w:tr>
      <w:tr w:rsidR="0053275B" w:rsidTr="009673A7">
        <w:trPr>
          <w:trHeight w:val="890"/>
        </w:trPr>
        <w:tc>
          <w:tcPr>
            <w:tcW w:w="2383" w:type="dxa"/>
          </w:tcPr>
          <w:p w:rsidR="0053275B" w:rsidRDefault="0053275B" w:rsidP="009673A7">
            <w:r>
              <w:t>4.</w:t>
            </w:r>
          </w:p>
        </w:tc>
        <w:tc>
          <w:tcPr>
            <w:tcW w:w="2616" w:type="dxa"/>
          </w:tcPr>
          <w:p w:rsidR="0053275B" w:rsidRDefault="0053275B" w:rsidP="009673A7">
            <w:r>
              <w:t>FR_04</w:t>
            </w:r>
          </w:p>
        </w:tc>
        <w:tc>
          <w:tcPr>
            <w:tcW w:w="2267" w:type="dxa"/>
          </w:tcPr>
          <w:p w:rsidR="0053275B" w:rsidRDefault="0053275B" w:rsidP="009673A7">
            <w:r>
              <w:t xml:space="preserve">View Data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:rsidR="0053275B" w:rsidRDefault="0053275B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53275B" w:rsidTr="009673A7">
        <w:trPr>
          <w:trHeight w:val="890"/>
        </w:trPr>
        <w:tc>
          <w:tcPr>
            <w:tcW w:w="2383" w:type="dxa"/>
          </w:tcPr>
          <w:p w:rsidR="0053275B" w:rsidRDefault="0053275B" w:rsidP="009673A7">
            <w:r>
              <w:t>5.</w:t>
            </w:r>
          </w:p>
        </w:tc>
        <w:tc>
          <w:tcPr>
            <w:tcW w:w="2616" w:type="dxa"/>
          </w:tcPr>
          <w:p w:rsidR="0053275B" w:rsidRDefault="0053275B" w:rsidP="009673A7">
            <w:r>
              <w:t>FR-05</w:t>
            </w:r>
          </w:p>
        </w:tc>
        <w:tc>
          <w:tcPr>
            <w:tcW w:w="2267" w:type="dxa"/>
          </w:tcPr>
          <w:p w:rsidR="0053275B" w:rsidRDefault="0053275B" w:rsidP="009673A7">
            <w:r>
              <w:t>Bayar</w:t>
            </w:r>
          </w:p>
        </w:tc>
        <w:tc>
          <w:tcPr>
            <w:tcW w:w="2598" w:type="dxa"/>
          </w:tcPr>
          <w:p w:rsidR="0053275B" w:rsidRDefault="0053275B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teransaksi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lelang</w:t>
            </w:r>
            <w:proofErr w:type="spellEnd"/>
          </w:p>
        </w:tc>
      </w:tr>
      <w:tr w:rsidR="0053275B" w:rsidTr="009673A7">
        <w:trPr>
          <w:trHeight w:val="890"/>
        </w:trPr>
        <w:tc>
          <w:tcPr>
            <w:tcW w:w="2383" w:type="dxa"/>
          </w:tcPr>
          <w:p w:rsidR="0053275B" w:rsidRDefault="0053275B" w:rsidP="009673A7">
            <w:r>
              <w:t>6.</w:t>
            </w:r>
          </w:p>
        </w:tc>
        <w:tc>
          <w:tcPr>
            <w:tcW w:w="2616" w:type="dxa"/>
          </w:tcPr>
          <w:p w:rsidR="0053275B" w:rsidRDefault="0053275B" w:rsidP="009673A7">
            <w:r>
              <w:t>FR-06</w:t>
            </w:r>
          </w:p>
        </w:tc>
        <w:tc>
          <w:tcPr>
            <w:tcW w:w="2267" w:type="dxa"/>
          </w:tcPr>
          <w:p w:rsidR="0053275B" w:rsidRDefault="0053275B" w:rsidP="009673A7">
            <w:proofErr w:type="spellStart"/>
            <w:r>
              <w:t>Tawar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  <w:tc>
          <w:tcPr>
            <w:tcW w:w="2598" w:type="dxa"/>
          </w:tcPr>
          <w:p w:rsidR="0053275B" w:rsidRDefault="0053275B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tawar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53275B" w:rsidTr="009673A7">
        <w:trPr>
          <w:trHeight w:val="890"/>
        </w:trPr>
        <w:tc>
          <w:tcPr>
            <w:tcW w:w="2383" w:type="dxa"/>
          </w:tcPr>
          <w:p w:rsidR="0053275B" w:rsidRDefault="0053275B" w:rsidP="009673A7">
            <w:r>
              <w:t>7.</w:t>
            </w:r>
          </w:p>
        </w:tc>
        <w:tc>
          <w:tcPr>
            <w:tcW w:w="2616" w:type="dxa"/>
          </w:tcPr>
          <w:p w:rsidR="0053275B" w:rsidRDefault="0053275B" w:rsidP="009673A7">
            <w:r>
              <w:t>FR-07</w:t>
            </w:r>
          </w:p>
        </w:tc>
        <w:tc>
          <w:tcPr>
            <w:tcW w:w="2267" w:type="dxa"/>
          </w:tcPr>
          <w:p w:rsidR="0053275B" w:rsidRDefault="0053275B" w:rsidP="009673A7">
            <w:proofErr w:type="spellStart"/>
            <w:r>
              <w:t>Verifikasi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:rsidR="0053275B" w:rsidRDefault="0053275B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</w:tr>
      <w:tr w:rsidR="0053275B" w:rsidTr="009673A7">
        <w:trPr>
          <w:trHeight w:val="890"/>
        </w:trPr>
        <w:tc>
          <w:tcPr>
            <w:tcW w:w="2383" w:type="dxa"/>
          </w:tcPr>
          <w:p w:rsidR="0053275B" w:rsidRDefault="0053275B" w:rsidP="009673A7">
            <w:r>
              <w:t>8.</w:t>
            </w:r>
          </w:p>
        </w:tc>
        <w:tc>
          <w:tcPr>
            <w:tcW w:w="2616" w:type="dxa"/>
          </w:tcPr>
          <w:p w:rsidR="0053275B" w:rsidRDefault="0053275B" w:rsidP="009673A7">
            <w:r>
              <w:t>FR-08</w:t>
            </w:r>
          </w:p>
        </w:tc>
        <w:tc>
          <w:tcPr>
            <w:tcW w:w="2267" w:type="dxa"/>
          </w:tcPr>
          <w:p w:rsidR="0053275B" w:rsidRDefault="0053275B" w:rsidP="009673A7"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permbayaran</w:t>
            </w:r>
            <w:proofErr w:type="spellEnd"/>
          </w:p>
        </w:tc>
        <w:tc>
          <w:tcPr>
            <w:tcW w:w="2598" w:type="dxa"/>
          </w:tcPr>
          <w:p w:rsidR="0053275B" w:rsidRDefault="0053275B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</w:tbl>
    <w:p w:rsidR="00BC3730" w:rsidRDefault="00BC3730" w:rsidP="00BC3730"/>
    <w:p w:rsidR="00BC3730" w:rsidRDefault="00BC3730" w:rsidP="00BC3730">
      <w:pPr>
        <w:pStyle w:val="Heading3"/>
      </w:pPr>
      <w:bookmarkStart w:id="43" w:name="_Toc702211"/>
      <w:proofErr w:type="spellStart"/>
      <w:r>
        <w:lastRenderedPageBreak/>
        <w:t>Kebutuhan</w:t>
      </w:r>
      <w:proofErr w:type="spellEnd"/>
      <w:r>
        <w:t xml:space="preserve"> Non-</w:t>
      </w:r>
      <w:proofErr w:type="spellStart"/>
      <w:r>
        <w:t>Fungsional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2616"/>
        <w:gridCol w:w="2267"/>
        <w:gridCol w:w="2598"/>
      </w:tblGrid>
      <w:tr w:rsidR="00853EB0" w:rsidTr="00993AD9">
        <w:tc>
          <w:tcPr>
            <w:tcW w:w="2383" w:type="dxa"/>
          </w:tcPr>
          <w:p w:rsidR="00853EB0" w:rsidRDefault="00853EB0" w:rsidP="00993AD9">
            <w:r>
              <w:t>No.</w:t>
            </w:r>
          </w:p>
        </w:tc>
        <w:tc>
          <w:tcPr>
            <w:tcW w:w="2616" w:type="dxa"/>
          </w:tcPr>
          <w:p w:rsidR="00853EB0" w:rsidRDefault="002E6C1B" w:rsidP="00993AD9">
            <w:r>
              <w:t>Quality</w:t>
            </w:r>
          </w:p>
        </w:tc>
        <w:tc>
          <w:tcPr>
            <w:tcW w:w="2267" w:type="dxa"/>
          </w:tcPr>
          <w:p w:rsidR="00853EB0" w:rsidRDefault="002E6C1B" w:rsidP="00993AD9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8" w:type="dxa"/>
          </w:tcPr>
          <w:p w:rsidR="00853EB0" w:rsidRDefault="00853EB0" w:rsidP="00993AD9">
            <w:proofErr w:type="spellStart"/>
            <w:r>
              <w:t>Deskripsi</w:t>
            </w:r>
            <w:proofErr w:type="spellEnd"/>
          </w:p>
        </w:tc>
      </w:tr>
      <w:tr w:rsidR="0062101E" w:rsidTr="009673A7">
        <w:tc>
          <w:tcPr>
            <w:tcW w:w="2383" w:type="dxa"/>
          </w:tcPr>
          <w:p w:rsidR="0062101E" w:rsidRDefault="0062101E" w:rsidP="009673A7">
            <w:r>
              <w:t>1.</w:t>
            </w:r>
          </w:p>
        </w:tc>
        <w:tc>
          <w:tcPr>
            <w:tcW w:w="2616" w:type="dxa"/>
          </w:tcPr>
          <w:p w:rsidR="0062101E" w:rsidRDefault="0062101E" w:rsidP="009673A7">
            <w:r>
              <w:t xml:space="preserve">Reliability </w:t>
            </w:r>
          </w:p>
        </w:tc>
        <w:tc>
          <w:tcPr>
            <w:tcW w:w="2267" w:type="dxa"/>
          </w:tcPr>
          <w:p w:rsidR="0062101E" w:rsidRDefault="0062101E" w:rsidP="009673A7">
            <w:r>
              <w:t>NFR-01</w:t>
            </w:r>
          </w:p>
        </w:tc>
        <w:tc>
          <w:tcPr>
            <w:tcW w:w="2598" w:type="dxa"/>
          </w:tcPr>
          <w:p w:rsidR="0062101E" w:rsidRDefault="0062101E" w:rsidP="009673A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penrah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</w:p>
        </w:tc>
      </w:tr>
      <w:tr w:rsidR="0062101E" w:rsidTr="009673A7">
        <w:trPr>
          <w:trHeight w:val="773"/>
        </w:trPr>
        <w:tc>
          <w:tcPr>
            <w:tcW w:w="2383" w:type="dxa"/>
          </w:tcPr>
          <w:p w:rsidR="0062101E" w:rsidRDefault="0062101E" w:rsidP="009673A7">
            <w:r>
              <w:t xml:space="preserve">2. </w:t>
            </w:r>
          </w:p>
        </w:tc>
        <w:tc>
          <w:tcPr>
            <w:tcW w:w="2616" w:type="dxa"/>
          </w:tcPr>
          <w:p w:rsidR="0062101E" w:rsidRDefault="0062101E" w:rsidP="009673A7">
            <w:r>
              <w:t>Availability</w:t>
            </w:r>
          </w:p>
        </w:tc>
        <w:tc>
          <w:tcPr>
            <w:tcW w:w="2267" w:type="dxa"/>
          </w:tcPr>
          <w:p w:rsidR="0062101E" w:rsidRDefault="0062101E" w:rsidP="009673A7">
            <w:r>
              <w:t>NFR-02</w:t>
            </w:r>
          </w:p>
        </w:tc>
        <w:tc>
          <w:tcPr>
            <w:tcW w:w="2598" w:type="dxa"/>
          </w:tcPr>
          <w:p w:rsidR="0062101E" w:rsidRDefault="0062101E" w:rsidP="009673A7">
            <w:r>
              <w:t xml:space="preserve">Internet connection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62101E" w:rsidTr="009673A7">
        <w:trPr>
          <w:trHeight w:val="1061"/>
        </w:trPr>
        <w:tc>
          <w:tcPr>
            <w:tcW w:w="2383" w:type="dxa"/>
          </w:tcPr>
          <w:p w:rsidR="0062101E" w:rsidRDefault="0062101E" w:rsidP="009673A7">
            <w:r>
              <w:t>3.</w:t>
            </w:r>
          </w:p>
        </w:tc>
        <w:tc>
          <w:tcPr>
            <w:tcW w:w="2616" w:type="dxa"/>
          </w:tcPr>
          <w:p w:rsidR="0062101E" w:rsidRDefault="0062101E" w:rsidP="009673A7">
            <w:proofErr w:type="spellStart"/>
            <w:r>
              <w:t>Ergonomy</w:t>
            </w:r>
            <w:proofErr w:type="spellEnd"/>
          </w:p>
        </w:tc>
        <w:tc>
          <w:tcPr>
            <w:tcW w:w="2267" w:type="dxa"/>
          </w:tcPr>
          <w:p w:rsidR="0062101E" w:rsidRDefault="0062101E" w:rsidP="009673A7">
            <w:r>
              <w:t>NFR-03</w:t>
            </w:r>
          </w:p>
        </w:tc>
        <w:tc>
          <w:tcPr>
            <w:tcW w:w="2598" w:type="dxa"/>
          </w:tcPr>
          <w:p w:rsidR="0062101E" w:rsidRDefault="0062101E" w:rsidP="009673A7"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  <w:tr w:rsidR="0062101E" w:rsidTr="009673A7">
        <w:trPr>
          <w:trHeight w:val="1061"/>
        </w:trPr>
        <w:tc>
          <w:tcPr>
            <w:tcW w:w="2383" w:type="dxa"/>
          </w:tcPr>
          <w:p w:rsidR="0062101E" w:rsidRDefault="0062101E" w:rsidP="009673A7">
            <w:r>
              <w:t xml:space="preserve">4. </w:t>
            </w:r>
          </w:p>
        </w:tc>
        <w:tc>
          <w:tcPr>
            <w:tcW w:w="2616" w:type="dxa"/>
          </w:tcPr>
          <w:p w:rsidR="0062101E" w:rsidRDefault="0062101E" w:rsidP="009673A7">
            <w:r>
              <w:t xml:space="preserve">Memory </w:t>
            </w:r>
          </w:p>
        </w:tc>
        <w:tc>
          <w:tcPr>
            <w:tcW w:w="2267" w:type="dxa"/>
          </w:tcPr>
          <w:p w:rsidR="0062101E" w:rsidRDefault="0062101E" w:rsidP="009673A7">
            <w:r>
              <w:t>NFR-04</w:t>
            </w:r>
          </w:p>
        </w:tc>
        <w:tc>
          <w:tcPr>
            <w:tcW w:w="2598" w:type="dxa"/>
          </w:tcPr>
          <w:p w:rsidR="0062101E" w:rsidRDefault="0062101E" w:rsidP="009673A7">
            <w:proofErr w:type="spellStart"/>
            <w:r>
              <w:t>Pentimpanan</w:t>
            </w:r>
            <w:proofErr w:type="spellEnd"/>
            <w:r>
              <w:t xml:space="preserve"> </w:t>
            </w:r>
          </w:p>
        </w:tc>
      </w:tr>
    </w:tbl>
    <w:p w:rsidR="00853EB0" w:rsidRDefault="00853EB0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163717" w:rsidRDefault="00163717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Default="0053275B" w:rsidP="00853EB0"/>
    <w:p w:rsidR="0053275B" w:rsidRPr="00853EB0" w:rsidRDefault="0053275B" w:rsidP="00853EB0"/>
    <w:p w:rsidR="00927D1A" w:rsidRDefault="002E6C1B">
      <w:pPr>
        <w:pStyle w:val="Heading2"/>
      </w:pPr>
      <w:bookmarkStart w:id="44" w:name="_Toc702212"/>
      <w:proofErr w:type="spellStart"/>
      <w:r>
        <w:lastRenderedPageBreak/>
        <w:t>Pemodelan</w:t>
      </w:r>
      <w:proofErr w:type="spellEnd"/>
      <w:r>
        <w:t xml:space="preserve"> </w:t>
      </w:r>
      <w:proofErr w:type="spellStart"/>
      <w:r>
        <w:t>Analisis</w:t>
      </w:r>
      <w:bookmarkEnd w:id="44"/>
      <w:proofErr w:type="spellEnd"/>
    </w:p>
    <w:p w:rsidR="008304A8" w:rsidRDefault="00163717" w:rsidP="00BD4E8B">
      <w:pPr>
        <w:pStyle w:val="Heading3"/>
      </w:pPr>
      <w:bookmarkStart w:id="45" w:name="_Toc702213"/>
      <w:bookmarkStart w:id="46" w:name="_Toc439994689"/>
      <w:r>
        <w:rPr>
          <w:noProof/>
        </w:rPr>
        <w:drawing>
          <wp:anchor distT="0" distB="0" distL="114300" distR="114300" simplePos="0" relativeHeight="251658752" behindDoc="1" locked="0" layoutInCell="1" allowOverlap="1" wp14:anchorId="769B38C9">
            <wp:simplePos x="0" y="0"/>
            <wp:positionH relativeFrom="column">
              <wp:posOffset>358140</wp:posOffset>
            </wp:positionH>
            <wp:positionV relativeFrom="paragraph">
              <wp:posOffset>685800</wp:posOffset>
            </wp:positionV>
            <wp:extent cx="5791200" cy="4072255"/>
            <wp:effectExtent l="0" t="0" r="0" b="4445"/>
            <wp:wrapTight wrapText="bothSides">
              <wp:wrapPolygon edited="0">
                <wp:start x="0" y="0"/>
                <wp:lineTo x="0" y="21523"/>
                <wp:lineTo x="21529" y="21523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E6C1B">
        <w:t>Usecase</w:t>
      </w:r>
      <w:proofErr w:type="spellEnd"/>
      <w:r w:rsidR="002E6C1B">
        <w:t xml:space="preserve"> Diagram</w:t>
      </w:r>
      <w:bookmarkEnd w:id="45"/>
    </w:p>
    <w:p w:rsidR="00993AD9" w:rsidRPr="00993AD9" w:rsidRDefault="00993AD9" w:rsidP="00993AD9">
      <w:pPr>
        <w:ind w:left="720"/>
      </w:pPr>
    </w:p>
    <w:p w:rsidR="00D24A72" w:rsidRDefault="002E6C1B" w:rsidP="00D24A72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r w:rsidR="004C110C">
        <w:t xml:space="preserve">Edit Data </w:t>
      </w:r>
      <w:proofErr w:type="spellStart"/>
      <w:r w:rsidR="004C110C">
        <w:t>Barang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163717" w:rsidTr="00993AD9">
        <w:tc>
          <w:tcPr>
            <w:tcW w:w="3308" w:type="dxa"/>
          </w:tcPr>
          <w:p w:rsidR="008C7B5F" w:rsidRDefault="008C7B5F" w:rsidP="00D24A72">
            <w:r>
              <w:t>Nama Use Case</w:t>
            </w:r>
          </w:p>
        </w:tc>
        <w:tc>
          <w:tcPr>
            <w:tcW w:w="5836" w:type="dxa"/>
            <w:gridSpan w:val="2"/>
          </w:tcPr>
          <w:p w:rsidR="008C7B5F" w:rsidRDefault="004C110C" w:rsidP="00D24A72">
            <w:r>
              <w:t xml:space="preserve">Edit Data </w:t>
            </w:r>
            <w:proofErr w:type="spellStart"/>
            <w:r>
              <w:t>Barang</w:t>
            </w:r>
            <w:proofErr w:type="spellEnd"/>
          </w:p>
        </w:tc>
      </w:tr>
      <w:tr w:rsidR="00163717" w:rsidTr="00993AD9">
        <w:tc>
          <w:tcPr>
            <w:tcW w:w="3308" w:type="dxa"/>
          </w:tcPr>
          <w:p w:rsidR="008C7B5F" w:rsidRDefault="008C7B5F" w:rsidP="008C7B5F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8C7B5F" w:rsidRDefault="008C7B5F" w:rsidP="008C7B5F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 w:rsidR="004C110C">
              <w:t>penyedia</w:t>
            </w:r>
            <w:proofErr w:type="spellEnd"/>
            <w:r w:rsidR="004C110C">
              <w:t xml:space="preserve"> </w:t>
            </w:r>
            <w:proofErr w:type="spellStart"/>
            <w:r w:rsidR="004C110C">
              <w:t>barang</w:t>
            </w:r>
            <w:proofErr w:type="spellEnd"/>
            <w:r w:rsidR="004C110C">
              <w:t xml:space="preserve"> </w:t>
            </w:r>
            <w:proofErr w:type="spellStart"/>
            <w:r w:rsidR="004C110C">
              <w:t>untuk</w:t>
            </w:r>
            <w:proofErr w:type="spellEnd"/>
            <w:r w:rsidR="004C110C">
              <w:t xml:space="preserve"> </w:t>
            </w:r>
            <w:proofErr w:type="spellStart"/>
            <w:r w:rsidR="004C110C">
              <w:t>mengedit</w:t>
            </w:r>
            <w:proofErr w:type="spellEnd"/>
            <w:r w:rsidR="004C110C">
              <w:t xml:space="preserve"> data </w:t>
            </w:r>
            <w:proofErr w:type="spellStart"/>
            <w:r w:rsidR="004C110C">
              <w:t>barang</w:t>
            </w:r>
            <w:proofErr w:type="spellEnd"/>
          </w:p>
        </w:tc>
      </w:tr>
      <w:tr w:rsidR="00163717" w:rsidTr="00993AD9">
        <w:tc>
          <w:tcPr>
            <w:tcW w:w="3308" w:type="dxa"/>
          </w:tcPr>
          <w:p w:rsidR="008C7B5F" w:rsidRDefault="008C7B5F" w:rsidP="008C7B5F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8C7B5F" w:rsidRDefault="008C7B5F" w:rsidP="008C7B5F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163717" w:rsidTr="00993AD9">
        <w:tc>
          <w:tcPr>
            <w:tcW w:w="3308" w:type="dxa"/>
          </w:tcPr>
          <w:p w:rsidR="008C7B5F" w:rsidRDefault="008C7B5F" w:rsidP="008C7B5F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8C7B5F" w:rsidRDefault="008C7B5F" w:rsidP="008C7B5F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163717" w:rsidTr="00993AD9">
        <w:tc>
          <w:tcPr>
            <w:tcW w:w="3308" w:type="dxa"/>
          </w:tcPr>
          <w:p w:rsidR="008C7B5F" w:rsidRDefault="008C7B5F" w:rsidP="008C7B5F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:rsidR="008C7B5F" w:rsidRDefault="008C7B5F" w:rsidP="008C7B5F"/>
        </w:tc>
      </w:tr>
      <w:tr w:rsidR="00163717" w:rsidTr="008C7B5F">
        <w:tc>
          <w:tcPr>
            <w:tcW w:w="3308" w:type="dxa"/>
            <w:vMerge w:val="restart"/>
          </w:tcPr>
          <w:p w:rsidR="008C7B5F" w:rsidRDefault="008C7B5F" w:rsidP="008C7B5F"/>
        </w:tc>
        <w:tc>
          <w:tcPr>
            <w:tcW w:w="2918" w:type="dxa"/>
          </w:tcPr>
          <w:p w:rsidR="008C7B5F" w:rsidRDefault="008C7B5F" w:rsidP="008C7B5F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:rsidR="008C7B5F" w:rsidRDefault="008C7B5F" w:rsidP="008C7B5F">
            <w:proofErr w:type="spellStart"/>
            <w:r>
              <w:t>Sistem</w:t>
            </w:r>
            <w:proofErr w:type="spellEnd"/>
          </w:p>
        </w:tc>
      </w:tr>
      <w:tr w:rsidR="00163717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Barang</w:t>
            </w:r>
            <w:proofErr w:type="spellEnd"/>
          </w:p>
        </w:tc>
        <w:tc>
          <w:tcPr>
            <w:tcW w:w="2918" w:type="dxa"/>
          </w:tcPr>
          <w:p w:rsidR="008C7B5F" w:rsidRDefault="008C7B5F" w:rsidP="008C7B5F"/>
        </w:tc>
      </w:tr>
      <w:tr w:rsidR="00163717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8C7B5F" w:rsidP="008C7B5F">
            <w:pPr>
              <w:pStyle w:val="ListParagraph"/>
            </w:pPr>
          </w:p>
        </w:tc>
        <w:tc>
          <w:tcPr>
            <w:tcW w:w="2918" w:type="dxa"/>
          </w:tcPr>
          <w:p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163717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r w:rsidR="004C110C">
              <w:t>edit</w:t>
            </w:r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918" w:type="dxa"/>
          </w:tcPr>
          <w:p w:rsidR="008C7B5F" w:rsidRDefault="008C7B5F" w:rsidP="008C7B5F">
            <w:pPr>
              <w:pStyle w:val="ListParagraph"/>
            </w:pPr>
          </w:p>
        </w:tc>
      </w:tr>
      <w:tr w:rsidR="00163717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8C7B5F" w:rsidP="008C7B5F">
            <w:pPr>
              <w:pStyle w:val="ListParagraph"/>
            </w:pPr>
          </w:p>
        </w:tc>
        <w:tc>
          <w:tcPr>
            <w:tcW w:w="2918" w:type="dxa"/>
          </w:tcPr>
          <w:p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Menampilkan</w:t>
            </w:r>
            <w:proofErr w:type="spellEnd"/>
            <w:r>
              <w:t xml:space="preserve"> form</w:t>
            </w:r>
            <w:r w:rsidR="004C110C">
              <w:t xml:space="preserve"> edit</w:t>
            </w:r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163717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4C110C" w:rsidP="008C7B5F">
            <w:pPr>
              <w:pStyle w:val="ListParagraph"/>
              <w:numPr>
                <w:ilvl w:val="0"/>
                <w:numId w:val="4"/>
              </w:numPr>
            </w:pPr>
            <w:r>
              <w:t>edit</w:t>
            </w:r>
            <w:r w:rsidR="008C7B5F">
              <w:t xml:space="preserve"> data </w:t>
            </w:r>
            <w:proofErr w:type="spellStart"/>
            <w:r w:rsidR="008C7B5F">
              <w:t>barang</w:t>
            </w:r>
            <w:proofErr w:type="spellEnd"/>
          </w:p>
        </w:tc>
        <w:tc>
          <w:tcPr>
            <w:tcW w:w="2918" w:type="dxa"/>
          </w:tcPr>
          <w:p w:rsidR="008C7B5F" w:rsidRDefault="008C7B5F" w:rsidP="008C7B5F">
            <w:pPr>
              <w:pStyle w:val="ListParagraph"/>
            </w:pPr>
          </w:p>
        </w:tc>
      </w:tr>
      <w:tr w:rsidR="00163717" w:rsidTr="008C7B5F">
        <w:tc>
          <w:tcPr>
            <w:tcW w:w="3308" w:type="dxa"/>
            <w:vMerge/>
          </w:tcPr>
          <w:p w:rsidR="008C7B5F" w:rsidRDefault="008C7B5F" w:rsidP="008C7B5F"/>
        </w:tc>
        <w:tc>
          <w:tcPr>
            <w:tcW w:w="2918" w:type="dxa"/>
          </w:tcPr>
          <w:p w:rsidR="008C7B5F" w:rsidRDefault="008C7B5F" w:rsidP="008C7B5F">
            <w:pPr>
              <w:pStyle w:val="ListParagraph"/>
            </w:pPr>
          </w:p>
        </w:tc>
        <w:tc>
          <w:tcPr>
            <w:tcW w:w="2918" w:type="dxa"/>
          </w:tcPr>
          <w:p w:rsidR="008C7B5F" w:rsidRDefault="008C7B5F" w:rsidP="008C7B5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</w:tbl>
    <w:p w:rsidR="00D24A72" w:rsidRPr="00D24A72" w:rsidRDefault="00D24A72" w:rsidP="00D24A72">
      <w:pPr>
        <w:ind w:left="720"/>
      </w:pPr>
    </w:p>
    <w:p w:rsidR="002E6C1B" w:rsidRDefault="00D24A72" w:rsidP="002E6C1B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r w:rsidR="00FC2DE3">
        <w:t xml:space="preserve">input data </w:t>
      </w:r>
      <w:proofErr w:type="spellStart"/>
      <w:r w:rsidR="00FC2DE3">
        <w:t>barang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8C7B5F" w:rsidTr="00993AD9">
        <w:tc>
          <w:tcPr>
            <w:tcW w:w="3308" w:type="dxa"/>
          </w:tcPr>
          <w:p w:rsidR="008C7B5F" w:rsidRDefault="008C7B5F" w:rsidP="00993AD9">
            <w:r>
              <w:t>Nama Use Case</w:t>
            </w:r>
          </w:p>
        </w:tc>
        <w:tc>
          <w:tcPr>
            <w:tcW w:w="5836" w:type="dxa"/>
            <w:gridSpan w:val="2"/>
          </w:tcPr>
          <w:p w:rsidR="008C7B5F" w:rsidRDefault="00FC2DE3" w:rsidP="00993AD9">
            <w:r>
              <w:t xml:space="preserve">Input Data </w:t>
            </w:r>
            <w:proofErr w:type="spellStart"/>
            <w:r>
              <w:t>Barang</w:t>
            </w:r>
            <w:proofErr w:type="spellEnd"/>
          </w:p>
        </w:tc>
      </w:tr>
      <w:tr w:rsidR="00FC2DE3" w:rsidTr="00FC2DE3">
        <w:tc>
          <w:tcPr>
            <w:tcW w:w="3308" w:type="dxa"/>
          </w:tcPr>
          <w:p w:rsidR="00FC2DE3" w:rsidRDefault="00FC2DE3" w:rsidP="009673A7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FC2DE3" w:rsidRDefault="00FC2DE3" w:rsidP="009673A7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FC2DE3" w:rsidTr="00FC2DE3">
        <w:tc>
          <w:tcPr>
            <w:tcW w:w="3308" w:type="dxa"/>
          </w:tcPr>
          <w:p w:rsidR="00FC2DE3" w:rsidRDefault="00FC2DE3" w:rsidP="009673A7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FC2DE3" w:rsidRDefault="00FC2DE3" w:rsidP="009673A7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FC2DE3" w:rsidTr="00FC2DE3">
        <w:tc>
          <w:tcPr>
            <w:tcW w:w="3308" w:type="dxa"/>
          </w:tcPr>
          <w:p w:rsidR="00FC2DE3" w:rsidRDefault="00FC2DE3" w:rsidP="009673A7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FC2DE3" w:rsidRDefault="00FC2DE3" w:rsidP="009673A7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FC2DE3" w:rsidTr="00FC2DE3">
        <w:tc>
          <w:tcPr>
            <w:tcW w:w="3308" w:type="dxa"/>
          </w:tcPr>
          <w:p w:rsidR="00FC2DE3" w:rsidRDefault="00FC2DE3" w:rsidP="009673A7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:rsidR="00FC2DE3" w:rsidRDefault="00FC2DE3" w:rsidP="009673A7"/>
        </w:tc>
      </w:tr>
      <w:tr w:rsidR="00FC2DE3" w:rsidTr="00FC2DE3">
        <w:tc>
          <w:tcPr>
            <w:tcW w:w="3308" w:type="dxa"/>
            <w:vMerge w:val="restart"/>
          </w:tcPr>
          <w:p w:rsidR="00FC2DE3" w:rsidRDefault="00FC2DE3" w:rsidP="009673A7"/>
        </w:tc>
        <w:tc>
          <w:tcPr>
            <w:tcW w:w="2846" w:type="dxa"/>
          </w:tcPr>
          <w:p w:rsidR="00FC2DE3" w:rsidRDefault="00FC2DE3" w:rsidP="009673A7">
            <w:proofErr w:type="spellStart"/>
            <w:r>
              <w:t>Aktor</w:t>
            </w:r>
            <w:proofErr w:type="spellEnd"/>
          </w:p>
        </w:tc>
        <w:tc>
          <w:tcPr>
            <w:tcW w:w="2990" w:type="dxa"/>
          </w:tcPr>
          <w:p w:rsidR="00FC2DE3" w:rsidRDefault="00FC2DE3" w:rsidP="009673A7">
            <w:proofErr w:type="spellStart"/>
            <w:r>
              <w:t>Sistem</w:t>
            </w:r>
            <w:proofErr w:type="spellEnd"/>
          </w:p>
        </w:tc>
      </w:tr>
      <w:tr w:rsidR="00FC2DE3" w:rsidTr="00FC2DE3">
        <w:tc>
          <w:tcPr>
            <w:tcW w:w="3308" w:type="dxa"/>
            <w:vMerge/>
          </w:tcPr>
          <w:p w:rsidR="00FC2DE3" w:rsidRDefault="00FC2DE3" w:rsidP="009673A7"/>
        </w:tc>
        <w:tc>
          <w:tcPr>
            <w:tcW w:w="2846" w:type="dxa"/>
          </w:tcPr>
          <w:p w:rsidR="00FC2DE3" w:rsidRDefault="00FC2DE3" w:rsidP="00FC2DE3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Barang</w:t>
            </w:r>
            <w:proofErr w:type="spellEnd"/>
          </w:p>
        </w:tc>
        <w:tc>
          <w:tcPr>
            <w:tcW w:w="2990" w:type="dxa"/>
          </w:tcPr>
          <w:p w:rsidR="00FC2DE3" w:rsidRDefault="00FC2DE3" w:rsidP="009673A7"/>
        </w:tc>
      </w:tr>
      <w:tr w:rsidR="00FC2DE3" w:rsidTr="00FC2DE3">
        <w:tc>
          <w:tcPr>
            <w:tcW w:w="3308" w:type="dxa"/>
            <w:vMerge/>
          </w:tcPr>
          <w:p w:rsidR="00FC2DE3" w:rsidRDefault="00FC2DE3" w:rsidP="009673A7"/>
        </w:tc>
        <w:tc>
          <w:tcPr>
            <w:tcW w:w="2846" w:type="dxa"/>
          </w:tcPr>
          <w:p w:rsidR="00FC2DE3" w:rsidRDefault="00FC2DE3" w:rsidP="009673A7">
            <w:pPr>
              <w:pStyle w:val="ListParagraph"/>
            </w:pPr>
          </w:p>
        </w:tc>
        <w:tc>
          <w:tcPr>
            <w:tcW w:w="2990" w:type="dxa"/>
          </w:tcPr>
          <w:p w:rsidR="00FC2DE3" w:rsidRDefault="00FC2DE3" w:rsidP="00FC2DE3">
            <w:pPr>
              <w:pStyle w:val="ListParagraph"/>
              <w:numPr>
                <w:ilvl w:val="0"/>
                <w:numId w:val="18"/>
              </w:numPr>
              <w:ind w:left="90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FC2DE3" w:rsidTr="00FC2DE3">
        <w:tc>
          <w:tcPr>
            <w:tcW w:w="3308" w:type="dxa"/>
            <w:vMerge/>
          </w:tcPr>
          <w:p w:rsidR="00FC2DE3" w:rsidRDefault="00FC2DE3" w:rsidP="009673A7"/>
        </w:tc>
        <w:tc>
          <w:tcPr>
            <w:tcW w:w="2846" w:type="dxa"/>
          </w:tcPr>
          <w:p w:rsidR="00FC2DE3" w:rsidRDefault="00FC2DE3" w:rsidP="00FC2DE3">
            <w:pPr>
              <w:pStyle w:val="ListParagraph"/>
              <w:numPr>
                <w:ilvl w:val="0"/>
                <w:numId w:val="18"/>
              </w:numPr>
              <w:ind w:left="900"/>
            </w:pPr>
            <w:proofErr w:type="spellStart"/>
            <w:r>
              <w:t>Klik</w:t>
            </w:r>
            <w:proofErr w:type="spellEnd"/>
            <w:r>
              <w:t xml:space="preserve"> input </w:t>
            </w:r>
            <w:proofErr w:type="spellStart"/>
            <w:r>
              <w:t>barang</w:t>
            </w:r>
            <w:proofErr w:type="spellEnd"/>
          </w:p>
        </w:tc>
        <w:tc>
          <w:tcPr>
            <w:tcW w:w="2990" w:type="dxa"/>
          </w:tcPr>
          <w:p w:rsidR="00FC2DE3" w:rsidRDefault="00FC2DE3" w:rsidP="009673A7">
            <w:pPr>
              <w:pStyle w:val="ListParagraph"/>
            </w:pPr>
          </w:p>
        </w:tc>
      </w:tr>
      <w:tr w:rsidR="00FC2DE3" w:rsidTr="00FC2DE3">
        <w:tc>
          <w:tcPr>
            <w:tcW w:w="3308" w:type="dxa"/>
            <w:vMerge/>
          </w:tcPr>
          <w:p w:rsidR="00FC2DE3" w:rsidRDefault="00FC2DE3" w:rsidP="009673A7"/>
        </w:tc>
        <w:tc>
          <w:tcPr>
            <w:tcW w:w="2846" w:type="dxa"/>
          </w:tcPr>
          <w:p w:rsidR="00FC2DE3" w:rsidRDefault="00FC2DE3" w:rsidP="009673A7">
            <w:pPr>
              <w:pStyle w:val="ListParagraph"/>
            </w:pPr>
          </w:p>
        </w:tc>
        <w:tc>
          <w:tcPr>
            <w:tcW w:w="2990" w:type="dxa"/>
          </w:tcPr>
          <w:p w:rsidR="00FC2DE3" w:rsidRDefault="00FC2DE3" w:rsidP="00FC2DE3">
            <w:pPr>
              <w:pStyle w:val="ListParagraph"/>
              <w:numPr>
                <w:ilvl w:val="0"/>
                <w:numId w:val="18"/>
              </w:numPr>
              <w:ind w:left="900"/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barang</w:t>
            </w:r>
            <w:proofErr w:type="spellEnd"/>
          </w:p>
        </w:tc>
      </w:tr>
      <w:tr w:rsidR="00FC2DE3" w:rsidTr="00FC2DE3">
        <w:tc>
          <w:tcPr>
            <w:tcW w:w="3308" w:type="dxa"/>
            <w:vMerge/>
          </w:tcPr>
          <w:p w:rsidR="00FC2DE3" w:rsidRDefault="00FC2DE3" w:rsidP="009673A7"/>
        </w:tc>
        <w:tc>
          <w:tcPr>
            <w:tcW w:w="2846" w:type="dxa"/>
          </w:tcPr>
          <w:p w:rsidR="00FC2DE3" w:rsidRDefault="00FC2DE3" w:rsidP="00FC2DE3">
            <w:pPr>
              <w:pStyle w:val="ListParagraph"/>
              <w:numPr>
                <w:ilvl w:val="0"/>
                <w:numId w:val="18"/>
              </w:numPr>
              <w:ind w:left="900"/>
            </w:pP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2990" w:type="dxa"/>
          </w:tcPr>
          <w:p w:rsidR="00FC2DE3" w:rsidRDefault="00FC2DE3" w:rsidP="009673A7">
            <w:pPr>
              <w:pStyle w:val="ListParagraph"/>
            </w:pPr>
          </w:p>
        </w:tc>
      </w:tr>
      <w:tr w:rsidR="00FC2DE3" w:rsidTr="00FC2DE3">
        <w:tc>
          <w:tcPr>
            <w:tcW w:w="3308" w:type="dxa"/>
            <w:vMerge/>
          </w:tcPr>
          <w:p w:rsidR="00FC2DE3" w:rsidRDefault="00FC2DE3" w:rsidP="009673A7"/>
        </w:tc>
        <w:tc>
          <w:tcPr>
            <w:tcW w:w="2846" w:type="dxa"/>
          </w:tcPr>
          <w:p w:rsidR="00FC2DE3" w:rsidRDefault="00FC2DE3" w:rsidP="009673A7">
            <w:pPr>
              <w:pStyle w:val="ListParagraph"/>
            </w:pPr>
          </w:p>
        </w:tc>
        <w:tc>
          <w:tcPr>
            <w:tcW w:w="2990" w:type="dxa"/>
          </w:tcPr>
          <w:p w:rsidR="00FC2DE3" w:rsidRDefault="00FC2DE3" w:rsidP="00FC2DE3">
            <w:pPr>
              <w:pStyle w:val="ListParagraph"/>
              <w:numPr>
                <w:ilvl w:val="0"/>
                <w:numId w:val="18"/>
              </w:numPr>
              <w:ind w:left="90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</w:tbl>
    <w:p w:rsidR="008C7B5F" w:rsidRDefault="008C7B5F" w:rsidP="008C7B5F"/>
    <w:p w:rsidR="00FC6FFD" w:rsidRDefault="00FC6FFD" w:rsidP="008C7B5F"/>
    <w:p w:rsidR="009673A7" w:rsidRDefault="009673A7" w:rsidP="009673A7">
      <w:pPr>
        <w:pStyle w:val="Heading4"/>
      </w:pPr>
      <w:proofErr w:type="spellStart"/>
      <w:r>
        <w:t>Usecase</w:t>
      </w:r>
      <w:proofErr w:type="spellEnd"/>
      <w:r>
        <w:t xml:space="preserve"> Scenario</w:t>
      </w:r>
      <w:r w:rsidR="00671753">
        <w:t xml:space="preserve"> view data </w:t>
      </w:r>
      <w:proofErr w:type="spellStart"/>
      <w:r w:rsidR="00671753">
        <w:t>barang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9673A7" w:rsidTr="009673A7">
        <w:tc>
          <w:tcPr>
            <w:tcW w:w="3308" w:type="dxa"/>
          </w:tcPr>
          <w:p w:rsidR="009673A7" w:rsidRDefault="009673A7" w:rsidP="009673A7">
            <w:r>
              <w:t>Nama Use Case</w:t>
            </w:r>
          </w:p>
        </w:tc>
        <w:tc>
          <w:tcPr>
            <w:tcW w:w="5836" w:type="dxa"/>
            <w:gridSpan w:val="2"/>
          </w:tcPr>
          <w:p w:rsidR="009673A7" w:rsidRDefault="00671753" w:rsidP="009673A7">
            <w:r>
              <w:t xml:space="preserve">View data </w:t>
            </w:r>
            <w:proofErr w:type="spellStart"/>
            <w:r>
              <w:t>barang</w:t>
            </w:r>
            <w:proofErr w:type="spellEnd"/>
          </w:p>
        </w:tc>
      </w:tr>
      <w:tr w:rsidR="00671753" w:rsidTr="009673A7">
        <w:tc>
          <w:tcPr>
            <w:tcW w:w="3308" w:type="dxa"/>
          </w:tcPr>
          <w:p w:rsidR="00671753" w:rsidRDefault="00671753" w:rsidP="00671753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671753" w:rsidRDefault="00671753" w:rsidP="00671753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671753" w:rsidTr="009673A7">
        <w:tc>
          <w:tcPr>
            <w:tcW w:w="3308" w:type="dxa"/>
          </w:tcPr>
          <w:p w:rsidR="00671753" w:rsidRDefault="00671753" w:rsidP="00671753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671753" w:rsidRDefault="00671753" w:rsidP="00671753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</w:t>
            </w:r>
          </w:p>
        </w:tc>
      </w:tr>
      <w:tr w:rsidR="00671753" w:rsidTr="009673A7">
        <w:tc>
          <w:tcPr>
            <w:tcW w:w="3308" w:type="dxa"/>
          </w:tcPr>
          <w:p w:rsidR="00671753" w:rsidRDefault="00671753" w:rsidP="00671753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671753" w:rsidRDefault="00671753" w:rsidP="0067175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9673A7" w:rsidTr="009673A7">
        <w:tc>
          <w:tcPr>
            <w:tcW w:w="3308" w:type="dxa"/>
          </w:tcPr>
          <w:p w:rsidR="009673A7" w:rsidRDefault="009673A7" w:rsidP="009673A7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:rsidR="009673A7" w:rsidRDefault="009673A7" w:rsidP="009673A7"/>
        </w:tc>
      </w:tr>
      <w:tr w:rsidR="00671753" w:rsidTr="009673A7">
        <w:tc>
          <w:tcPr>
            <w:tcW w:w="3308" w:type="dxa"/>
            <w:vMerge w:val="restart"/>
          </w:tcPr>
          <w:p w:rsidR="00671753" w:rsidRDefault="00671753" w:rsidP="00671753"/>
        </w:tc>
        <w:tc>
          <w:tcPr>
            <w:tcW w:w="2846" w:type="dxa"/>
          </w:tcPr>
          <w:p w:rsidR="00671753" w:rsidRPr="00D36A1C" w:rsidRDefault="00671753" w:rsidP="00671753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:rsidR="00671753" w:rsidRPr="00D36A1C" w:rsidRDefault="00671753" w:rsidP="00671753">
            <w:proofErr w:type="spellStart"/>
            <w:r w:rsidRPr="00D36A1C">
              <w:t>Sistem</w:t>
            </w:r>
            <w:proofErr w:type="spellEnd"/>
          </w:p>
        </w:tc>
      </w:tr>
      <w:tr w:rsidR="00671753" w:rsidTr="009673A7">
        <w:tc>
          <w:tcPr>
            <w:tcW w:w="3308" w:type="dxa"/>
            <w:vMerge/>
          </w:tcPr>
          <w:p w:rsidR="00671753" w:rsidRDefault="00671753" w:rsidP="00671753"/>
        </w:tc>
        <w:tc>
          <w:tcPr>
            <w:tcW w:w="2846" w:type="dxa"/>
          </w:tcPr>
          <w:p w:rsidR="00671753" w:rsidRPr="00D36A1C" w:rsidRDefault="00671753" w:rsidP="00671753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D36A1C">
              <w:t>membuka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barang</w:t>
            </w:r>
            <w:proofErr w:type="spellEnd"/>
          </w:p>
        </w:tc>
        <w:tc>
          <w:tcPr>
            <w:tcW w:w="2990" w:type="dxa"/>
          </w:tcPr>
          <w:p w:rsidR="00671753" w:rsidRPr="00D36A1C" w:rsidRDefault="00671753" w:rsidP="00671753"/>
        </w:tc>
      </w:tr>
      <w:tr w:rsidR="00671753" w:rsidTr="009673A7">
        <w:tc>
          <w:tcPr>
            <w:tcW w:w="3308" w:type="dxa"/>
            <w:vMerge/>
          </w:tcPr>
          <w:p w:rsidR="00671753" w:rsidRDefault="00671753" w:rsidP="00671753"/>
        </w:tc>
        <w:tc>
          <w:tcPr>
            <w:tcW w:w="2846" w:type="dxa"/>
          </w:tcPr>
          <w:p w:rsidR="00671753" w:rsidRPr="00D36A1C" w:rsidRDefault="00671753" w:rsidP="00671753"/>
        </w:tc>
        <w:tc>
          <w:tcPr>
            <w:tcW w:w="2990" w:type="dxa"/>
          </w:tcPr>
          <w:p w:rsidR="00671753" w:rsidRPr="00D36A1C" w:rsidRDefault="00671753" w:rsidP="00671753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barang</w:t>
            </w:r>
            <w:proofErr w:type="spellEnd"/>
          </w:p>
        </w:tc>
      </w:tr>
      <w:tr w:rsidR="00671753" w:rsidTr="009673A7">
        <w:tc>
          <w:tcPr>
            <w:tcW w:w="3308" w:type="dxa"/>
            <w:vMerge/>
          </w:tcPr>
          <w:p w:rsidR="00671753" w:rsidRDefault="00671753" w:rsidP="00671753"/>
        </w:tc>
        <w:tc>
          <w:tcPr>
            <w:tcW w:w="2846" w:type="dxa"/>
          </w:tcPr>
          <w:p w:rsidR="00671753" w:rsidRPr="00D36A1C" w:rsidRDefault="00671753" w:rsidP="00671753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D36A1C">
              <w:t>mengklik</w:t>
            </w:r>
            <w:proofErr w:type="spellEnd"/>
            <w:r w:rsidRPr="00D36A1C">
              <w:t xml:space="preserve"> view </w:t>
            </w:r>
            <w:proofErr w:type="spellStart"/>
            <w:r w:rsidRPr="00D36A1C">
              <w:t>barang</w:t>
            </w:r>
            <w:proofErr w:type="spellEnd"/>
          </w:p>
        </w:tc>
        <w:tc>
          <w:tcPr>
            <w:tcW w:w="2990" w:type="dxa"/>
          </w:tcPr>
          <w:p w:rsidR="00671753" w:rsidRPr="00D36A1C" w:rsidRDefault="00671753" w:rsidP="00671753"/>
        </w:tc>
      </w:tr>
      <w:tr w:rsidR="00671753" w:rsidTr="009673A7">
        <w:tc>
          <w:tcPr>
            <w:tcW w:w="3308" w:type="dxa"/>
            <w:vMerge/>
          </w:tcPr>
          <w:p w:rsidR="00671753" w:rsidRDefault="00671753" w:rsidP="00671753"/>
        </w:tc>
        <w:tc>
          <w:tcPr>
            <w:tcW w:w="2846" w:type="dxa"/>
          </w:tcPr>
          <w:p w:rsidR="00671753" w:rsidRPr="00D36A1C" w:rsidRDefault="00671753" w:rsidP="00671753"/>
        </w:tc>
        <w:tc>
          <w:tcPr>
            <w:tcW w:w="2990" w:type="dxa"/>
          </w:tcPr>
          <w:p w:rsidR="00671753" w:rsidRPr="00D36A1C" w:rsidRDefault="00671753" w:rsidP="00671753">
            <w:pPr>
              <w:pStyle w:val="ListParagraph"/>
              <w:numPr>
                <w:ilvl w:val="0"/>
                <w:numId w:val="19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data </w:t>
            </w:r>
            <w:proofErr w:type="spellStart"/>
            <w:r w:rsidRPr="00D36A1C">
              <w:t>barang</w:t>
            </w:r>
            <w:proofErr w:type="spellEnd"/>
            <w:r w:rsidRPr="00D36A1C">
              <w:t xml:space="preserve"> </w:t>
            </w:r>
          </w:p>
        </w:tc>
      </w:tr>
      <w:tr w:rsidR="00671753" w:rsidTr="009673A7">
        <w:tc>
          <w:tcPr>
            <w:tcW w:w="3308" w:type="dxa"/>
            <w:vMerge/>
          </w:tcPr>
          <w:p w:rsidR="00671753" w:rsidRDefault="00671753" w:rsidP="00671753"/>
        </w:tc>
        <w:tc>
          <w:tcPr>
            <w:tcW w:w="2846" w:type="dxa"/>
          </w:tcPr>
          <w:p w:rsidR="00671753" w:rsidRPr="00D36A1C" w:rsidRDefault="00671753" w:rsidP="00671753"/>
        </w:tc>
        <w:tc>
          <w:tcPr>
            <w:tcW w:w="2990" w:type="dxa"/>
          </w:tcPr>
          <w:p w:rsidR="00671753" w:rsidRPr="00D36A1C" w:rsidRDefault="00671753" w:rsidP="00671753"/>
        </w:tc>
      </w:tr>
      <w:tr w:rsidR="00671753" w:rsidTr="009673A7">
        <w:tc>
          <w:tcPr>
            <w:tcW w:w="3308" w:type="dxa"/>
            <w:vMerge/>
          </w:tcPr>
          <w:p w:rsidR="00671753" w:rsidRDefault="00671753" w:rsidP="00671753"/>
        </w:tc>
        <w:tc>
          <w:tcPr>
            <w:tcW w:w="2846" w:type="dxa"/>
          </w:tcPr>
          <w:p w:rsidR="00671753" w:rsidRPr="00D36A1C" w:rsidRDefault="00671753" w:rsidP="00671753"/>
        </w:tc>
        <w:tc>
          <w:tcPr>
            <w:tcW w:w="2990" w:type="dxa"/>
          </w:tcPr>
          <w:p w:rsidR="00671753" w:rsidRPr="00D36A1C" w:rsidRDefault="00671753" w:rsidP="00671753"/>
        </w:tc>
      </w:tr>
    </w:tbl>
    <w:p w:rsidR="009673A7" w:rsidRDefault="009673A7" w:rsidP="009673A7"/>
    <w:p w:rsidR="00671753" w:rsidRDefault="00671753" w:rsidP="00671753">
      <w:pPr>
        <w:pStyle w:val="Heading4"/>
      </w:pPr>
      <w:proofErr w:type="spellStart"/>
      <w:r>
        <w:t>Usecase</w:t>
      </w:r>
      <w:proofErr w:type="spellEnd"/>
      <w:r>
        <w:t xml:space="preserve"> Scenario view data</w:t>
      </w:r>
      <w:r w:rsidR="00F51B4D">
        <w:t xml:space="preserve"> </w:t>
      </w:r>
      <w:proofErr w:type="spellStart"/>
      <w:r w:rsidR="00F51B4D">
        <w:t>penyedia</w:t>
      </w:r>
      <w:proofErr w:type="spellEnd"/>
      <w:r>
        <w:t xml:space="preserve"> </w:t>
      </w:r>
      <w:proofErr w:type="spellStart"/>
      <w:r>
        <w:t>barang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671753" w:rsidTr="0051294D">
        <w:tc>
          <w:tcPr>
            <w:tcW w:w="3308" w:type="dxa"/>
          </w:tcPr>
          <w:p w:rsidR="00671753" w:rsidRDefault="00671753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:rsidR="00671753" w:rsidRDefault="00671753" w:rsidP="0051294D">
            <w:r>
              <w:t>View data</w:t>
            </w:r>
            <w:r w:rsidR="00F51B4D">
              <w:t xml:space="preserve"> </w:t>
            </w:r>
            <w:proofErr w:type="spellStart"/>
            <w:r w:rsidR="00F51B4D">
              <w:t>penyedia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671753" w:rsidTr="0051294D">
        <w:tc>
          <w:tcPr>
            <w:tcW w:w="3308" w:type="dxa"/>
          </w:tcPr>
          <w:p w:rsidR="00671753" w:rsidRDefault="00671753" w:rsidP="0051294D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671753" w:rsidRDefault="00671753" w:rsidP="0051294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 w:rsidR="00F51B4D">
              <w:t>penawar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="00F51B4D">
              <w:t xml:space="preserve">data </w:t>
            </w:r>
            <w:proofErr w:type="spellStart"/>
            <w:r w:rsidR="00F51B4D">
              <w:t>penyedia</w:t>
            </w:r>
            <w:proofErr w:type="spellEnd"/>
            <w:r w:rsidR="00F51B4D">
              <w:t xml:space="preserve"> </w:t>
            </w:r>
            <w:proofErr w:type="spellStart"/>
            <w:r w:rsidR="00F51B4D">
              <w:t>barang</w:t>
            </w:r>
            <w:proofErr w:type="spellEnd"/>
          </w:p>
        </w:tc>
      </w:tr>
      <w:tr w:rsidR="00671753" w:rsidTr="0051294D">
        <w:tc>
          <w:tcPr>
            <w:tcW w:w="3308" w:type="dxa"/>
          </w:tcPr>
          <w:p w:rsidR="00671753" w:rsidRDefault="00671753" w:rsidP="0051294D">
            <w:r>
              <w:lastRenderedPageBreak/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671753" w:rsidRDefault="00671753" w:rsidP="0051294D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</w:t>
            </w:r>
          </w:p>
        </w:tc>
      </w:tr>
      <w:tr w:rsidR="00671753" w:rsidTr="0051294D">
        <w:tc>
          <w:tcPr>
            <w:tcW w:w="3308" w:type="dxa"/>
          </w:tcPr>
          <w:p w:rsidR="00671753" w:rsidRDefault="00671753" w:rsidP="0051294D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671753" w:rsidRDefault="00671753" w:rsidP="0051294D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671753" w:rsidTr="0051294D">
        <w:tc>
          <w:tcPr>
            <w:tcW w:w="3308" w:type="dxa"/>
          </w:tcPr>
          <w:p w:rsidR="00671753" w:rsidRDefault="00671753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:rsidR="00671753" w:rsidRDefault="00671753" w:rsidP="0051294D"/>
        </w:tc>
      </w:tr>
      <w:tr w:rsidR="00671753" w:rsidTr="0051294D">
        <w:tc>
          <w:tcPr>
            <w:tcW w:w="3308" w:type="dxa"/>
            <w:vMerge w:val="restart"/>
          </w:tcPr>
          <w:p w:rsidR="00671753" w:rsidRDefault="00671753" w:rsidP="0051294D"/>
        </w:tc>
        <w:tc>
          <w:tcPr>
            <w:tcW w:w="2846" w:type="dxa"/>
          </w:tcPr>
          <w:p w:rsidR="00671753" w:rsidRPr="00D36A1C" w:rsidRDefault="00671753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:rsidR="00671753" w:rsidRPr="00D36A1C" w:rsidRDefault="00671753" w:rsidP="0051294D">
            <w:proofErr w:type="spellStart"/>
            <w:r w:rsidRPr="00D36A1C">
              <w:t>Sistem</w:t>
            </w:r>
            <w:proofErr w:type="spellEnd"/>
          </w:p>
        </w:tc>
      </w:tr>
      <w:tr w:rsidR="00671753" w:rsidTr="0051294D">
        <w:tc>
          <w:tcPr>
            <w:tcW w:w="3308" w:type="dxa"/>
            <w:vMerge/>
          </w:tcPr>
          <w:p w:rsidR="00671753" w:rsidRDefault="00671753" w:rsidP="0051294D"/>
        </w:tc>
        <w:tc>
          <w:tcPr>
            <w:tcW w:w="2846" w:type="dxa"/>
          </w:tcPr>
          <w:p w:rsidR="00671753" w:rsidRPr="00D36A1C" w:rsidRDefault="00671753" w:rsidP="003724F4">
            <w:pPr>
              <w:pStyle w:val="ListParagraph"/>
              <w:numPr>
                <w:ilvl w:val="0"/>
                <w:numId w:val="20"/>
              </w:numPr>
            </w:pPr>
            <w:proofErr w:type="spellStart"/>
            <w:r w:rsidRPr="00D36A1C">
              <w:t>membuka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</w:t>
            </w:r>
            <w:r w:rsidR="00F51B4D">
              <w:t>rang</w:t>
            </w:r>
            <w:proofErr w:type="spellEnd"/>
          </w:p>
        </w:tc>
        <w:tc>
          <w:tcPr>
            <w:tcW w:w="2990" w:type="dxa"/>
          </w:tcPr>
          <w:p w:rsidR="00671753" w:rsidRPr="00D36A1C" w:rsidRDefault="00671753" w:rsidP="0051294D"/>
        </w:tc>
      </w:tr>
      <w:tr w:rsidR="00671753" w:rsidTr="0051294D">
        <w:tc>
          <w:tcPr>
            <w:tcW w:w="3308" w:type="dxa"/>
            <w:vMerge/>
          </w:tcPr>
          <w:p w:rsidR="00671753" w:rsidRDefault="00671753" w:rsidP="0051294D"/>
        </w:tc>
        <w:tc>
          <w:tcPr>
            <w:tcW w:w="2846" w:type="dxa"/>
          </w:tcPr>
          <w:p w:rsidR="00671753" w:rsidRPr="00D36A1C" w:rsidRDefault="00671753" w:rsidP="0051294D"/>
        </w:tc>
        <w:tc>
          <w:tcPr>
            <w:tcW w:w="2990" w:type="dxa"/>
          </w:tcPr>
          <w:p w:rsidR="00671753" w:rsidRPr="00D36A1C" w:rsidRDefault="00671753" w:rsidP="003724F4">
            <w:pPr>
              <w:pStyle w:val="ListParagraph"/>
              <w:numPr>
                <w:ilvl w:val="0"/>
                <w:numId w:val="20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barang</w:t>
            </w:r>
            <w:proofErr w:type="spellEnd"/>
          </w:p>
        </w:tc>
      </w:tr>
      <w:tr w:rsidR="00671753" w:rsidTr="0051294D">
        <w:tc>
          <w:tcPr>
            <w:tcW w:w="3308" w:type="dxa"/>
            <w:vMerge/>
          </w:tcPr>
          <w:p w:rsidR="00671753" w:rsidRDefault="00671753" w:rsidP="0051294D"/>
        </w:tc>
        <w:tc>
          <w:tcPr>
            <w:tcW w:w="2846" w:type="dxa"/>
          </w:tcPr>
          <w:p w:rsidR="00671753" w:rsidRPr="00D36A1C" w:rsidRDefault="00F51B4D" w:rsidP="003724F4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990" w:type="dxa"/>
          </w:tcPr>
          <w:p w:rsidR="00671753" w:rsidRPr="00D36A1C" w:rsidRDefault="00671753" w:rsidP="0051294D"/>
        </w:tc>
      </w:tr>
      <w:tr w:rsidR="00671753" w:rsidTr="0051294D">
        <w:tc>
          <w:tcPr>
            <w:tcW w:w="3308" w:type="dxa"/>
            <w:vMerge/>
          </w:tcPr>
          <w:p w:rsidR="00671753" w:rsidRDefault="00671753" w:rsidP="0051294D"/>
        </w:tc>
        <w:tc>
          <w:tcPr>
            <w:tcW w:w="2846" w:type="dxa"/>
          </w:tcPr>
          <w:p w:rsidR="00671753" w:rsidRPr="00D36A1C" w:rsidRDefault="00671753" w:rsidP="0051294D"/>
        </w:tc>
        <w:tc>
          <w:tcPr>
            <w:tcW w:w="2990" w:type="dxa"/>
          </w:tcPr>
          <w:p w:rsidR="00671753" w:rsidRPr="00D36A1C" w:rsidRDefault="00671753" w:rsidP="003724F4">
            <w:pPr>
              <w:pStyle w:val="ListParagraph"/>
              <w:numPr>
                <w:ilvl w:val="0"/>
                <w:numId w:val="20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data </w:t>
            </w:r>
            <w:proofErr w:type="spellStart"/>
            <w:r w:rsidRPr="00D36A1C">
              <w:t>barang</w:t>
            </w:r>
            <w:proofErr w:type="spellEnd"/>
            <w:r w:rsidRPr="00D36A1C">
              <w:t xml:space="preserve"> </w:t>
            </w:r>
          </w:p>
        </w:tc>
      </w:tr>
      <w:tr w:rsidR="00671753" w:rsidTr="0051294D">
        <w:tc>
          <w:tcPr>
            <w:tcW w:w="3308" w:type="dxa"/>
            <w:vMerge/>
          </w:tcPr>
          <w:p w:rsidR="00671753" w:rsidRDefault="00671753" w:rsidP="0051294D"/>
        </w:tc>
        <w:tc>
          <w:tcPr>
            <w:tcW w:w="2846" w:type="dxa"/>
          </w:tcPr>
          <w:p w:rsidR="00671753" w:rsidRPr="00D36A1C" w:rsidRDefault="00F51B4D" w:rsidP="00F51B4D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pilih</w:t>
            </w:r>
            <w:proofErr w:type="spellEnd"/>
            <w:r>
              <w:t xml:space="preserve"> detail </w:t>
            </w:r>
            <w:proofErr w:type="spellStart"/>
            <w:r>
              <w:t>barang</w:t>
            </w:r>
            <w:proofErr w:type="spellEnd"/>
          </w:p>
        </w:tc>
        <w:tc>
          <w:tcPr>
            <w:tcW w:w="2990" w:type="dxa"/>
          </w:tcPr>
          <w:p w:rsidR="00671753" w:rsidRPr="00D36A1C" w:rsidRDefault="00671753" w:rsidP="0051294D"/>
        </w:tc>
      </w:tr>
      <w:tr w:rsidR="00671753" w:rsidTr="0051294D">
        <w:tc>
          <w:tcPr>
            <w:tcW w:w="3308" w:type="dxa"/>
            <w:vMerge/>
          </w:tcPr>
          <w:p w:rsidR="00671753" w:rsidRDefault="00671753" w:rsidP="0051294D"/>
        </w:tc>
        <w:tc>
          <w:tcPr>
            <w:tcW w:w="2846" w:type="dxa"/>
          </w:tcPr>
          <w:p w:rsidR="00671753" w:rsidRPr="00D36A1C" w:rsidRDefault="00671753" w:rsidP="0051294D"/>
        </w:tc>
        <w:tc>
          <w:tcPr>
            <w:tcW w:w="2990" w:type="dxa"/>
          </w:tcPr>
          <w:p w:rsidR="00671753" w:rsidRPr="00D36A1C" w:rsidRDefault="00F51B4D" w:rsidP="00F51B4D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dara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</w:tbl>
    <w:p w:rsidR="00671753" w:rsidRDefault="00671753" w:rsidP="00671753"/>
    <w:p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view data </w:t>
      </w:r>
      <w:proofErr w:type="spellStart"/>
      <w:r w:rsidR="003C6AB8">
        <w:t>penawar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:rsidTr="0051294D">
        <w:tc>
          <w:tcPr>
            <w:tcW w:w="3308" w:type="dxa"/>
          </w:tcPr>
          <w:p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:rsidR="00F23B1D" w:rsidRDefault="00F23B1D" w:rsidP="0051294D">
            <w:r>
              <w:t xml:space="preserve">View data </w:t>
            </w:r>
            <w:proofErr w:type="spellStart"/>
            <w:r w:rsidR="003C6AB8">
              <w:t>penawar</w:t>
            </w:r>
            <w:proofErr w:type="spellEnd"/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F23B1D" w:rsidRDefault="00F23B1D" w:rsidP="0051294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 w:rsidR="003C6AB8">
              <w:t>penyedia</w:t>
            </w:r>
            <w:proofErr w:type="spellEnd"/>
            <w:r w:rsidR="003C6AB8">
              <w:t xml:space="preserve"> </w:t>
            </w:r>
            <w:proofErr w:type="spellStart"/>
            <w:r w:rsidR="003C6AB8"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 w:rsidR="003C6AB8">
              <w:t>penawar</w:t>
            </w:r>
            <w:proofErr w:type="spellEnd"/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F23B1D" w:rsidRDefault="00F23B1D" w:rsidP="0051294D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</w:t>
            </w:r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F23B1D" w:rsidRDefault="00F23B1D" w:rsidP="0051294D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:rsidR="00F23B1D" w:rsidRDefault="00F23B1D" w:rsidP="0051294D"/>
        </w:tc>
      </w:tr>
      <w:tr w:rsidR="00F23B1D" w:rsidTr="0051294D">
        <w:tc>
          <w:tcPr>
            <w:tcW w:w="3308" w:type="dxa"/>
            <w:vMerge w:val="restart"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:rsidR="00F23B1D" w:rsidRPr="00D36A1C" w:rsidRDefault="00F23B1D" w:rsidP="0051294D">
            <w:proofErr w:type="spellStart"/>
            <w:r w:rsidRPr="00D36A1C">
              <w:t>Sistem</w:t>
            </w:r>
            <w:proofErr w:type="spellEnd"/>
          </w:p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3724F4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D36A1C">
              <w:t>membuka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barang</w:t>
            </w:r>
            <w:proofErr w:type="spellEnd"/>
          </w:p>
        </w:tc>
        <w:tc>
          <w:tcPr>
            <w:tcW w:w="2990" w:type="dxa"/>
          </w:tcPr>
          <w:p w:rsidR="00F23B1D" w:rsidRPr="00D36A1C" w:rsidRDefault="00F23B1D" w:rsidP="0051294D"/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F23B1D" w:rsidP="003724F4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menu </w:t>
            </w:r>
            <w:proofErr w:type="spellStart"/>
            <w:r w:rsidRPr="00D36A1C">
              <w:t>barang</w:t>
            </w:r>
            <w:proofErr w:type="spellEnd"/>
          </w:p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3724F4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D36A1C">
              <w:t>mengklik</w:t>
            </w:r>
            <w:proofErr w:type="spellEnd"/>
            <w:r w:rsidRPr="00D36A1C">
              <w:t xml:space="preserve"> view </w:t>
            </w:r>
            <w:proofErr w:type="spellStart"/>
            <w:r w:rsidR="003C6AB8">
              <w:t>penawar</w:t>
            </w:r>
            <w:proofErr w:type="spellEnd"/>
          </w:p>
        </w:tc>
        <w:tc>
          <w:tcPr>
            <w:tcW w:w="2990" w:type="dxa"/>
          </w:tcPr>
          <w:p w:rsidR="00F23B1D" w:rsidRPr="00D36A1C" w:rsidRDefault="00F23B1D" w:rsidP="0051294D"/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F23B1D" w:rsidP="003724F4">
            <w:pPr>
              <w:pStyle w:val="ListParagraph"/>
              <w:numPr>
                <w:ilvl w:val="0"/>
                <w:numId w:val="21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data </w:t>
            </w:r>
            <w:proofErr w:type="spellStart"/>
            <w:r w:rsidR="003C6AB8">
              <w:t>penawar</w:t>
            </w:r>
            <w:proofErr w:type="spellEnd"/>
            <w:r w:rsidRPr="00D36A1C">
              <w:t xml:space="preserve"> </w:t>
            </w:r>
          </w:p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F23B1D" w:rsidP="0051294D"/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F23B1D" w:rsidP="0051294D"/>
        </w:tc>
      </w:tr>
    </w:tbl>
    <w:p w:rsidR="00F23B1D" w:rsidRDefault="00F23B1D" w:rsidP="00F23B1D"/>
    <w:p w:rsidR="009673A7" w:rsidRDefault="009673A7" w:rsidP="009673A7"/>
    <w:p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proofErr w:type="spellStart"/>
      <w:r w:rsidR="00762AA0">
        <w:t>hapus</w:t>
      </w:r>
      <w:proofErr w:type="spellEnd"/>
      <w:r w:rsidR="00762AA0">
        <w:t xml:space="preserve"> data </w:t>
      </w:r>
      <w:proofErr w:type="spellStart"/>
      <w:r w:rsidR="00762AA0">
        <w:t>pelelangan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:rsidTr="0051294D">
        <w:tc>
          <w:tcPr>
            <w:tcW w:w="3308" w:type="dxa"/>
          </w:tcPr>
          <w:p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:rsidR="00F23B1D" w:rsidRDefault="00762AA0" w:rsidP="0051294D">
            <w:proofErr w:type="spellStart"/>
            <w:r>
              <w:t>Hapus</w:t>
            </w:r>
            <w:proofErr w:type="spellEnd"/>
            <w:r>
              <w:t xml:space="preserve"> data </w:t>
            </w:r>
            <w:proofErr w:type="spellStart"/>
            <w:r>
              <w:t>pelelangan</w:t>
            </w:r>
            <w:proofErr w:type="spellEnd"/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F23B1D" w:rsidRDefault="00F23B1D" w:rsidP="0051294D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 w:rsidR="00762AA0">
              <w:t xml:space="preserve">admin </w:t>
            </w:r>
            <w:proofErr w:type="spellStart"/>
            <w:r w:rsidR="00762AA0">
              <w:t>untuk</w:t>
            </w:r>
            <w:proofErr w:type="spellEnd"/>
            <w:r w:rsidR="00762AA0">
              <w:t xml:space="preserve"> </w:t>
            </w:r>
            <w:proofErr w:type="spellStart"/>
            <w:r w:rsidR="00762AA0">
              <w:t>menghapus</w:t>
            </w:r>
            <w:proofErr w:type="spellEnd"/>
            <w:r w:rsidR="00762AA0">
              <w:t xml:space="preserve"> data </w:t>
            </w:r>
            <w:proofErr w:type="spellStart"/>
            <w:r w:rsidR="00762AA0">
              <w:t>pelelangan</w:t>
            </w:r>
            <w:proofErr w:type="spellEnd"/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bookmarkStart w:id="47" w:name="_GoBack"/>
            <w:bookmarkEnd w:id="47"/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F23B1D" w:rsidRDefault="00F23B1D" w:rsidP="0051294D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login</w:t>
            </w:r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F23B1D" w:rsidRDefault="00F23B1D" w:rsidP="0051294D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:rsidR="00F23B1D" w:rsidRDefault="00F23B1D" w:rsidP="0051294D"/>
        </w:tc>
      </w:tr>
      <w:tr w:rsidR="00F23B1D" w:rsidTr="0051294D">
        <w:tc>
          <w:tcPr>
            <w:tcW w:w="3308" w:type="dxa"/>
            <w:vMerge w:val="restart"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:rsidR="00F23B1D" w:rsidRPr="00D36A1C" w:rsidRDefault="00F23B1D" w:rsidP="0051294D">
            <w:proofErr w:type="spellStart"/>
            <w:r w:rsidRPr="00D36A1C">
              <w:t>Sistem</w:t>
            </w:r>
            <w:proofErr w:type="spellEnd"/>
          </w:p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3724F4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D36A1C">
              <w:t>membuka</w:t>
            </w:r>
            <w:proofErr w:type="spellEnd"/>
            <w:r w:rsidRPr="00D36A1C">
              <w:t xml:space="preserve"> menu </w:t>
            </w:r>
            <w:proofErr w:type="spellStart"/>
            <w:r w:rsidR="00762AA0">
              <w:t>pelelangan</w:t>
            </w:r>
            <w:proofErr w:type="spellEnd"/>
          </w:p>
        </w:tc>
        <w:tc>
          <w:tcPr>
            <w:tcW w:w="2990" w:type="dxa"/>
          </w:tcPr>
          <w:p w:rsidR="00F23B1D" w:rsidRPr="00D36A1C" w:rsidRDefault="00F23B1D" w:rsidP="0051294D"/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F23B1D" w:rsidP="003724F4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D36A1C">
              <w:t>menampilkan</w:t>
            </w:r>
            <w:proofErr w:type="spellEnd"/>
            <w:r w:rsidRPr="00D36A1C">
              <w:t xml:space="preserve"> </w:t>
            </w:r>
            <w:r w:rsidR="00762AA0">
              <w:t>list</w:t>
            </w:r>
            <w:r w:rsidRPr="00D36A1C">
              <w:t xml:space="preserve"> </w:t>
            </w:r>
            <w:proofErr w:type="spellStart"/>
            <w:r w:rsidR="00762AA0">
              <w:t>pelelangan</w:t>
            </w:r>
            <w:proofErr w:type="spellEnd"/>
          </w:p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3724F4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D36A1C">
              <w:t>mengklik</w:t>
            </w:r>
            <w:proofErr w:type="spellEnd"/>
            <w:r w:rsidRPr="00D36A1C">
              <w:t xml:space="preserve"> </w:t>
            </w:r>
            <w:proofErr w:type="spellStart"/>
            <w:r w:rsidR="00762AA0">
              <w:t>hapus</w:t>
            </w:r>
            <w:proofErr w:type="spellEnd"/>
            <w:r w:rsidR="00762AA0">
              <w:t xml:space="preserve"> </w:t>
            </w:r>
            <w:proofErr w:type="spellStart"/>
            <w:r w:rsidR="00762AA0">
              <w:lastRenderedPageBreak/>
              <w:t>pelelangan</w:t>
            </w:r>
            <w:proofErr w:type="spellEnd"/>
          </w:p>
        </w:tc>
        <w:tc>
          <w:tcPr>
            <w:tcW w:w="2990" w:type="dxa"/>
          </w:tcPr>
          <w:p w:rsidR="00F23B1D" w:rsidRPr="00D36A1C" w:rsidRDefault="00F23B1D" w:rsidP="0051294D"/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762AA0" w:rsidP="003724F4">
            <w:pPr>
              <w:pStyle w:val="ListParagraph"/>
              <w:numPr>
                <w:ilvl w:val="0"/>
                <w:numId w:val="22"/>
              </w:numPr>
            </w:pPr>
            <w:r>
              <w:t xml:space="preserve">data </w:t>
            </w:r>
            <w:proofErr w:type="spellStart"/>
            <w:r>
              <w:t>pelelangan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  <w:r w:rsidR="00F23B1D" w:rsidRPr="00D36A1C">
              <w:t xml:space="preserve"> </w:t>
            </w:r>
          </w:p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F23B1D" w:rsidP="0051294D"/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F23B1D" w:rsidP="0051294D"/>
        </w:tc>
      </w:tr>
    </w:tbl>
    <w:p w:rsidR="00F23B1D" w:rsidRDefault="00F23B1D" w:rsidP="00F23B1D"/>
    <w:p w:rsidR="00F23B1D" w:rsidRDefault="00F23B1D" w:rsidP="009673A7"/>
    <w:p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proofErr w:type="spellStart"/>
      <w:r w:rsidR="008B5D02">
        <w:t>bayar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:rsidTr="0051294D">
        <w:tc>
          <w:tcPr>
            <w:tcW w:w="3308" w:type="dxa"/>
          </w:tcPr>
          <w:p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:rsidR="00F23B1D" w:rsidRDefault="00F23B1D" w:rsidP="0051294D">
            <w:r>
              <w:t xml:space="preserve">View data </w:t>
            </w:r>
            <w:proofErr w:type="spellStart"/>
            <w:r>
              <w:t>barang</w:t>
            </w:r>
            <w:proofErr w:type="spellEnd"/>
          </w:p>
        </w:tc>
      </w:tr>
      <w:tr w:rsidR="000B299A" w:rsidTr="0051294D">
        <w:tc>
          <w:tcPr>
            <w:tcW w:w="3308" w:type="dxa"/>
          </w:tcPr>
          <w:p w:rsidR="000B299A" w:rsidRDefault="000B299A" w:rsidP="000B299A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0B299A" w:rsidRDefault="000B299A" w:rsidP="000B299A"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0B299A" w:rsidTr="0051294D">
        <w:tc>
          <w:tcPr>
            <w:tcW w:w="3308" w:type="dxa"/>
          </w:tcPr>
          <w:p w:rsidR="000B299A" w:rsidRDefault="000B299A" w:rsidP="000B299A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0B299A" w:rsidRDefault="000B299A" w:rsidP="000B299A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memenangkan</w:t>
            </w:r>
            <w:proofErr w:type="spellEnd"/>
            <w:r>
              <w:t xml:space="preserve"> </w:t>
            </w:r>
            <w:proofErr w:type="spellStart"/>
            <w:r>
              <w:t>pelelangan</w:t>
            </w:r>
            <w:proofErr w:type="spellEnd"/>
            <w:r>
              <w:t xml:space="preserve"> dan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membayar</w:t>
            </w:r>
            <w:proofErr w:type="spellEnd"/>
          </w:p>
        </w:tc>
      </w:tr>
      <w:tr w:rsidR="000B299A" w:rsidTr="0051294D">
        <w:tc>
          <w:tcPr>
            <w:tcW w:w="3308" w:type="dxa"/>
          </w:tcPr>
          <w:p w:rsidR="000B299A" w:rsidRDefault="000B299A" w:rsidP="000B299A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0B299A" w:rsidRDefault="000B299A" w:rsidP="000B299A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diantar</w:t>
            </w:r>
            <w:proofErr w:type="spellEnd"/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:rsidR="00F23B1D" w:rsidRDefault="00F23B1D" w:rsidP="0051294D"/>
        </w:tc>
      </w:tr>
      <w:tr w:rsidR="008B5D02" w:rsidTr="0051294D">
        <w:tc>
          <w:tcPr>
            <w:tcW w:w="3308" w:type="dxa"/>
            <w:vMerge w:val="restart"/>
          </w:tcPr>
          <w:p w:rsidR="008B5D02" w:rsidRDefault="008B5D02" w:rsidP="008B5D02"/>
        </w:tc>
        <w:tc>
          <w:tcPr>
            <w:tcW w:w="2846" w:type="dxa"/>
          </w:tcPr>
          <w:p w:rsidR="008B5D02" w:rsidRPr="00423BE0" w:rsidRDefault="008B5D02" w:rsidP="008B5D02">
            <w:proofErr w:type="spellStart"/>
            <w:r w:rsidRPr="00423BE0">
              <w:t>Aktor</w:t>
            </w:r>
            <w:proofErr w:type="spellEnd"/>
          </w:p>
        </w:tc>
        <w:tc>
          <w:tcPr>
            <w:tcW w:w="2990" w:type="dxa"/>
          </w:tcPr>
          <w:p w:rsidR="008B5D02" w:rsidRPr="00423BE0" w:rsidRDefault="008B5D02" w:rsidP="008B5D02">
            <w:proofErr w:type="spellStart"/>
            <w:r w:rsidRPr="00423BE0">
              <w:t>Sistem</w:t>
            </w:r>
            <w:proofErr w:type="spellEnd"/>
          </w:p>
        </w:tc>
      </w:tr>
      <w:tr w:rsidR="008B5D02" w:rsidTr="0051294D">
        <w:tc>
          <w:tcPr>
            <w:tcW w:w="3308" w:type="dxa"/>
            <w:vMerge/>
          </w:tcPr>
          <w:p w:rsidR="008B5D02" w:rsidRDefault="008B5D02" w:rsidP="008B5D02"/>
        </w:tc>
        <w:tc>
          <w:tcPr>
            <w:tcW w:w="2846" w:type="dxa"/>
          </w:tcPr>
          <w:p w:rsidR="008B5D02" w:rsidRPr="00423BE0" w:rsidRDefault="008B5D02" w:rsidP="008B5D02"/>
        </w:tc>
        <w:tc>
          <w:tcPr>
            <w:tcW w:w="2990" w:type="dxa"/>
          </w:tcPr>
          <w:p w:rsidR="008B5D02" w:rsidRPr="00423BE0" w:rsidRDefault="008B5D02" w:rsidP="008B5D02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23BE0">
              <w:t>Memberikan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notifikasi</w:t>
            </w:r>
            <w:proofErr w:type="spellEnd"/>
            <w:r w:rsidRPr="00423BE0">
              <w:t xml:space="preserve"> pada user</w:t>
            </w:r>
          </w:p>
        </w:tc>
      </w:tr>
      <w:tr w:rsidR="008B5D02" w:rsidTr="0051294D">
        <w:tc>
          <w:tcPr>
            <w:tcW w:w="3308" w:type="dxa"/>
            <w:vMerge/>
          </w:tcPr>
          <w:p w:rsidR="008B5D02" w:rsidRDefault="008B5D02" w:rsidP="008B5D02"/>
        </w:tc>
        <w:tc>
          <w:tcPr>
            <w:tcW w:w="2846" w:type="dxa"/>
          </w:tcPr>
          <w:p w:rsidR="008B5D02" w:rsidRPr="00423BE0" w:rsidRDefault="008B5D02" w:rsidP="008B5D02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23BE0">
              <w:t>Membuka</w:t>
            </w:r>
            <w:proofErr w:type="spellEnd"/>
            <w:r w:rsidRPr="00423BE0">
              <w:t xml:space="preserve"> menu </w:t>
            </w:r>
            <w:proofErr w:type="spellStart"/>
            <w:r w:rsidRPr="00423BE0">
              <w:t>pembayaran</w:t>
            </w:r>
            <w:proofErr w:type="spellEnd"/>
            <w:r w:rsidRPr="00423BE0">
              <w:t xml:space="preserve"> dan </w:t>
            </w:r>
            <w:proofErr w:type="spellStart"/>
            <w:r w:rsidRPr="00423BE0">
              <w:t>melakukan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kirim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uang</w:t>
            </w:r>
            <w:proofErr w:type="spellEnd"/>
          </w:p>
        </w:tc>
        <w:tc>
          <w:tcPr>
            <w:tcW w:w="2990" w:type="dxa"/>
          </w:tcPr>
          <w:p w:rsidR="008B5D02" w:rsidRPr="00423BE0" w:rsidRDefault="008B5D02" w:rsidP="008B5D02"/>
        </w:tc>
      </w:tr>
      <w:tr w:rsidR="008B5D02" w:rsidTr="0051294D">
        <w:tc>
          <w:tcPr>
            <w:tcW w:w="3308" w:type="dxa"/>
            <w:vMerge/>
          </w:tcPr>
          <w:p w:rsidR="008B5D02" w:rsidRDefault="008B5D02" w:rsidP="008B5D02"/>
        </w:tc>
        <w:tc>
          <w:tcPr>
            <w:tcW w:w="2846" w:type="dxa"/>
          </w:tcPr>
          <w:p w:rsidR="008B5D02" w:rsidRPr="00423BE0" w:rsidRDefault="008B5D02" w:rsidP="008B5D02"/>
        </w:tc>
        <w:tc>
          <w:tcPr>
            <w:tcW w:w="2990" w:type="dxa"/>
          </w:tcPr>
          <w:p w:rsidR="008B5D02" w:rsidRPr="00423BE0" w:rsidRDefault="008B5D02" w:rsidP="008B5D02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23BE0">
              <w:t>Verifikasi</w:t>
            </w:r>
            <w:proofErr w:type="spellEnd"/>
            <w:r w:rsidRPr="00423BE0">
              <w:t xml:space="preserve"> data </w:t>
            </w:r>
            <w:proofErr w:type="spellStart"/>
            <w:r w:rsidRPr="00423BE0">
              <w:t>pembayaran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jika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tidak</w:t>
            </w:r>
            <w:proofErr w:type="spellEnd"/>
            <w:r w:rsidRPr="00423BE0">
              <w:t xml:space="preserve"> valid </w:t>
            </w:r>
            <w:proofErr w:type="spellStart"/>
            <w:r w:rsidRPr="00423BE0">
              <w:t>maka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kembali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ke</w:t>
            </w:r>
            <w:proofErr w:type="spellEnd"/>
            <w:r w:rsidRPr="00423BE0">
              <w:t xml:space="preserve"> proses no 2</w:t>
            </w:r>
          </w:p>
        </w:tc>
      </w:tr>
      <w:tr w:rsidR="008B5D02" w:rsidTr="0051294D">
        <w:tc>
          <w:tcPr>
            <w:tcW w:w="3308" w:type="dxa"/>
            <w:vMerge/>
          </w:tcPr>
          <w:p w:rsidR="008B5D02" w:rsidRDefault="008B5D02" w:rsidP="008B5D02"/>
        </w:tc>
        <w:tc>
          <w:tcPr>
            <w:tcW w:w="2846" w:type="dxa"/>
          </w:tcPr>
          <w:p w:rsidR="008B5D02" w:rsidRPr="00423BE0" w:rsidRDefault="008B5D02" w:rsidP="008B5D02"/>
        </w:tc>
        <w:tc>
          <w:tcPr>
            <w:tcW w:w="2990" w:type="dxa"/>
          </w:tcPr>
          <w:p w:rsidR="008B5D02" w:rsidRPr="00423BE0" w:rsidRDefault="008B5D02" w:rsidP="008B5D02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23BE0">
              <w:t>Menampilkan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bukti</w:t>
            </w:r>
            <w:proofErr w:type="spellEnd"/>
            <w:r w:rsidRPr="00423BE0">
              <w:t xml:space="preserve"> </w:t>
            </w:r>
            <w:proofErr w:type="spellStart"/>
            <w:r w:rsidRPr="00423BE0">
              <w:t>pembayaran</w:t>
            </w:r>
            <w:proofErr w:type="spellEnd"/>
          </w:p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F23B1D" w:rsidP="0051294D"/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F23B1D" w:rsidP="0051294D"/>
        </w:tc>
      </w:tr>
    </w:tbl>
    <w:p w:rsidR="00F23B1D" w:rsidRDefault="00F23B1D" w:rsidP="00F23B1D"/>
    <w:p w:rsidR="00F23B1D" w:rsidRDefault="00F23B1D" w:rsidP="009673A7"/>
    <w:p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proofErr w:type="spellStart"/>
      <w:r w:rsidR="0025212B">
        <w:t>tawar</w:t>
      </w:r>
      <w:proofErr w:type="spellEnd"/>
      <w:r w:rsidR="0025212B">
        <w:t xml:space="preserve"> </w:t>
      </w:r>
      <w:proofErr w:type="spellStart"/>
      <w:r w:rsidR="0025212B">
        <w:t>harga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:rsidTr="0051294D">
        <w:tc>
          <w:tcPr>
            <w:tcW w:w="3308" w:type="dxa"/>
          </w:tcPr>
          <w:p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:rsidR="00F23B1D" w:rsidRDefault="0025212B" w:rsidP="0051294D">
            <w:proofErr w:type="spellStart"/>
            <w:r>
              <w:t>Tawar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</w:tr>
      <w:tr w:rsidR="0025212B" w:rsidTr="0051294D">
        <w:tc>
          <w:tcPr>
            <w:tcW w:w="3308" w:type="dxa"/>
          </w:tcPr>
          <w:p w:rsidR="0025212B" w:rsidRDefault="0025212B" w:rsidP="0025212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25212B" w:rsidRDefault="0025212B" w:rsidP="0025212B"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dilelang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tawar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</w:tr>
      <w:tr w:rsidR="0025212B" w:rsidTr="0051294D">
        <w:tc>
          <w:tcPr>
            <w:tcW w:w="3308" w:type="dxa"/>
          </w:tcPr>
          <w:p w:rsidR="0025212B" w:rsidRDefault="0025212B" w:rsidP="0025212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25212B" w:rsidRDefault="0025212B" w:rsidP="0025212B">
            <w:r>
              <w:t xml:space="preserve">User </w:t>
            </w:r>
            <w:proofErr w:type="spellStart"/>
            <w:r>
              <w:t>dedang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pelelangan</w:t>
            </w:r>
            <w:proofErr w:type="spellEnd"/>
            <w:r>
              <w:t xml:space="preserve"> dan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tawar</w:t>
            </w:r>
            <w:proofErr w:type="spellEnd"/>
            <w:r>
              <w:t xml:space="preserve"> </w:t>
            </w:r>
            <w:proofErr w:type="spellStart"/>
            <w:r>
              <w:t>menawar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25212B" w:rsidTr="0051294D">
        <w:tc>
          <w:tcPr>
            <w:tcW w:w="3308" w:type="dxa"/>
          </w:tcPr>
          <w:p w:rsidR="0025212B" w:rsidRDefault="0025212B" w:rsidP="0025212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25212B" w:rsidRDefault="0025212B" w:rsidP="0025212B">
            <w:r>
              <w:t xml:space="preserve">User yang </w:t>
            </w:r>
            <w:proofErr w:type="spellStart"/>
            <w:r>
              <w:t>memenangkan</w:t>
            </w:r>
            <w:proofErr w:type="spellEnd"/>
            <w:r>
              <w:t xml:space="preserve"> </w:t>
            </w:r>
            <w:proofErr w:type="spellStart"/>
            <w:r>
              <w:t>plelangan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permbayaran</w:t>
            </w:r>
            <w:proofErr w:type="spellEnd"/>
            <w:r>
              <w:t xml:space="preserve"> </w:t>
            </w:r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:rsidR="00F23B1D" w:rsidRDefault="00F23B1D" w:rsidP="0051294D"/>
        </w:tc>
      </w:tr>
      <w:tr w:rsidR="00F23B1D" w:rsidTr="0051294D">
        <w:tc>
          <w:tcPr>
            <w:tcW w:w="3308" w:type="dxa"/>
            <w:vMerge w:val="restart"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:rsidR="00F23B1D" w:rsidRPr="00D36A1C" w:rsidRDefault="00F23B1D" w:rsidP="0051294D">
            <w:proofErr w:type="spellStart"/>
            <w:r w:rsidRPr="00D36A1C">
              <w:t>Sistem</w:t>
            </w:r>
            <w:proofErr w:type="spellEnd"/>
          </w:p>
        </w:tc>
      </w:tr>
      <w:tr w:rsidR="00882381" w:rsidTr="0051294D">
        <w:tc>
          <w:tcPr>
            <w:tcW w:w="3308" w:type="dxa"/>
            <w:vMerge/>
          </w:tcPr>
          <w:p w:rsidR="00882381" w:rsidRDefault="00882381" w:rsidP="00882381"/>
        </w:tc>
        <w:tc>
          <w:tcPr>
            <w:tcW w:w="2846" w:type="dxa"/>
          </w:tcPr>
          <w:p w:rsidR="00882381" w:rsidRDefault="00882381" w:rsidP="00882381">
            <w:pPr>
              <w:ind w:left="540"/>
            </w:pPr>
          </w:p>
        </w:tc>
        <w:tc>
          <w:tcPr>
            <w:tcW w:w="2990" w:type="dxa"/>
          </w:tcPr>
          <w:p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Menampilkan</w:t>
            </w:r>
            <w:proofErr w:type="spellEnd"/>
            <w:r>
              <w:t xml:space="preserve"> table </w:t>
            </w:r>
            <w:proofErr w:type="spellStart"/>
            <w:r>
              <w:t>harga</w:t>
            </w:r>
            <w:proofErr w:type="spellEnd"/>
          </w:p>
        </w:tc>
      </w:tr>
      <w:tr w:rsidR="00882381" w:rsidTr="0051294D">
        <w:tc>
          <w:tcPr>
            <w:tcW w:w="3308" w:type="dxa"/>
            <w:vMerge/>
          </w:tcPr>
          <w:p w:rsidR="00882381" w:rsidRDefault="00882381" w:rsidP="00882381"/>
        </w:tc>
        <w:tc>
          <w:tcPr>
            <w:tcW w:w="2846" w:type="dxa"/>
          </w:tcPr>
          <w:p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</w:p>
        </w:tc>
        <w:tc>
          <w:tcPr>
            <w:tcW w:w="2990" w:type="dxa"/>
          </w:tcPr>
          <w:p w:rsidR="00882381" w:rsidRDefault="00882381" w:rsidP="00882381">
            <w:pPr>
              <w:ind w:left="540"/>
            </w:pPr>
          </w:p>
        </w:tc>
      </w:tr>
      <w:tr w:rsidR="00882381" w:rsidTr="0051294D">
        <w:tc>
          <w:tcPr>
            <w:tcW w:w="3308" w:type="dxa"/>
            <w:vMerge/>
          </w:tcPr>
          <w:p w:rsidR="00882381" w:rsidRDefault="00882381" w:rsidP="00882381"/>
        </w:tc>
        <w:tc>
          <w:tcPr>
            <w:tcW w:w="2846" w:type="dxa"/>
          </w:tcPr>
          <w:p w:rsidR="00882381" w:rsidRDefault="00882381" w:rsidP="00882381">
            <w:pPr>
              <w:ind w:left="540"/>
            </w:pPr>
          </w:p>
        </w:tc>
        <w:tc>
          <w:tcPr>
            <w:tcW w:w="2990" w:type="dxa"/>
          </w:tcPr>
          <w:p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jika</w:t>
            </w:r>
            <w:proofErr w:type="spellEnd"/>
            <w:r>
              <w:t xml:space="preserve"> user </w:t>
            </w:r>
            <w:proofErr w:type="spellStart"/>
            <w:r>
              <w:t>memenangkan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pelelangan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menang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lembali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3</w:t>
            </w:r>
          </w:p>
        </w:tc>
      </w:tr>
      <w:tr w:rsidR="00882381" w:rsidTr="0051294D">
        <w:tc>
          <w:tcPr>
            <w:tcW w:w="3308" w:type="dxa"/>
            <w:vMerge/>
          </w:tcPr>
          <w:p w:rsidR="00882381" w:rsidRDefault="00882381" w:rsidP="00882381"/>
        </w:tc>
        <w:tc>
          <w:tcPr>
            <w:tcW w:w="2846" w:type="dxa"/>
          </w:tcPr>
          <w:p w:rsidR="00882381" w:rsidRDefault="00882381" w:rsidP="00882381">
            <w:pPr>
              <w:ind w:left="540"/>
            </w:pPr>
          </w:p>
        </w:tc>
        <w:tc>
          <w:tcPr>
            <w:tcW w:w="2990" w:type="dxa"/>
          </w:tcPr>
          <w:p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Menampilkan</w:t>
            </w:r>
            <w:proofErr w:type="spellEnd"/>
            <w:r>
              <w:t xml:space="preserve"> table </w:t>
            </w:r>
            <w:proofErr w:type="spellStart"/>
            <w:r>
              <w:t>harga</w:t>
            </w:r>
            <w:proofErr w:type="spellEnd"/>
          </w:p>
        </w:tc>
      </w:tr>
      <w:tr w:rsidR="00882381" w:rsidTr="0051294D">
        <w:tc>
          <w:tcPr>
            <w:tcW w:w="3308" w:type="dxa"/>
            <w:vMerge/>
          </w:tcPr>
          <w:p w:rsidR="00882381" w:rsidRDefault="00882381" w:rsidP="00882381"/>
        </w:tc>
        <w:tc>
          <w:tcPr>
            <w:tcW w:w="2846" w:type="dxa"/>
          </w:tcPr>
          <w:p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</w:p>
        </w:tc>
        <w:tc>
          <w:tcPr>
            <w:tcW w:w="2990" w:type="dxa"/>
          </w:tcPr>
          <w:p w:rsidR="00882381" w:rsidRDefault="00882381" w:rsidP="00882381">
            <w:pPr>
              <w:ind w:left="540"/>
            </w:pPr>
          </w:p>
        </w:tc>
      </w:tr>
      <w:tr w:rsidR="00882381" w:rsidTr="0051294D">
        <w:tc>
          <w:tcPr>
            <w:tcW w:w="3308" w:type="dxa"/>
            <w:vMerge/>
          </w:tcPr>
          <w:p w:rsidR="00882381" w:rsidRDefault="00882381" w:rsidP="00882381"/>
        </w:tc>
        <w:tc>
          <w:tcPr>
            <w:tcW w:w="2846" w:type="dxa"/>
          </w:tcPr>
          <w:p w:rsidR="00882381" w:rsidRDefault="00882381" w:rsidP="00882381">
            <w:pPr>
              <w:ind w:left="540"/>
            </w:pPr>
          </w:p>
        </w:tc>
        <w:tc>
          <w:tcPr>
            <w:tcW w:w="2990" w:type="dxa"/>
          </w:tcPr>
          <w:p w:rsidR="00882381" w:rsidRDefault="00882381" w:rsidP="0088238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jika</w:t>
            </w:r>
            <w:proofErr w:type="spellEnd"/>
            <w:r>
              <w:t xml:space="preserve"> user </w:t>
            </w:r>
            <w:proofErr w:type="spellStart"/>
            <w:r>
              <w:t>memenangkan</w:t>
            </w:r>
            <w:proofErr w:type="spellEnd"/>
            <w:r>
              <w:t xml:space="preserve"> </w:t>
            </w:r>
            <w:proofErr w:type="spellStart"/>
            <w:r>
              <w:t>pelelangan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menang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lembali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proses 3</w:t>
            </w:r>
          </w:p>
        </w:tc>
      </w:tr>
    </w:tbl>
    <w:p w:rsidR="00F23B1D" w:rsidRDefault="00F23B1D" w:rsidP="00F23B1D"/>
    <w:p w:rsidR="00F23B1D" w:rsidRDefault="00F23B1D" w:rsidP="009673A7"/>
    <w:p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proofErr w:type="spellStart"/>
      <w:r w:rsidR="00CA3C5E">
        <w:t>verifikasi</w:t>
      </w:r>
      <w:proofErr w:type="spellEnd"/>
      <w:r w:rsidR="00CA3C5E">
        <w:t xml:space="preserve"> data </w:t>
      </w:r>
      <w:proofErr w:type="spellStart"/>
      <w:r w:rsidR="00CA3C5E">
        <w:t>barang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:rsidTr="0051294D">
        <w:tc>
          <w:tcPr>
            <w:tcW w:w="3308" w:type="dxa"/>
          </w:tcPr>
          <w:p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:rsidR="00F23B1D" w:rsidRDefault="00CA3C5E" w:rsidP="0051294D">
            <w:proofErr w:type="spellStart"/>
            <w:r>
              <w:t>Verifikasi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CD577C" w:rsidTr="0051294D">
        <w:tc>
          <w:tcPr>
            <w:tcW w:w="3308" w:type="dxa"/>
          </w:tcPr>
          <w:p w:rsidR="00CD577C" w:rsidRDefault="00CD577C" w:rsidP="00CD577C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CD577C" w:rsidRDefault="00CD577C" w:rsidP="00CD577C"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upload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dilelang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terverifikasi</w:t>
            </w:r>
            <w:proofErr w:type="spellEnd"/>
            <w:r>
              <w:t xml:space="preserve"> oleh admin</w:t>
            </w:r>
          </w:p>
        </w:tc>
      </w:tr>
      <w:tr w:rsidR="00CD577C" w:rsidTr="0051294D">
        <w:tc>
          <w:tcPr>
            <w:tcW w:w="3308" w:type="dxa"/>
          </w:tcPr>
          <w:p w:rsidR="00CD577C" w:rsidRDefault="00CD577C" w:rsidP="00CD577C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CD577C" w:rsidRDefault="00CD577C" w:rsidP="00CD577C"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diupload</w:t>
            </w:r>
            <w:proofErr w:type="spellEnd"/>
            <w:r>
              <w:t xml:space="preserve"> dan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</w:p>
        </w:tc>
      </w:tr>
      <w:tr w:rsidR="00CD577C" w:rsidTr="0051294D">
        <w:tc>
          <w:tcPr>
            <w:tcW w:w="3308" w:type="dxa"/>
          </w:tcPr>
          <w:p w:rsidR="00CD577C" w:rsidRDefault="00CD577C" w:rsidP="00CD577C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CD577C" w:rsidRDefault="00CD577C" w:rsidP="00CD577C"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dilelang</w:t>
            </w:r>
            <w:proofErr w:type="spellEnd"/>
            <w:r>
              <w:t xml:space="preserve"> dan yang </w:t>
            </w:r>
            <w:proofErr w:type="spellStart"/>
            <w:r>
              <w:t>tidak</w:t>
            </w:r>
            <w:proofErr w:type="spellEnd"/>
            <w:r>
              <w:t xml:space="preserve"> di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:rsidR="00F23B1D" w:rsidRDefault="00F23B1D" w:rsidP="0051294D"/>
        </w:tc>
      </w:tr>
      <w:tr w:rsidR="00F23B1D" w:rsidTr="0051294D">
        <w:tc>
          <w:tcPr>
            <w:tcW w:w="3308" w:type="dxa"/>
            <w:vMerge w:val="restart"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:rsidR="00F23B1D" w:rsidRPr="00D36A1C" w:rsidRDefault="00F23B1D" w:rsidP="0051294D">
            <w:proofErr w:type="spellStart"/>
            <w:r w:rsidRPr="00D36A1C">
              <w:t>Sistem</w:t>
            </w:r>
            <w:proofErr w:type="spellEnd"/>
          </w:p>
        </w:tc>
      </w:tr>
      <w:tr w:rsidR="00CD577C" w:rsidTr="0051294D">
        <w:tc>
          <w:tcPr>
            <w:tcW w:w="3308" w:type="dxa"/>
            <w:vMerge/>
          </w:tcPr>
          <w:p w:rsidR="00CD577C" w:rsidRDefault="00CD577C" w:rsidP="00CD577C"/>
        </w:tc>
        <w:tc>
          <w:tcPr>
            <w:tcW w:w="2846" w:type="dxa"/>
          </w:tcPr>
          <w:p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r w:rsidRPr="00346611">
              <w:t xml:space="preserve">User </w:t>
            </w:r>
            <w:proofErr w:type="spellStart"/>
            <w:r w:rsidRPr="00346611">
              <w:t>mengupload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</w:p>
        </w:tc>
        <w:tc>
          <w:tcPr>
            <w:tcW w:w="2990" w:type="dxa"/>
          </w:tcPr>
          <w:p w:rsidR="00CD577C" w:rsidRPr="00346611" w:rsidRDefault="00CD577C" w:rsidP="00CD577C"/>
        </w:tc>
      </w:tr>
      <w:tr w:rsidR="00CD577C" w:rsidTr="0051294D">
        <w:tc>
          <w:tcPr>
            <w:tcW w:w="3308" w:type="dxa"/>
            <w:vMerge/>
          </w:tcPr>
          <w:p w:rsidR="00CD577C" w:rsidRDefault="00CD577C" w:rsidP="00CD577C"/>
        </w:tc>
        <w:tc>
          <w:tcPr>
            <w:tcW w:w="2846" w:type="dxa"/>
          </w:tcPr>
          <w:p w:rsidR="00CD577C" w:rsidRPr="00346611" w:rsidRDefault="00CD577C" w:rsidP="00CD577C"/>
        </w:tc>
        <w:tc>
          <w:tcPr>
            <w:tcW w:w="2990" w:type="dxa"/>
          </w:tcPr>
          <w:p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346611">
              <w:t>Menyimpan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</w:p>
        </w:tc>
      </w:tr>
      <w:tr w:rsidR="00CD577C" w:rsidTr="0051294D">
        <w:tc>
          <w:tcPr>
            <w:tcW w:w="3308" w:type="dxa"/>
            <w:vMerge/>
          </w:tcPr>
          <w:p w:rsidR="00CD577C" w:rsidRDefault="00CD577C" w:rsidP="00CD577C"/>
        </w:tc>
        <w:tc>
          <w:tcPr>
            <w:tcW w:w="2846" w:type="dxa"/>
          </w:tcPr>
          <w:p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r w:rsidRPr="00346611">
              <w:t xml:space="preserve">Admin </w:t>
            </w:r>
            <w:proofErr w:type="spellStart"/>
            <w:r w:rsidRPr="00346611">
              <w:t>mengcek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ydang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sudah</w:t>
            </w:r>
            <w:proofErr w:type="spellEnd"/>
            <w:r w:rsidRPr="00346611">
              <w:t xml:space="preserve"> di upload, </w:t>
            </w:r>
            <w:proofErr w:type="spellStart"/>
            <w:r w:rsidRPr="00346611">
              <w:t>jika</w:t>
            </w:r>
            <w:proofErr w:type="spellEnd"/>
            <w:r w:rsidRPr="00346611">
              <w:t xml:space="preserve"> di accept </w:t>
            </w:r>
            <w:proofErr w:type="spellStart"/>
            <w:r w:rsidRPr="00346611">
              <w:t>maka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dapat</w:t>
            </w:r>
            <w:proofErr w:type="spellEnd"/>
            <w:r w:rsidRPr="00346611">
              <w:t xml:space="preserve"> di upload </w:t>
            </w:r>
            <w:proofErr w:type="spellStart"/>
            <w:r w:rsidRPr="00346611">
              <w:t>jika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tidak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maka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akan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dihapus</w:t>
            </w:r>
            <w:proofErr w:type="spellEnd"/>
          </w:p>
        </w:tc>
        <w:tc>
          <w:tcPr>
            <w:tcW w:w="2990" w:type="dxa"/>
          </w:tcPr>
          <w:p w:rsidR="00CD577C" w:rsidRPr="00346611" w:rsidRDefault="00CD577C" w:rsidP="00CD577C"/>
        </w:tc>
      </w:tr>
      <w:tr w:rsidR="00CD577C" w:rsidTr="0051294D">
        <w:tc>
          <w:tcPr>
            <w:tcW w:w="3308" w:type="dxa"/>
            <w:vMerge/>
          </w:tcPr>
          <w:p w:rsidR="00CD577C" w:rsidRDefault="00CD577C" w:rsidP="00CD577C"/>
        </w:tc>
        <w:tc>
          <w:tcPr>
            <w:tcW w:w="2846" w:type="dxa"/>
          </w:tcPr>
          <w:p w:rsidR="00CD577C" w:rsidRPr="00346611" w:rsidRDefault="00CD577C" w:rsidP="00CD577C"/>
        </w:tc>
        <w:tc>
          <w:tcPr>
            <w:tcW w:w="2990" w:type="dxa"/>
          </w:tcPr>
          <w:p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r w:rsidRPr="00346611">
              <w:t xml:space="preserve">Akan </w:t>
            </w:r>
            <w:proofErr w:type="spellStart"/>
            <w:r w:rsidRPr="00346611">
              <w:t>memberikan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notifikasi</w:t>
            </w:r>
            <w:proofErr w:type="spellEnd"/>
            <w:r w:rsidRPr="00346611">
              <w:t xml:space="preserve"> pada user dan </w:t>
            </w:r>
            <w:proofErr w:type="spellStart"/>
            <w:r w:rsidRPr="00346611">
              <w:t>jika</w:t>
            </w:r>
            <w:proofErr w:type="spellEnd"/>
            <w:r w:rsidRPr="00346611">
              <w:t xml:space="preserve"> di accept </w:t>
            </w:r>
            <w:proofErr w:type="spellStart"/>
            <w:r w:rsidRPr="00346611">
              <w:t>maka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dapat</w:t>
            </w:r>
            <w:proofErr w:type="spellEnd"/>
            <w:r w:rsidRPr="00346611">
              <w:t xml:space="preserve"> di upload, </w:t>
            </w:r>
            <w:proofErr w:type="spellStart"/>
            <w:r w:rsidRPr="00346611">
              <w:t>jika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tidak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maka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akan</w:t>
            </w:r>
            <w:proofErr w:type="spellEnd"/>
            <w:r w:rsidRPr="00346611">
              <w:t xml:space="preserve"> </w:t>
            </w:r>
            <w:proofErr w:type="spellStart"/>
            <w:r w:rsidRPr="00346611">
              <w:t>terhapus</w:t>
            </w:r>
            <w:proofErr w:type="spellEnd"/>
          </w:p>
        </w:tc>
      </w:tr>
      <w:tr w:rsidR="00CD577C" w:rsidTr="0051294D">
        <w:tc>
          <w:tcPr>
            <w:tcW w:w="3308" w:type="dxa"/>
            <w:vMerge/>
          </w:tcPr>
          <w:p w:rsidR="00CD577C" w:rsidRDefault="00CD577C" w:rsidP="00CD577C"/>
        </w:tc>
        <w:tc>
          <w:tcPr>
            <w:tcW w:w="2846" w:type="dxa"/>
          </w:tcPr>
          <w:p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r w:rsidRPr="00346611">
              <w:t xml:space="preserve">User </w:t>
            </w:r>
            <w:proofErr w:type="spellStart"/>
            <w:r w:rsidRPr="00346611">
              <w:t>mengupload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</w:p>
        </w:tc>
        <w:tc>
          <w:tcPr>
            <w:tcW w:w="2990" w:type="dxa"/>
          </w:tcPr>
          <w:p w:rsidR="00CD577C" w:rsidRPr="00346611" w:rsidRDefault="00CD577C" w:rsidP="00CD577C"/>
        </w:tc>
      </w:tr>
      <w:tr w:rsidR="00CD577C" w:rsidTr="0051294D">
        <w:tc>
          <w:tcPr>
            <w:tcW w:w="3308" w:type="dxa"/>
            <w:vMerge/>
          </w:tcPr>
          <w:p w:rsidR="00CD577C" w:rsidRDefault="00CD577C" w:rsidP="00CD577C"/>
        </w:tc>
        <w:tc>
          <w:tcPr>
            <w:tcW w:w="2846" w:type="dxa"/>
          </w:tcPr>
          <w:p w:rsidR="00CD577C" w:rsidRPr="00346611" w:rsidRDefault="00CD577C" w:rsidP="00CD577C"/>
        </w:tc>
        <w:tc>
          <w:tcPr>
            <w:tcW w:w="2990" w:type="dxa"/>
          </w:tcPr>
          <w:p w:rsidR="00CD577C" w:rsidRPr="00346611" w:rsidRDefault="00CD577C" w:rsidP="00CD577C">
            <w:pPr>
              <w:pStyle w:val="ListParagraph"/>
              <w:numPr>
                <w:ilvl w:val="0"/>
                <w:numId w:val="32"/>
              </w:numPr>
            </w:pPr>
            <w:proofErr w:type="spellStart"/>
            <w:r w:rsidRPr="00346611">
              <w:t>Menyimpan</w:t>
            </w:r>
            <w:proofErr w:type="spellEnd"/>
            <w:r w:rsidRPr="00346611">
              <w:t xml:space="preserve"> data </w:t>
            </w:r>
            <w:proofErr w:type="spellStart"/>
            <w:r w:rsidRPr="00346611">
              <w:t>barang</w:t>
            </w:r>
            <w:proofErr w:type="spellEnd"/>
            <w:r w:rsidRPr="00346611">
              <w:t xml:space="preserve"> </w:t>
            </w:r>
          </w:p>
        </w:tc>
      </w:tr>
    </w:tbl>
    <w:p w:rsidR="00F23B1D" w:rsidRDefault="00F23B1D" w:rsidP="00F23B1D"/>
    <w:p w:rsidR="00F23B1D" w:rsidRDefault="00F23B1D" w:rsidP="009673A7"/>
    <w:p w:rsidR="00F23B1D" w:rsidRDefault="00F23B1D" w:rsidP="00F23B1D">
      <w:pPr>
        <w:pStyle w:val="Heading4"/>
      </w:pPr>
      <w:proofErr w:type="spellStart"/>
      <w:r>
        <w:t>Usecase</w:t>
      </w:r>
      <w:proofErr w:type="spellEnd"/>
      <w:r>
        <w:t xml:space="preserve"> Scenario </w:t>
      </w:r>
      <w:proofErr w:type="spellStart"/>
      <w:r w:rsidR="00CF2673">
        <w:t>verifikasi</w:t>
      </w:r>
      <w:proofErr w:type="spellEnd"/>
      <w:r w:rsidR="00CF2673">
        <w:t xml:space="preserve"> </w:t>
      </w:r>
      <w:proofErr w:type="spellStart"/>
      <w:r w:rsidR="00CF2673">
        <w:t>pembayaran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846"/>
        <w:gridCol w:w="2990"/>
      </w:tblGrid>
      <w:tr w:rsidR="00F23B1D" w:rsidTr="0051294D">
        <w:tc>
          <w:tcPr>
            <w:tcW w:w="3308" w:type="dxa"/>
          </w:tcPr>
          <w:p w:rsidR="00F23B1D" w:rsidRDefault="00F23B1D" w:rsidP="0051294D">
            <w:r>
              <w:t>Nama Use Case</w:t>
            </w:r>
          </w:p>
        </w:tc>
        <w:tc>
          <w:tcPr>
            <w:tcW w:w="5836" w:type="dxa"/>
            <w:gridSpan w:val="2"/>
          </w:tcPr>
          <w:p w:rsidR="00F23B1D" w:rsidRDefault="00D00729" w:rsidP="0051294D"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217B88" w:rsidTr="0051294D">
        <w:tc>
          <w:tcPr>
            <w:tcW w:w="3308" w:type="dxa"/>
          </w:tcPr>
          <w:p w:rsidR="00217B88" w:rsidRDefault="00217B88" w:rsidP="00217B88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217B88" w:rsidRDefault="00217B88" w:rsidP="00217B88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</w:p>
        </w:tc>
      </w:tr>
      <w:tr w:rsidR="00217B88" w:rsidTr="0051294D">
        <w:tc>
          <w:tcPr>
            <w:tcW w:w="3308" w:type="dxa"/>
          </w:tcPr>
          <w:p w:rsidR="00217B88" w:rsidRDefault="00217B88" w:rsidP="00217B8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217B88" w:rsidRDefault="00217B88" w:rsidP="00217B88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pembyaran</w:t>
            </w:r>
            <w:proofErr w:type="spellEnd"/>
          </w:p>
        </w:tc>
      </w:tr>
      <w:tr w:rsidR="00217B88" w:rsidTr="0051294D">
        <w:tc>
          <w:tcPr>
            <w:tcW w:w="3308" w:type="dxa"/>
          </w:tcPr>
          <w:p w:rsidR="00217B88" w:rsidRDefault="00217B88" w:rsidP="00217B8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217B88" w:rsidRDefault="00217B88" w:rsidP="00217B88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</w:p>
        </w:tc>
      </w:tr>
      <w:tr w:rsidR="00F23B1D" w:rsidTr="0051294D">
        <w:tc>
          <w:tcPr>
            <w:tcW w:w="3308" w:type="dxa"/>
          </w:tcPr>
          <w:p w:rsidR="00F23B1D" w:rsidRDefault="00F23B1D" w:rsidP="0051294D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:rsidR="00F23B1D" w:rsidRDefault="00F23B1D" w:rsidP="0051294D"/>
        </w:tc>
      </w:tr>
      <w:tr w:rsidR="00F23B1D" w:rsidTr="0051294D">
        <w:tc>
          <w:tcPr>
            <w:tcW w:w="3308" w:type="dxa"/>
            <w:vMerge w:val="restart"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>
            <w:proofErr w:type="spellStart"/>
            <w:r w:rsidRPr="00D36A1C">
              <w:t>Aktor</w:t>
            </w:r>
            <w:proofErr w:type="spellEnd"/>
          </w:p>
        </w:tc>
        <w:tc>
          <w:tcPr>
            <w:tcW w:w="2990" w:type="dxa"/>
          </w:tcPr>
          <w:p w:rsidR="00F23B1D" w:rsidRPr="00D36A1C" w:rsidRDefault="00F23B1D" w:rsidP="0051294D">
            <w:proofErr w:type="spellStart"/>
            <w:r w:rsidRPr="00D36A1C">
              <w:t>Sistem</w:t>
            </w:r>
            <w:proofErr w:type="spellEnd"/>
          </w:p>
        </w:tc>
      </w:tr>
      <w:tr w:rsidR="00AA4FBC" w:rsidTr="0051294D">
        <w:tc>
          <w:tcPr>
            <w:tcW w:w="3308" w:type="dxa"/>
            <w:vMerge/>
          </w:tcPr>
          <w:p w:rsidR="00AA4FBC" w:rsidRDefault="00AA4FBC" w:rsidP="00AA4FBC"/>
        </w:tc>
        <w:tc>
          <w:tcPr>
            <w:tcW w:w="2846" w:type="dxa"/>
          </w:tcPr>
          <w:p w:rsidR="00AA4FBC" w:rsidRPr="00521FBA" w:rsidRDefault="00AA4FBC" w:rsidP="00516B9A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521FBA">
              <w:t>Melakukan</w:t>
            </w:r>
            <w:proofErr w:type="spellEnd"/>
            <w:r w:rsidRPr="00521FBA">
              <w:t xml:space="preserve"> proses </w:t>
            </w:r>
            <w:proofErr w:type="spellStart"/>
            <w:r w:rsidRPr="00521FBA">
              <w:t>pembayaran</w:t>
            </w:r>
            <w:proofErr w:type="spellEnd"/>
          </w:p>
        </w:tc>
        <w:tc>
          <w:tcPr>
            <w:tcW w:w="2990" w:type="dxa"/>
          </w:tcPr>
          <w:p w:rsidR="00AA4FBC" w:rsidRPr="00521FBA" w:rsidRDefault="00AA4FBC" w:rsidP="00AA4FBC"/>
        </w:tc>
      </w:tr>
      <w:tr w:rsidR="00AA4FBC" w:rsidTr="0051294D">
        <w:tc>
          <w:tcPr>
            <w:tcW w:w="3308" w:type="dxa"/>
            <w:vMerge/>
          </w:tcPr>
          <w:p w:rsidR="00AA4FBC" w:rsidRDefault="00AA4FBC" w:rsidP="00AA4FBC"/>
        </w:tc>
        <w:tc>
          <w:tcPr>
            <w:tcW w:w="2846" w:type="dxa"/>
          </w:tcPr>
          <w:p w:rsidR="00AA4FBC" w:rsidRPr="00521FBA" w:rsidRDefault="00AA4FBC" w:rsidP="00AA4FBC"/>
        </w:tc>
        <w:tc>
          <w:tcPr>
            <w:tcW w:w="2990" w:type="dxa"/>
          </w:tcPr>
          <w:p w:rsidR="00AA4FBC" w:rsidRPr="00521FBA" w:rsidRDefault="00AA4FBC" w:rsidP="00516B9A">
            <w:pPr>
              <w:pStyle w:val="ListParagraph"/>
              <w:numPr>
                <w:ilvl w:val="0"/>
                <w:numId w:val="34"/>
              </w:numPr>
            </w:pPr>
            <w:proofErr w:type="spellStart"/>
            <w:r w:rsidRPr="00521FBA">
              <w:t>Menmapilkan</w:t>
            </w:r>
            <w:proofErr w:type="spellEnd"/>
            <w:r w:rsidRPr="00521FBA">
              <w:t xml:space="preserve"> pada user </w:t>
            </w:r>
            <w:proofErr w:type="spellStart"/>
            <w:r w:rsidRPr="00521FBA">
              <w:t>bahwa</w:t>
            </w:r>
            <w:proofErr w:type="spellEnd"/>
            <w:r w:rsidRPr="00521FBA">
              <w:t xml:space="preserve"> user </w:t>
            </w:r>
            <w:proofErr w:type="spellStart"/>
            <w:r w:rsidRPr="00521FBA">
              <w:t>telah</w:t>
            </w:r>
            <w:proofErr w:type="spellEnd"/>
            <w:r w:rsidRPr="00521FBA">
              <w:t xml:space="preserve"> </w:t>
            </w:r>
            <w:proofErr w:type="spellStart"/>
            <w:r w:rsidRPr="00521FBA">
              <w:t>melakukan</w:t>
            </w:r>
            <w:proofErr w:type="spellEnd"/>
            <w:r w:rsidRPr="00521FBA">
              <w:t xml:space="preserve"> </w:t>
            </w:r>
            <w:proofErr w:type="spellStart"/>
            <w:r w:rsidRPr="00521FBA">
              <w:t>pembayaran</w:t>
            </w:r>
            <w:proofErr w:type="spellEnd"/>
          </w:p>
        </w:tc>
      </w:tr>
      <w:tr w:rsidR="00AA4FBC" w:rsidTr="0051294D">
        <w:tc>
          <w:tcPr>
            <w:tcW w:w="3308" w:type="dxa"/>
            <w:vMerge/>
          </w:tcPr>
          <w:p w:rsidR="00AA4FBC" w:rsidRDefault="00AA4FBC" w:rsidP="00AA4FBC"/>
        </w:tc>
        <w:tc>
          <w:tcPr>
            <w:tcW w:w="2846" w:type="dxa"/>
          </w:tcPr>
          <w:p w:rsidR="00AA4FBC" w:rsidRPr="00521FBA" w:rsidRDefault="00AA4FBC" w:rsidP="00AA4FBC"/>
        </w:tc>
        <w:tc>
          <w:tcPr>
            <w:tcW w:w="2990" w:type="dxa"/>
          </w:tcPr>
          <w:p w:rsidR="00AA4FBC" w:rsidRPr="00521FBA" w:rsidRDefault="00AA4FBC" w:rsidP="00AA4FBC"/>
        </w:tc>
      </w:tr>
      <w:tr w:rsidR="00AA4FBC" w:rsidTr="0051294D">
        <w:tc>
          <w:tcPr>
            <w:tcW w:w="3308" w:type="dxa"/>
            <w:vMerge/>
          </w:tcPr>
          <w:p w:rsidR="00AA4FBC" w:rsidRDefault="00AA4FBC" w:rsidP="00AA4FBC"/>
        </w:tc>
        <w:tc>
          <w:tcPr>
            <w:tcW w:w="2846" w:type="dxa"/>
          </w:tcPr>
          <w:p w:rsidR="00AA4FBC" w:rsidRPr="00521FBA" w:rsidRDefault="00AA4FBC" w:rsidP="00AA4FBC"/>
        </w:tc>
        <w:tc>
          <w:tcPr>
            <w:tcW w:w="2990" w:type="dxa"/>
          </w:tcPr>
          <w:p w:rsidR="00AA4FBC" w:rsidRPr="00521FBA" w:rsidRDefault="00AA4FBC" w:rsidP="00AA4FBC"/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F23B1D" w:rsidP="0051294D"/>
        </w:tc>
      </w:tr>
      <w:tr w:rsidR="00F23B1D" w:rsidTr="0051294D">
        <w:tc>
          <w:tcPr>
            <w:tcW w:w="3308" w:type="dxa"/>
            <w:vMerge/>
          </w:tcPr>
          <w:p w:rsidR="00F23B1D" w:rsidRDefault="00F23B1D" w:rsidP="0051294D"/>
        </w:tc>
        <w:tc>
          <w:tcPr>
            <w:tcW w:w="2846" w:type="dxa"/>
          </w:tcPr>
          <w:p w:rsidR="00F23B1D" w:rsidRPr="00D36A1C" w:rsidRDefault="00F23B1D" w:rsidP="0051294D"/>
        </w:tc>
        <w:tc>
          <w:tcPr>
            <w:tcW w:w="2990" w:type="dxa"/>
          </w:tcPr>
          <w:p w:rsidR="00F23B1D" w:rsidRPr="00D36A1C" w:rsidRDefault="00F23B1D" w:rsidP="0051294D"/>
        </w:tc>
      </w:tr>
    </w:tbl>
    <w:p w:rsidR="00F23B1D" w:rsidRDefault="00F23B1D" w:rsidP="00F23B1D"/>
    <w:p w:rsidR="00F23B1D" w:rsidRDefault="00F23B1D" w:rsidP="009673A7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Default="00FC6FFD" w:rsidP="008C7B5F"/>
    <w:p w:rsidR="00FC6FFD" w:rsidRPr="008C7B5F" w:rsidRDefault="00FC6FFD" w:rsidP="008C7B5F"/>
    <w:p w:rsidR="008304A8" w:rsidRDefault="002E6C1B" w:rsidP="008304A8">
      <w:pPr>
        <w:pStyle w:val="Heading3"/>
      </w:pPr>
      <w:bookmarkStart w:id="48" w:name="_Toc473551708"/>
      <w:bookmarkStart w:id="49" w:name="_Toc702214"/>
      <w:r>
        <w:t>Class Diagram</w:t>
      </w:r>
      <w:r w:rsidR="008304A8">
        <w:t>:</w:t>
      </w:r>
      <w:bookmarkEnd w:id="48"/>
      <w:bookmarkEnd w:id="49"/>
    </w:p>
    <w:p w:rsidR="00FC6FFD" w:rsidRPr="00FC6FFD" w:rsidRDefault="009673A7" w:rsidP="00FC6FFD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518160</wp:posOffset>
            </wp:positionV>
            <wp:extent cx="6126480" cy="29210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3730" w:rsidRDefault="00FC28CD" w:rsidP="00BC3730">
      <w:pPr>
        <w:pStyle w:val="Heading1"/>
      </w:pPr>
      <w:bookmarkStart w:id="50" w:name="_Toc473622269"/>
      <w:bookmarkStart w:id="51" w:name="_Toc702215"/>
      <w:bookmarkEnd w:id="46"/>
      <w:proofErr w:type="spellStart"/>
      <w:r>
        <w:t>Kebutuhan</w:t>
      </w:r>
      <w:proofErr w:type="spellEnd"/>
      <w:r w:rsidR="00BC3730">
        <w:t xml:space="preserve"> </w:t>
      </w:r>
      <w:proofErr w:type="spellStart"/>
      <w:r w:rsidR="00BC3730">
        <w:t>Antarmuka</w:t>
      </w:r>
      <w:proofErr w:type="spellEnd"/>
      <w:r w:rsidR="00BC3730">
        <w:t xml:space="preserve"> </w:t>
      </w:r>
      <w:proofErr w:type="spellStart"/>
      <w:r w:rsidR="00BC3730">
        <w:t>Eksternal</w:t>
      </w:r>
      <w:bookmarkEnd w:id="50"/>
      <w:bookmarkEnd w:id="51"/>
      <w:proofErr w:type="spellEnd"/>
    </w:p>
    <w:p w:rsidR="00BC3730" w:rsidRDefault="00BC3730" w:rsidP="00BC3730">
      <w:pPr>
        <w:pStyle w:val="Heading2"/>
      </w:pPr>
      <w:bookmarkStart w:id="52" w:name="_Toc473622270"/>
      <w:bookmarkStart w:id="53" w:name="_Toc702216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52"/>
      <w:bookmarkEnd w:id="53"/>
      <w:proofErr w:type="spellEnd"/>
    </w:p>
    <w:p w:rsidR="00D94101" w:rsidRDefault="00D94101" w:rsidP="00D94101">
      <w:pPr>
        <w:ind w:firstLine="567"/>
        <w:rPr>
          <w:szCs w:val="24"/>
        </w:rPr>
      </w:pPr>
      <w:proofErr w:type="spellStart"/>
      <w:r>
        <w:rPr>
          <w:szCs w:val="24"/>
        </w:rPr>
        <w:t>Antarmuka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Admin :</w:t>
      </w:r>
      <w:proofErr w:type="gramEnd"/>
      <w:r>
        <w:rPr>
          <w:szCs w:val="24"/>
        </w:rPr>
        <w:t xml:space="preserve"> </w:t>
      </w:r>
    </w:p>
    <w:p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login</w:t>
      </w:r>
    </w:p>
    <w:p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lihat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lelang</w:t>
      </w:r>
      <w:proofErr w:type="spellEnd"/>
    </w:p>
    <w:p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setujui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</w:p>
    <w:p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buat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tagihan</w:t>
      </w:r>
      <w:proofErr w:type="spellEnd"/>
    </w:p>
    <w:p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pemenang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lelang</w:t>
      </w:r>
      <w:proofErr w:type="spellEnd"/>
    </w:p>
    <w:p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pesan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ke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penyedia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</w:p>
    <w:p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tambah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penyedia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</w:p>
    <w:p w:rsidR="00D94101" w:rsidRPr="00D94101" w:rsidRDefault="00D94101" w:rsidP="00D94101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4"/>
        </w:rPr>
      </w:pPr>
      <w:r w:rsidRPr="00D94101">
        <w:rPr>
          <w:rFonts w:ascii="Times New Roman" w:hAnsi="Times New Roman"/>
          <w:color w:val="000000"/>
          <w:szCs w:val="24"/>
        </w:rPr>
        <w:t>logout</w:t>
      </w:r>
    </w:p>
    <w:p w:rsidR="00D94101" w:rsidRDefault="00D94101" w:rsidP="00D94101">
      <w:pPr>
        <w:ind w:firstLine="567"/>
        <w:rPr>
          <w:szCs w:val="24"/>
        </w:rPr>
      </w:pPr>
      <w:proofErr w:type="spellStart"/>
      <w:r>
        <w:rPr>
          <w:szCs w:val="24"/>
        </w:rPr>
        <w:t>Antarmuka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Penyedia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Barang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</w:t>
      </w:r>
    </w:p>
    <w:p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daftar</w:t>
      </w:r>
    </w:p>
    <w:p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login</w:t>
      </w:r>
    </w:p>
    <w:p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tambah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</w:p>
    <w:p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lihat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lelang</w:t>
      </w:r>
      <w:proofErr w:type="spellEnd"/>
    </w:p>
    <w:p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r w:rsidRPr="00D94101">
        <w:rPr>
          <w:rFonts w:ascii="Times New Roman" w:hAnsi="Times New Roman"/>
          <w:color w:val="000000"/>
          <w:szCs w:val="24"/>
        </w:rPr>
        <w:t xml:space="preserve">list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pelelang</w:t>
      </w:r>
      <w:proofErr w:type="spellEnd"/>
    </w:p>
    <w:p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kirim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bukti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pengiriman</w:t>
      </w:r>
      <w:proofErr w:type="spellEnd"/>
    </w:p>
    <w:p w:rsidR="00D94101" w:rsidRPr="00D94101" w:rsidRDefault="00D94101" w:rsidP="00D94101">
      <w:pPr>
        <w:pStyle w:val="ListParagraph"/>
        <w:numPr>
          <w:ilvl w:val="0"/>
          <w:numId w:val="16"/>
        </w:numPr>
        <w:rPr>
          <w:szCs w:val="24"/>
        </w:rPr>
      </w:pPr>
      <w:r w:rsidRPr="00D94101">
        <w:rPr>
          <w:rFonts w:ascii="Times New Roman" w:hAnsi="Times New Roman"/>
          <w:color w:val="000000"/>
          <w:szCs w:val="24"/>
        </w:rPr>
        <w:t>logout</w:t>
      </w:r>
    </w:p>
    <w:p w:rsidR="00D94101" w:rsidRDefault="00D94101" w:rsidP="00D94101">
      <w:pPr>
        <w:ind w:firstLine="567"/>
        <w:rPr>
          <w:szCs w:val="24"/>
        </w:rPr>
      </w:pPr>
      <w:proofErr w:type="spellStart"/>
      <w:r>
        <w:rPr>
          <w:szCs w:val="24"/>
        </w:rPr>
        <w:t>Antarmuka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Pelelang</w:t>
      </w:r>
      <w:proofErr w:type="spellEnd"/>
      <w:r>
        <w:rPr>
          <w:szCs w:val="24"/>
        </w:rPr>
        <w:t xml:space="preserve"> :</w:t>
      </w:r>
      <w:proofErr w:type="gramEnd"/>
    </w:p>
    <w:p w:rsidR="00D94101" w:rsidRPr="00D94101" w:rsidRDefault="00D94101" w:rsidP="00D94101">
      <w:pPr>
        <w:pStyle w:val="ListParagraph"/>
        <w:numPr>
          <w:ilvl w:val="0"/>
          <w:numId w:val="17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daftar</w:t>
      </w:r>
    </w:p>
    <w:p w:rsidR="00D94101" w:rsidRPr="00D94101" w:rsidRDefault="00D94101" w:rsidP="00D94101">
      <w:pPr>
        <w:pStyle w:val="ListParagraph"/>
        <w:numPr>
          <w:ilvl w:val="0"/>
          <w:numId w:val="17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login</w:t>
      </w:r>
    </w:p>
    <w:p w:rsidR="00D94101" w:rsidRPr="00D94101" w:rsidRDefault="00D94101" w:rsidP="00D94101">
      <w:pPr>
        <w:pStyle w:val="ListParagraph"/>
        <w:numPr>
          <w:ilvl w:val="0"/>
          <w:numId w:val="17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lastRenderedPageBreak/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lihat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barang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lelalng</w:t>
      </w:r>
      <w:proofErr w:type="spellEnd"/>
    </w:p>
    <w:p w:rsidR="00D94101" w:rsidRPr="00D94101" w:rsidRDefault="00D94101" w:rsidP="00D94101">
      <w:pPr>
        <w:pStyle w:val="ListParagraph"/>
        <w:numPr>
          <w:ilvl w:val="0"/>
          <w:numId w:val="17"/>
        </w:numPr>
        <w:rPr>
          <w:szCs w:val="24"/>
        </w:rPr>
      </w:pPr>
      <w:proofErr w:type="spellStart"/>
      <w:r w:rsidRPr="00D94101">
        <w:rPr>
          <w:rFonts w:ascii="Times New Roman" w:hAnsi="Times New Roman"/>
          <w:color w:val="000000"/>
          <w:szCs w:val="24"/>
        </w:rPr>
        <w:t>halaman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kirim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bukti</w:t>
      </w:r>
      <w:proofErr w:type="spellEnd"/>
      <w:r w:rsidRPr="00D94101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D94101">
        <w:rPr>
          <w:rFonts w:ascii="Times New Roman" w:hAnsi="Times New Roman"/>
          <w:color w:val="000000"/>
          <w:szCs w:val="24"/>
        </w:rPr>
        <w:t>pembayaran</w:t>
      </w:r>
      <w:proofErr w:type="spellEnd"/>
    </w:p>
    <w:p w:rsidR="00D94101" w:rsidRPr="00D94101" w:rsidRDefault="00D94101" w:rsidP="00D94101">
      <w:pPr>
        <w:pStyle w:val="ListParagraph"/>
        <w:numPr>
          <w:ilvl w:val="0"/>
          <w:numId w:val="17"/>
        </w:numPr>
        <w:rPr>
          <w:szCs w:val="24"/>
        </w:rPr>
      </w:pPr>
      <w:r w:rsidRPr="00D94101">
        <w:rPr>
          <w:rFonts w:ascii="Times New Roman" w:hAnsi="Times New Roman"/>
          <w:color w:val="000000"/>
          <w:szCs w:val="24"/>
        </w:rPr>
        <w:t>logout</w:t>
      </w:r>
    </w:p>
    <w:p w:rsidR="00D94101" w:rsidRPr="00D94101" w:rsidRDefault="00D94101" w:rsidP="00D94101">
      <w:pPr>
        <w:ind w:left="567"/>
      </w:pPr>
    </w:p>
    <w:p w:rsidR="00BC3730" w:rsidRDefault="00BC3730" w:rsidP="00BC3730">
      <w:pPr>
        <w:pStyle w:val="Heading2"/>
      </w:pPr>
      <w:bookmarkStart w:id="54" w:name="_Toc473622271"/>
      <w:bookmarkStart w:id="55" w:name="_Toc702217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4"/>
      <w:bookmarkEnd w:id="55"/>
      <w:proofErr w:type="spellEnd"/>
    </w:p>
    <w:p w:rsidR="00BC3730" w:rsidRPr="00CD3876" w:rsidRDefault="00CD3876" w:rsidP="00CD3876">
      <w:pPr>
        <w:pStyle w:val="template"/>
        <w:ind w:left="567"/>
        <w:rPr>
          <w:rFonts w:ascii="Times" w:hAnsi="Times"/>
          <w:i w:val="0"/>
          <w:sz w:val="24"/>
          <w:szCs w:val="24"/>
        </w:rPr>
      </w:pPr>
      <w:proofErr w:type="spellStart"/>
      <w:r w:rsidRPr="00CD3876">
        <w:rPr>
          <w:rFonts w:ascii="Times" w:hAnsi="Times"/>
          <w:i w:val="0"/>
          <w:sz w:val="24"/>
          <w:szCs w:val="24"/>
        </w:rPr>
        <w:t>Dalam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mengakses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situs </w:t>
      </w:r>
      <w:proofErr w:type="spellStart"/>
      <w:proofErr w:type="gramStart"/>
      <w:r w:rsidRPr="00CD3876">
        <w:rPr>
          <w:rFonts w:ascii="Times" w:hAnsi="Times"/>
          <w:i w:val="0"/>
          <w:sz w:val="24"/>
          <w:szCs w:val="24"/>
        </w:rPr>
        <w:t>ini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,</w:t>
      </w:r>
      <w:proofErr w:type="spellStart"/>
      <w:r>
        <w:rPr>
          <w:rFonts w:ascii="Times" w:hAnsi="Times"/>
          <w:i w:val="0"/>
          <w:sz w:val="24"/>
          <w:szCs w:val="24"/>
        </w:rPr>
        <w:t>pengguna</w:t>
      </w:r>
      <w:proofErr w:type="spellEnd"/>
      <w:proofErr w:type="gram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dapat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menggunakan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perangkat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keras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berupa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Computer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atau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Smartphone</w:t>
      </w:r>
      <w:r>
        <w:rPr>
          <w:rFonts w:ascii="Times" w:hAnsi="Times"/>
          <w:i w:val="0"/>
          <w:sz w:val="24"/>
          <w:szCs w:val="24"/>
        </w:rPr>
        <w:t>.</w:t>
      </w:r>
    </w:p>
    <w:p w:rsidR="00BC3730" w:rsidRDefault="00BC3730" w:rsidP="00BC3730">
      <w:pPr>
        <w:pStyle w:val="Heading2"/>
      </w:pPr>
      <w:bookmarkStart w:id="56" w:name="_Toc473622272"/>
      <w:bookmarkStart w:id="57" w:name="_Toc702218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6"/>
      <w:bookmarkEnd w:id="57"/>
      <w:proofErr w:type="spellEnd"/>
    </w:p>
    <w:p w:rsidR="00CD3876" w:rsidRDefault="00CD3876" w:rsidP="00CD3876">
      <w:pPr>
        <w:ind w:firstLine="567"/>
        <w:rPr>
          <w:szCs w:val="24"/>
        </w:rPr>
      </w:pPr>
      <w:r>
        <w:rPr>
          <w:szCs w:val="24"/>
        </w:rPr>
        <w:t xml:space="preserve">Browser yang </w:t>
      </w:r>
      <w:proofErr w:type="spellStart"/>
      <w:r>
        <w:rPr>
          <w:szCs w:val="24"/>
        </w:rPr>
        <w:t>kompatibel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pelelangan</w:t>
      </w:r>
      <w:proofErr w:type="spellEnd"/>
      <w:r>
        <w:rPr>
          <w:szCs w:val="24"/>
        </w:rPr>
        <w:t xml:space="preserve"> online </w:t>
      </w:r>
    </w:p>
    <w:tbl>
      <w:tblPr>
        <w:tblW w:w="9119" w:type="dxa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2"/>
        <w:gridCol w:w="1332"/>
        <w:gridCol w:w="1313"/>
        <w:gridCol w:w="1349"/>
        <w:gridCol w:w="1377"/>
        <w:gridCol w:w="1284"/>
        <w:gridCol w:w="1132"/>
      </w:tblGrid>
      <w:tr w:rsidR="00CD3876" w:rsidTr="00CD3876">
        <w:trPr>
          <w:trHeight w:val="720"/>
        </w:trPr>
        <w:tc>
          <w:tcPr>
            <w:tcW w:w="1332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Nama Browser</w:t>
            </w:r>
          </w:p>
        </w:tc>
        <w:tc>
          <w:tcPr>
            <w:tcW w:w="1332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Chrome</w:t>
            </w:r>
          </w:p>
        </w:tc>
        <w:tc>
          <w:tcPr>
            <w:tcW w:w="1313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Firefox</w:t>
            </w:r>
          </w:p>
        </w:tc>
        <w:tc>
          <w:tcPr>
            <w:tcW w:w="1349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Internet Explorer</w:t>
            </w:r>
          </w:p>
        </w:tc>
        <w:tc>
          <w:tcPr>
            <w:tcW w:w="1377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 xml:space="preserve"> Microsoft Edge</w:t>
            </w:r>
          </w:p>
        </w:tc>
        <w:tc>
          <w:tcPr>
            <w:tcW w:w="1284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Opera</w:t>
            </w:r>
          </w:p>
        </w:tc>
        <w:tc>
          <w:tcPr>
            <w:tcW w:w="1132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Safari</w:t>
            </w:r>
          </w:p>
        </w:tc>
      </w:tr>
      <w:tr w:rsidR="00CD3876" w:rsidTr="00CD3876">
        <w:trPr>
          <w:trHeight w:val="340"/>
        </w:trPr>
        <w:tc>
          <w:tcPr>
            <w:tcW w:w="1332" w:type="dxa"/>
          </w:tcPr>
          <w:p w:rsidR="00CD3876" w:rsidRDefault="00CD3876" w:rsidP="00993AD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Versi</w:t>
            </w:r>
            <w:proofErr w:type="spellEnd"/>
          </w:p>
        </w:tc>
        <w:tc>
          <w:tcPr>
            <w:tcW w:w="1332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1313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1349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9*</w:t>
            </w:r>
          </w:p>
        </w:tc>
        <w:tc>
          <w:tcPr>
            <w:tcW w:w="1377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284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132" w:type="dxa"/>
          </w:tcPr>
          <w:p w:rsidR="00CD3876" w:rsidRDefault="00CD3876" w:rsidP="00993AD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</w:tbl>
    <w:p w:rsidR="00BC3730" w:rsidRPr="00CD3876" w:rsidRDefault="00BC3730" w:rsidP="00BC3730">
      <w:pPr>
        <w:pStyle w:val="template"/>
        <w:rPr>
          <w:i w:val="0"/>
        </w:rPr>
      </w:pPr>
    </w:p>
    <w:p w:rsidR="00BC3730" w:rsidRDefault="00BC3730" w:rsidP="00BC3730">
      <w:pPr>
        <w:pStyle w:val="Heading2"/>
      </w:pPr>
      <w:bookmarkStart w:id="58" w:name="_Toc473622273"/>
      <w:bookmarkStart w:id="59" w:name="_Toc702219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58"/>
      <w:bookmarkEnd w:id="59"/>
      <w:proofErr w:type="spellEnd"/>
    </w:p>
    <w:p w:rsidR="00CD3876" w:rsidRPr="00CD3876" w:rsidRDefault="00CD3876" w:rsidP="00CD3876">
      <w:pPr>
        <w:pStyle w:val="template"/>
        <w:ind w:left="567"/>
        <w:rPr>
          <w:rFonts w:ascii="Times" w:hAnsi="Times"/>
          <w:i w:val="0"/>
          <w:sz w:val="24"/>
          <w:szCs w:val="24"/>
        </w:rPr>
      </w:pPr>
      <w:proofErr w:type="spellStart"/>
      <w:r w:rsidRPr="00CD3876">
        <w:rPr>
          <w:rFonts w:ascii="Times" w:hAnsi="Times"/>
          <w:i w:val="0"/>
          <w:sz w:val="24"/>
          <w:szCs w:val="24"/>
        </w:rPr>
        <w:t>Antarmuka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komunikasi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dibutuhkan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adalah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server yang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bertugas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menyimpan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data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dari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penawar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dan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penyedia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barang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atau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beberapa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update data </w:t>
      </w:r>
      <w:proofErr w:type="spellStart"/>
      <w:r w:rsidRPr="00CD3876">
        <w:rPr>
          <w:rFonts w:ascii="Times" w:hAnsi="Times"/>
          <w:i w:val="0"/>
          <w:sz w:val="24"/>
          <w:szCs w:val="24"/>
        </w:rPr>
        <w:t>dari</w:t>
      </w:r>
      <w:proofErr w:type="spellEnd"/>
      <w:r w:rsidRPr="00CD3876">
        <w:rPr>
          <w:rFonts w:ascii="Times" w:hAnsi="Times"/>
          <w:i w:val="0"/>
          <w:sz w:val="24"/>
          <w:szCs w:val="24"/>
        </w:rPr>
        <w:t xml:space="preserve"> admin</w:t>
      </w:r>
    </w:p>
    <w:p w:rsidR="00BC3730" w:rsidRPr="00CD3876" w:rsidRDefault="00BC3730" w:rsidP="00BC3730">
      <w:pPr>
        <w:pStyle w:val="template"/>
        <w:rPr>
          <w:i w:val="0"/>
        </w:rPr>
      </w:pPr>
    </w:p>
    <w:p w:rsidR="00BC3730" w:rsidRDefault="00BC3730" w:rsidP="00BC3730"/>
    <w:p w:rsidR="004505A0" w:rsidRDefault="004505A0" w:rsidP="00BC3730"/>
    <w:p w:rsidR="004505A0" w:rsidRDefault="004505A0">
      <w:pPr>
        <w:spacing w:line="240" w:lineRule="auto"/>
      </w:pPr>
      <w:r>
        <w:br w:type="page"/>
      </w:r>
    </w:p>
    <w:p w:rsidR="00E903DF" w:rsidRDefault="00E903DF" w:rsidP="00E903DF">
      <w:pPr>
        <w:pStyle w:val="Heading1"/>
      </w:pPr>
      <w:bookmarkStart w:id="60" w:name="_Toc439994695"/>
      <w:bookmarkStart w:id="61" w:name="_Toc20732986"/>
      <w:bookmarkStart w:id="62" w:name="_Toc702220"/>
      <w:bookmarkStart w:id="63" w:name="_Toc439994698"/>
      <w:bookmarkStart w:id="64" w:name="_Toc473551726"/>
      <w:r>
        <w:lastRenderedPageBreak/>
        <w:t>Requirements</w:t>
      </w:r>
      <w:bookmarkEnd w:id="60"/>
      <w:bookmarkEnd w:id="61"/>
      <w:r>
        <w:t xml:space="preserve"> Lain</w:t>
      </w:r>
      <w:bookmarkEnd w:id="62"/>
    </w:p>
    <w:p w:rsidR="00E903DF" w:rsidRPr="001C08EB" w:rsidRDefault="00623309" w:rsidP="001C08EB">
      <w:pPr>
        <w:pStyle w:val="template"/>
        <w:ind w:left="567"/>
        <w:jc w:val="both"/>
        <w:rPr>
          <w:rFonts w:ascii="Times" w:hAnsi="Times"/>
          <w:i w:val="0"/>
          <w:sz w:val="24"/>
          <w:szCs w:val="24"/>
        </w:rPr>
      </w:pPr>
      <w:proofErr w:type="spellStart"/>
      <w:r w:rsidRPr="001C08EB">
        <w:rPr>
          <w:rFonts w:ascii="Times" w:hAnsi="Times"/>
          <w:i w:val="0"/>
          <w:sz w:val="24"/>
          <w:szCs w:val="24"/>
        </w:rPr>
        <w:t>Dalam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pengerjaan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ini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database yang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digunakan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adalah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RDBMS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MySql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MySql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dipilih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karena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memiliki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Performa Yang Tinggi,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fleksibel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dan open source.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Untuk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Bahasa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pemrogramanya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ini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menggunakan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Bahasa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OOP PHP. Karena Bahasa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PHP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dapat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diimplementasikan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dengan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struktur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OOP.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Pengimplementasian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OOP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dalam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ini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juga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cukup</w:t>
      </w:r>
      <w:proofErr w:type="spellEnd"/>
      <w:r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Pr="001C08EB">
        <w:rPr>
          <w:rFonts w:ascii="Times" w:hAnsi="Times"/>
          <w:i w:val="0"/>
          <w:sz w:val="24"/>
          <w:szCs w:val="24"/>
        </w:rPr>
        <w:t>mudah</w:t>
      </w:r>
      <w:proofErr w:type="spellEnd"/>
      <w:r w:rsidRPr="001C08EB">
        <w:rPr>
          <w:rFonts w:ascii="Times" w:hAnsi="Times"/>
          <w:i w:val="0"/>
          <w:sz w:val="24"/>
          <w:szCs w:val="24"/>
        </w:rPr>
        <w:t>.</w:t>
      </w:r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Selain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itu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Bahasa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PHP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benar-benar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sederhana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untuk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dipahami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dibandingkan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dengan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bahasa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lain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. PHP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adalah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bahasa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yang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mudah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dan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kuat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telah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banyak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digunakan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untuk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membuat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berbasis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web yang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membutuhkan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fungsionalitas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maksimal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dengan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minimal coding.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Selain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itu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,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web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berbasis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PHP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sangat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aman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dibandingkan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dengan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aplikasi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dari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berbagai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Bahasa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lain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.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Selain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itu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Bahasa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pemrograman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PHP juga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mudah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diintregrasikan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73606C" w:rsidRPr="001C08EB">
        <w:rPr>
          <w:rFonts w:ascii="Times" w:hAnsi="Times"/>
          <w:i w:val="0"/>
          <w:sz w:val="24"/>
          <w:szCs w:val="24"/>
        </w:rPr>
        <w:t>dengan</w:t>
      </w:r>
      <w:proofErr w:type="spellEnd"/>
      <w:r w:rsidR="001C08EB" w:rsidRPr="001C08EB">
        <w:rPr>
          <w:rFonts w:ascii="Times" w:hAnsi="Times"/>
          <w:i w:val="0"/>
          <w:sz w:val="24"/>
          <w:szCs w:val="24"/>
        </w:rPr>
        <w:t xml:space="preserve"> </w:t>
      </w:r>
      <w:proofErr w:type="spellStart"/>
      <w:r w:rsidR="001C08EB" w:rsidRPr="001C08EB">
        <w:rPr>
          <w:rFonts w:ascii="Times" w:hAnsi="Times"/>
          <w:i w:val="0"/>
          <w:sz w:val="24"/>
          <w:szCs w:val="24"/>
        </w:rPr>
        <w:t>MySql</w:t>
      </w:r>
      <w:proofErr w:type="spellEnd"/>
      <w:r w:rsidR="0073606C" w:rsidRPr="001C08EB">
        <w:rPr>
          <w:rFonts w:ascii="Times" w:hAnsi="Times"/>
          <w:i w:val="0"/>
          <w:sz w:val="24"/>
          <w:szCs w:val="24"/>
        </w:rPr>
        <w:t>.</w:t>
      </w:r>
    </w:p>
    <w:bookmarkEnd w:id="63"/>
    <w:bookmarkEnd w:id="64"/>
    <w:p w:rsidR="00E903DF" w:rsidRDefault="00E903DF" w:rsidP="00E903DF">
      <w:pPr>
        <w:pStyle w:val="template"/>
        <w:rPr>
          <w:i w:val="0"/>
        </w:rPr>
      </w:pPr>
    </w:p>
    <w:sectPr w:rsidR="00E903DF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A5F" w:rsidRDefault="00357A5F">
      <w:pPr>
        <w:spacing w:line="240" w:lineRule="auto"/>
      </w:pPr>
      <w:r>
        <w:separator/>
      </w:r>
    </w:p>
  </w:endnote>
  <w:endnote w:type="continuationSeparator" w:id="0">
    <w:p w:rsidR="00357A5F" w:rsidRDefault="00357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9673A7" w:rsidTr="005D02E6">
      <w:tc>
        <w:tcPr>
          <w:tcW w:w="4626" w:type="dxa"/>
        </w:tcPr>
        <w:p w:rsidR="009673A7" w:rsidRDefault="009673A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:rsidR="009673A7" w:rsidRDefault="009673A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</w:t>
          </w:r>
          <w:r w:rsidR="0089778B">
            <w:rPr>
              <w:b w:val="0"/>
              <w:bCs/>
            </w:rPr>
            <w:t>PO01</w:t>
          </w:r>
        </w:p>
      </w:tc>
      <w:tc>
        <w:tcPr>
          <w:tcW w:w="2196" w:type="dxa"/>
        </w:tcPr>
        <w:p w:rsidR="009673A7" w:rsidRDefault="009673A7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9673A7" w:rsidTr="005D02E6">
      <w:trPr>
        <w:trHeight w:val="567"/>
      </w:trPr>
      <w:tc>
        <w:tcPr>
          <w:tcW w:w="9090" w:type="dxa"/>
          <w:gridSpan w:val="3"/>
          <w:vAlign w:val="center"/>
        </w:tcPr>
        <w:p w:rsidR="009673A7" w:rsidRDefault="009673A7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9673A7" w:rsidRPr="005D6611" w:rsidRDefault="009673A7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A5F" w:rsidRDefault="00357A5F">
      <w:pPr>
        <w:spacing w:line="240" w:lineRule="auto"/>
      </w:pPr>
      <w:r>
        <w:separator/>
      </w:r>
    </w:p>
  </w:footnote>
  <w:footnote w:type="continuationSeparator" w:id="0">
    <w:p w:rsidR="00357A5F" w:rsidRDefault="00357A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3A7" w:rsidRPr="005F10B9" w:rsidRDefault="009673A7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40E2B"/>
    <w:multiLevelType w:val="hybridMultilevel"/>
    <w:tmpl w:val="5DCE18E8"/>
    <w:lvl w:ilvl="0" w:tplc="604CD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3D62"/>
    <w:multiLevelType w:val="hybridMultilevel"/>
    <w:tmpl w:val="28104664"/>
    <w:lvl w:ilvl="0" w:tplc="C3C02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86C3C"/>
    <w:multiLevelType w:val="multilevel"/>
    <w:tmpl w:val="3306E042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DAD66F7"/>
    <w:multiLevelType w:val="hybridMultilevel"/>
    <w:tmpl w:val="BB566F10"/>
    <w:lvl w:ilvl="0" w:tplc="A88EC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418A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D329A"/>
    <w:multiLevelType w:val="multilevel"/>
    <w:tmpl w:val="091CE67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3A5689"/>
    <w:multiLevelType w:val="multilevel"/>
    <w:tmpl w:val="2E6A0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446C7E"/>
    <w:multiLevelType w:val="hybridMultilevel"/>
    <w:tmpl w:val="F33CC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C07A34"/>
    <w:multiLevelType w:val="multilevel"/>
    <w:tmpl w:val="E24E8D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1F57FC"/>
    <w:multiLevelType w:val="hybridMultilevel"/>
    <w:tmpl w:val="BBDC8ABA"/>
    <w:lvl w:ilvl="0" w:tplc="7F5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F5E93"/>
    <w:multiLevelType w:val="hybridMultilevel"/>
    <w:tmpl w:val="E9D65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6D2C36"/>
    <w:multiLevelType w:val="hybridMultilevel"/>
    <w:tmpl w:val="85382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D5A7D"/>
    <w:multiLevelType w:val="hybridMultilevel"/>
    <w:tmpl w:val="9058FF00"/>
    <w:lvl w:ilvl="0" w:tplc="7F5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D1098"/>
    <w:multiLevelType w:val="hybridMultilevel"/>
    <w:tmpl w:val="DD42E3F4"/>
    <w:lvl w:ilvl="0" w:tplc="7F5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C2F5A"/>
    <w:multiLevelType w:val="multilevel"/>
    <w:tmpl w:val="AB30FAE8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4D2A63"/>
    <w:multiLevelType w:val="hybridMultilevel"/>
    <w:tmpl w:val="C67AD54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B0320"/>
    <w:multiLevelType w:val="hybridMultilevel"/>
    <w:tmpl w:val="17907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9B267C"/>
    <w:multiLevelType w:val="hybridMultilevel"/>
    <w:tmpl w:val="45EE1E4E"/>
    <w:lvl w:ilvl="0" w:tplc="F1200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962C4"/>
    <w:multiLevelType w:val="hybridMultilevel"/>
    <w:tmpl w:val="7518A066"/>
    <w:lvl w:ilvl="0" w:tplc="C3C02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42670"/>
    <w:multiLevelType w:val="multilevel"/>
    <w:tmpl w:val="7B8418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C6D5554"/>
    <w:multiLevelType w:val="hybridMultilevel"/>
    <w:tmpl w:val="8C7C08CE"/>
    <w:lvl w:ilvl="0" w:tplc="913C1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80F35"/>
    <w:multiLevelType w:val="hybridMultilevel"/>
    <w:tmpl w:val="0CB6D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C551EB"/>
    <w:multiLevelType w:val="hybridMultilevel"/>
    <w:tmpl w:val="B1C2E254"/>
    <w:lvl w:ilvl="0" w:tplc="F272C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E4634"/>
    <w:multiLevelType w:val="multilevel"/>
    <w:tmpl w:val="D41CE4A2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9AF0D39"/>
    <w:multiLevelType w:val="hybridMultilevel"/>
    <w:tmpl w:val="52447F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751B8"/>
    <w:multiLevelType w:val="hybridMultilevel"/>
    <w:tmpl w:val="7D32536E"/>
    <w:lvl w:ilvl="0" w:tplc="7F5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0593F"/>
    <w:multiLevelType w:val="hybridMultilevel"/>
    <w:tmpl w:val="DD02363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32"/>
  </w:num>
  <w:num w:numId="5">
    <w:abstractNumId w:val="3"/>
  </w:num>
  <w:num w:numId="6">
    <w:abstractNumId w:val="19"/>
  </w:num>
  <w:num w:numId="7">
    <w:abstractNumId w:val="13"/>
  </w:num>
  <w:num w:numId="8">
    <w:abstractNumId w:val="8"/>
  </w:num>
  <w:num w:numId="9">
    <w:abstractNumId w:val="17"/>
  </w:num>
  <w:num w:numId="10">
    <w:abstractNumId w:val="4"/>
  </w:num>
  <w:num w:numId="11">
    <w:abstractNumId w:val="29"/>
  </w:num>
  <w:num w:numId="12">
    <w:abstractNumId w:val="25"/>
  </w:num>
  <w:num w:numId="13">
    <w:abstractNumId w:val="10"/>
  </w:num>
  <w:num w:numId="14">
    <w:abstractNumId w:val="7"/>
  </w:num>
  <w:num w:numId="15">
    <w:abstractNumId w:val="27"/>
  </w:num>
  <w:num w:numId="16">
    <w:abstractNumId w:val="9"/>
  </w:num>
  <w:num w:numId="17">
    <w:abstractNumId w:val="14"/>
  </w:num>
  <w:num w:numId="18">
    <w:abstractNumId w:val="6"/>
  </w:num>
  <w:num w:numId="19">
    <w:abstractNumId w:val="30"/>
  </w:num>
  <w:num w:numId="20">
    <w:abstractNumId w:val="31"/>
  </w:num>
  <w:num w:numId="21">
    <w:abstractNumId w:val="26"/>
  </w:num>
  <w:num w:numId="22">
    <w:abstractNumId w:val="5"/>
  </w:num>
  <w:num w:numId="23">
    <w:abstractNumId w:val="1"/>
  </w:num>
  <w:num w:numId="24">
    <w:abstractNumId w:val="23"/>
  </w:num>
  <w:num w:numId="25">
    <w:abstractNumId w:val="28"/>
  </w:num>
  <w:num w:numId="26">
    <w:abstractNumId w:val="24"/>
  </w:num>
  <w:num w:numId="27">
    <w:abstractNumId w:val="2"/>
  </w:num>
  <w:num w:numId="28">
    <w:abstractNumId w:val="22"/>
  </w:num>
  <w:num w:numId="29">
    <w:abstractNumId w:val="11"/>
  </w:num>
  <w:num w:numId="30">
    <w:abstractNumId w:val="12"/>
  </w:num>
  <w:num w:numId="31">
    <w:abstractNumId w:val="33"/>
  </w:num>
  <w:num w:numId="32">
    <w:abstractNumId w:val="15"/>
  </w:num>
  <w:num w:numId="33">
    <w:abstractNumId w:val="1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D1A"/>
    <w:rsid w:val="00016B20"/>
    <w:rsid w:val="00053D12"/>
    <w:rsid w:val="00060804"/>
    <w:rsid w:val="000A1307"/>
    <w:rsid w:val="000A7BD7"/>
    <w:rsid w:val="000B299A"/>
    <w:rsid w:val="00147509"/>
    <w:rsid w:val="00157953"/>
    <w:rsid w:val="00163717"/>
    <w:rsid w:val="001C08EB"/>
    <w:rsid w:val="00202BDA"/>
    <w:rsid w:val="00204B6D"/>
    <w:rsid w:val="002159E2"/>
    <w:rsid w:val="00217B88"/>
    <w:rsid w:val="00227410"/>
    <w:rsid w:val="00230AD2"/>
    <w:rsid w:val="0025212B"/>
    <w:rsid w:val="0027037C"/>
    <w:rsid w:val="002E6C1B"/>
    <w:rsid w:val="002F7569"/>
    <w:rsid w:val="00350CA3"/>
    <w:rsid w:val="00357A5F"/>
    <w:rsid w:val="003724F4"/>
    <w:rsid w:val="00385BA6"/>
    <w:rsid w:val="003C4058"/>
    <w:rsid w:val="003C6AB8"/>
    <w:rsid w:val="003D07C7"/>
    <w:rsid w:val="003F3D2C"/>
    <w:rsid w:val="00404419"/>
    <w:rsid w:val="00412A13"/>
    <w:rsid w:val="00444C25"/>
    <w:rsid w:val="004505A0"/>
    <w:rsid w:val="00487504"/>
    <w:rsid w:val="004B1E03"/>
    <w:rsid w:val="004C110C"/>
    <w:rsid w:val="004F78D1"/>
    <w:rsid w:val="0050063F"/>
    <w:rsid w:val="00516B9A"/>
    <w:rsid w:val="0053275B"/>
    <w:rsid w:val="005954B1"/>
    <w:rsid w:val="005D02E6"/>
    <w:rsid w:val="005D6611"/>
    <w:rsid w:val="005E5BB4"/>
    <w:rsid w:val="005F10B9"/>
    <w:rsid w:val="0062101E"/>
    <w:rsid w:val="00623309"/>
    <w:rsid w:val="00645EB2"/>
    <w:rsid w:val="0066609E"/>
    <w:rsid w:val="00671753"/>
    <w:rsid w:val="00676C0B"/>
    <w:rsid w:val="006E2935"/>
    <w:rsid w:val="0073606C"/>
    <w:rsid w:val="0075754D"/>
    <w:rsid w:val="00762AA0"/>
    <w:rsid w:val="00763A8C"/>
    <w:rsid w:val="0079530E"/>
    <w:rsid w:val="00796E16"/>
    <w:rsid w:val="007F3AC5"/>
    <w:rsid w:val="00815C9C"/>
    <w:rsid w:val="008304A8"/>
    <w:rsid w:val="008447B9"/>
    <w:rsid w:val="00853EB0"/>
    <w:rsid w:val="00867681"/>
    <w:rsid w:val="00882381"/>
    <w:rsid w:val="008916DB"/>
    <w:rsid w:val="0089778B"/>
    <w:rsid w:val="008A4268"/>
    <w:rsid w:val="008B07DC"/>
    <w:rsid w:val="008B5D02"/>
    <w:rsid w:val="008C7B5F"/>
    <w:rsid w:val="008E55A0"/>
    <w:rsid w:val="00900830"/>
    <w:rsid w:val="0090501E"/>
    <w:rsid w:val="00927D1A"/>
    <w:rsid w:val="009673A7"/>
    <w:rsid w:val="00973FD5"/>
    <w:rsid w:val="00976224"/>
    <w:rsid w:val="00980387"/>
    <w:rsid w:val="00993AD9"/>
    <w:rsid w:val="009B574F"/>
    <w:rsid w:val="009F4A2C"/>
    <w:rsid w:val="00A15776"/>
    <w:rsid w:val="00A17AC6"/>
    <w:rsid w:val="00A26D0B"/>
    <w:rsid w:val="00A46EE9"/>
    <w:rsid w:val="00A52735"/>
    <w:rsid w:val="00A659DB"/>
    <w:rsid w:val="00A95CD0"/>
    <w:rsid w:val="00AA4FBC"/>
    <w:rsid w:val="00AD0A8D"/>
    <w:rsid w:val="00B06AA3"/>
    <w:rsid w:val="00B20580"/>
    <w:rsid w:val="00B4652C"/>
    <w:rsid w:val="00BC3730"/>
    <w:rsid w:val="00BD4E8B"/>
    <w:rsid w:val="00BF4CF9"/>
    <w:rsid w:val="00CA3C5E"/>
    <w:rsid w:val="00CD3876"/>
    <w:rsid w:val="00CD577C"/>
    <w:rsid w:val="00CE7BDD"/>
    <w:rsid w:val="00CF2673"/>
    <w:rsid w:val="00D00729"/>
    <w:rsid w:val="00D233B9"/>
    <w:rsid w:val="00D24A72"/>
    <w:rsid w:val="00D26F35"/>
    <w:rsid w:val="00D43ECA"/>
    <w:rsid w:val="00D475A1"/>
    <w:rsid w:val="00D65F97"/>
    <w:rsid w:val="00D94101"/>
    <w:rsid w:val="00DB76EE"/>
    <w:rsid w:val="00DD58C4"/>
    <w:rsid w:val="00DE0136"/>
    <w:rsid w:val="00E342CC"/>
    <w:rsid w:val="00E670EC"/>
    <w:rsid w:val="00E83720"/>
    <w:rsid w:val="00E903DF"/>
    <w:rsid w:val="00EB6E03"/>
    <w:rsid w:val="00EC3E43"/>
    <w:rsid w:val="00ED219D"/>
    <w:rsid w:val="00EE3FFE"/>
    <w:rsid w:val="00F12DEC"/>
    <w:rsid w:val="00F23B1D"/>
    <w:rsid w:val="00F253F8"/>
    <w:rsid w:val="00F51B4D"/>
    <w:rsid w:val="00F713F0"/>
    <w:rsid w:val="00FA60DB"/>
    <w:rsid w:val="00FC28CD"/>
    <w:rsid w:val="00FC2DE3"/>
    <w:rsid w:val="00FC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4959C2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A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D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54D9B-1674-4C62-B7FC-F8A210D2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20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edi dwi nugroho</cp:lastModifiedBy>
  <cp:revision>81</cp:revision>
  <cp:lastPrinted>1900-12-31T17:00:00Z</cp:lastPrinted>
  <dcterms:created xsi:type="dcterms:W3CDTF">2017-01-30T06:17:00Z</dcterms:created>
  <dcterms:modified xsi:type="dcterms:W3CDTF">2019-04-29T04:24:00Z</dcterms:modified>
</cp:coreProperties>
</file>