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4167D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ANSI Terminal-Based Spreadsheet Program</w:t>
      </w:r>
    </w:p>
    <w:p w14:paraId="3E9F84A3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User Manual</w:t>
      </w:r>
    </w:p>
    <w:p w14:paraId="08B04925" w14:textId="77777777" w:rsidR="00FC2C64" w:rsidRPr="00FC2C64" w:rsidRDefault="00FC2C64" w:rsidP="00FC2C64">
      <w:r w:rsidRPr="00FC2C64">
        <w:t>Welcome to the ANSI Terminal-Based Spreadsheet Program! This program is designed to offer a fully functional spreadsheet experience directly in the terminal, inspired by VisiCalc. With additional features like formula parsing, file management, and a multi-sheet handler, this tool is perfect for anyone working with data in a terminal environment.</w:t>
      </w:r>
    </w:p>
    <w:p w14:paraId="6DF2C171" w14:textId="77777777" w:rsidR="00FC2C64" w:rsidRPr="00FC2C64" w:rsidRDefault="00FC2C64" w:rsidP="00FC2C64">
      <w:r w:rsidRPr="00FC2C64">
        <w:pict w14:anchorId="2F3F8BC1">
          <v:rect id="_x0000_i1097" style="width:0;height:1.5pt" o:hralign="center" o:hrstd="t" o:hr="t" fillcolor="#a0a0a0" stroked="f"/>
        </w:pict>
      </w:r>
    </w:p>
    <w:p w14:paraId="14F40450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Table of Contents</w:t>
      </w:r>
    </w:p>
    <w:p w14:paraId="70563911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Introduction</w:t>
      </w:r>
    </w:p>
    <w:p w14:paraId="36D8305F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System Requirements</w:t>
      </w:r>
    </w:p>
    <w:p w14:paraId="1EC47545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Installation and Setup</w:t>
      </w:r>
    </w:p>
    <w:p w14:paraId="71D399DA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Basic Operations</w:t>
      </w:r>
    </w:p>
    <w:p w14:paraId="5DC22C77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Spreadsheet Features</w:t>
      </w:r>
    </w:p>
    <w:p w14:paraId="7D30BD33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File Handling</w:t>
      </w:r>
    </w:p>
    <w:p w14:paraId="51D743EA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Sheet Management</w:t>
      </w:r>
    </w:p>
    <w:p w14:paraId="4A55418C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Keyboard Navigation</w:t>
      </w:r>
    </w:p>
    <w:p w14:paraId="43C07405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Formulas and Functions</w:t>
      </w:r>
    </w:p>
    <w:p w14:paraId="492FCDB1" w14:textId="77777777" w:rsidR="00FC2C64" w:rsidRPr="00FC2C64" w:rsidRDefault="00FC2C64" w:rsidP="00FC2C64">
      <w:pPr>
        <w:numPr>
          <w:ilvl w:val="0"/>
          <w:numId w:val="1"/>
        </w:numPr>
      </w:pPr>
      <w:r w:rsidRPr="00FC2C64">
        <w:t>Troubleshooting</w:t>
      </w:r>
    </w:p>
    <w:p w14:paraId="49F2CC07" w14:textId="77777777" w:rsidR="00FC2C64" w:rsidRPr="00FC2C64" w:rsidRDefault="00FC2C64" w:rsidP="00FC2C64">
      <w:r w:rsidRPr="00FC2C64">
        <w:pict w14:anchorId="33E140E8">
          <v:rect id="_x0000_i1098" style="width:0;height:1.5pt" o:hralign="center" o:hrstd="t" o:hr="t" fillcolor="#a0a0a0" stroked="f"/>
        </w:pict>
      </w:r>
    </w:p>
    <w:p w14:paraId="028A0263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Introduction</w:t>
      </w:r>
    </w:p>
    <w:p w14:paraId="038A3B47" w14:textId="77777777" w:rsidR="00FC2C64" w:rsidRPr="00FC2C64" w:rsidRDefault="00FC2C64" w:rsidP="00FC2C64">
      <w:r w:rsidRPr="00FC2C64">
        <w:t>This program emulates a spreadsheet application directly in the terminal. You can input data, perform calculations, and manage multiple sheets. The spreadsheet supports:</w:t>
      </w:r>
    </w:p>
    <w:p w14:paraId="6910C5D2" w14:textId="77777777" w:rsidR="00FC2C64" w:rsidRPr="00FC2C64" w:rsidRDefault="00FC2C64" w:rsidP="00FC2C64">
      <w:pPr>
        <w:numPr>
          <w:ilvl w:val="0"/>
          <w:numId w:val="2"/>
        </w:numPr>
      </w:pPr>
      <w:r w:rsidRPr="00FC2C64">
        <w:t>Data entry for numbers, text, and formulas.</w:t>
      </w:r>
    </w:p>
    <w:p w14:paraId="4381EE82" w14:textId="77777777" w:rsidR="00FC2C64" w:rsidRPr="00FC2C64" w:rsidRDefault="00FC2C64" w:rsidP="00FC2C64">
      <w:pPr>
        <w:numPr>
          <w:ilvl w:val="0"/>
          <w:numId w:val="2"/>
        </w:numPr>
      </w:pPr>
      <w:r w:rsidRPr="00FC2C64">
        <w:t>Advanced formula parsing (e.g., =SUM(A1:B3)).</w:t>
      </w:r>
    </w:p>
    <w:p w14:paraId="6AA7CAFD" w14:textId="77777777" w:rsidR="00FC2C64" w:rsidRPr="00FC2C64" w:rsidRDefault="00FC2C64" w:rsidP="00FC2C64">
      <w:pPr>
        <w:numPr>
          <w:ilvl w:val="0"/>
          <w:numId w:val="2"/>
        </w:numPr>
      </w:pPr>
      <w:r w:rsidRPr="00FC2C64">
        <w:t>File operations for saving and loading sheets.</w:t>
      </w:r>
    </w:p>
    <w:p w14:paraId="42233CFA" w14:textId="77777777" w:rsidR="00FC2C64" w:rsidRPr="00FC2C64" w:rsidRDefault="00FC2C64" w:rsidP="00FC2C64">
      <w:pPr>
        <w:numPr>
          <w:ilvl w:val="0"/>
          <w:numId w:val="2"/>
        </w:numPr>
      </w:pPr>
      <w:r w:rsidRPr="00FC2C64">
        <w:t>Multi-sheet management.</w:t>
      </w:r>
    </w:p>
    <w:p w14:paraId="5CE72054" w14:textId="77777777" w:rsidR="00FC2C64" w:rsidRPr="00FC2C64" w:rsidRDefault="00FC2C64" w:rsidP="00FC2C64">
      <w:r w:rsidRPr="00FC2C64">
        <w:pict w14:anchorId="6383DD4B">
          <v:rect id="_x0000_i1099" style="width:0;height:1.5pt" o:hralign="center" o:hrstd="t" o:hr="t" fillcolor="#a0a0a0" stroked="f"/>
        </w:pict>
      </w:r>
    </w:p>
    <w:p w14:paraId="29D02ABB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System Requirements</w:t>
      </w:r>
    </w:p>
    <w:p w14:paraId="32041735" w14:textId="77777777" w:rsidR="00FC2C64" w:rsidRPr="00FC2C64" w:rsidRDefault="00FC2C64" w:rsidP="00FC2C64">
      <w:pPr>
        <w:numPr>
          <w:ilvl w:val="0"/>
          <w:numId w:val="3"/>
        </w:numPr>
      </w:pPr>
      <w:r w:rsidRPr="00FC2C64">
        <w:rPr>
          <w:b/>
          <w:bCs/>
        </w:rPr>
        <w:t>Operating System</w:t>
      </w:r>
      <w:r w:rsidRPr="00FC2C64">
        <w:t>: Linux or Windows Subsystem for Linux (WSL)</w:t>
      </w:r>
    </w:p>
    <w:p w14:paraId="61FB2CD6" w14:textId="77777777" w:rsidR="00FC2C64" w:rsidRPr="00FC2C64" w:rsidRDefault="00FC2C64" w:rsidP="00FC2C64">
      <w:pPr>
        <w:numPr>
          <w:ilvl w:val="0"/>
          <w:numId w:val="3"/>
        </w:numPr>
      </w:pPr>
      <w:r w:rsidRPr="00FC2C64">
        <w:rPr>
          <w:b/>
          <w:bCs/>
        </w:rPr>
        <w:t>Compiler</w:t>
      </w:r>
      <w:r w:rsidRPr="00FC2C64">
        <w:t>: GCC 6.3.0 or higher (with MinGW if on Windows)</w:t>
      </w:r>
    </w:p>
    <w:p w14:paraId="7BF3ECBF" w14:textId="77777777" w:rsidR="00FC2C64" w:rsidRPr="00FC2C64" w:rsidRDefault="00FC2C64" w:rsidP="00FC2C64">
      <w:pPr>
        <w:numPr>
          <w:ilvl w:val="0"/>
          <w:numId w:val="3"/>
        </w:numPr>
      </w:pPr>
      <w:r w:rsidRPr="00FC2C64">
        <w:rPr>
          <w:b/>
          <w:bCs/>
        </w:rPr>
        <w:lastRenderedPageBreak/>
        <w:t>Dependencies</w:t>
      </w:r>
      <w:r w:rsidRPr="00FC2C64">
        <w:t>: Standard C++ libraries</w:t>
      </w:r>
    </w:p>
    <w:p w14:paraId="57CE67E0" w14:textId="77777777" w:rsidR="00FC2C64" w:rsidRPr="00FC2C64" w:rsidRDefault="00FC2C64" w:rsidP="00FC2C64">
      <w:r w:rsidRPr="00FC2C64">
        <w:pict w14:anchorId="54CD7E5B">
          <v:rect id="_x0000_i1100" style="width:0;height:1.5pt" o:hralign="center" o:hrstd="t" o:hr="t" fillcolor="#a0a0a0" stroked="f"/>
        </w:pict>
      </w:r>
    </w:p>
    <w:p w14:paraId="783AE957" w14:textId="77777777" w:rsidR="00FC2C64" w:rsidRDefault="00FC2C64" w:rsidP="00FC2C64">
      <w:pPr>
        <w:pStyle w:val="ListParagraph"/>
        <w:numPr>
          <w:ilvl w:val="1"/>
          <w:numId w:val="3"/>
        </w:numPr>
      </w:pPr>
      <w:r w:rsidRPr="00FC2C64">
        <w:t>Run the program:</w:t>
      </w:r>
      <w:r>
        <w:t xml:space="preserve"> </w:t>
      </w:r>
    </w:p>
    <w:p w14:paraId="47C3B135" w14:textId="08A33528" w:rsidR="00FC2C64" w:rsidRPr="00FC2C64" w:rsidRDefault="00FC2C64" w:rsidP="00FC2C64">
      <w:pPr>
        <w:pStyle w:val="ListParagraph"/>
        <w:numPr>
          <w:ilvl w:val="2"/>
          <w:numId w:val="3"/>
        </w:numPr>
      </w:pPr>
      <w:r>
        <w:t>make run</w:t>
      </w:r>
    </w:p>
    <w:p w14:paraId="687DA91D" w14:textId="77777777" w:rsidR="00FC2C64" w:rsidRPr="00FC2C64" w:rsidRDefault="00FC2C64" w:rsidP="00FC2C64">
      <w:r w:rsidRPr="00FC2C64">
        <w:pict w14:anchorId="6A75496A">
          <v:rect id="_x0000_i1101" style="width:0;height:1.5pt" o:hralign="center" o:hrstd="t" o:hr="t" fillcolor="#a0a0a0" stroked="f"/>
        </w:pict>
      </w:r>
    </w:p>
    <w:p w14:paraId="1FCBDA8F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Initial Menu Options</w:t>
      </w:r>
    </w:p>
    <w:p w14:paraId="28997E08" w14:textId="531517A0" w:rsidR="00FC2C64" w:rsidRPr="00FC2C64" w:rsidRDefault="00FC2C64" w:rsidP="00FC2C64">
      <w:pPr>
        <w:numPr>
          <w:ilvl w:val="0"/>
          <w:numId w:val="5"/>
        </w:numPr>
      </w:pPr>
      <w:r w:rsidRPr="00FC2C64">
        <w:rPr>
          <w:b/>
          <w:bCs/>
        </w:rPr>
        <w:t>Create New Spreadsheet</w:t>
      </w:r>
      <w:r w:rsidRPr="00FC2C64">
        <w:t>: Start a new sheet</w:t>
      </w:r>
      <w:r>
        <w:t xml:space="preserve"> and save at start</w:t>
      </w:r>
      <w:r w:rsidRPr="00FC2C64">
        <w:t>.</w:t>
      </w:r>
    </w:p>
    <w:p w14:paraId="391FE05D" w14:textId="7B3F4430" w:rsidR="00FC2C64" w:rsidRPr="00FC2C64" w:rsidRDefault="00FC2C64" w:rsidP="00D410D1">
      <w:pPr>
        <w:numPr>
          <w:ilvl w:val="0"/>
          <w:numId w:val="5"/>
        </w:numPr>
      </w:pPr>
      <w:r w:rsidRPr="00FC2C64">
        <w:rPr>
          <w:b/>
          <w:bCs/>
        </w:rPr>
        <w:t>Run Spreadsheet</w:t>
      </w:r>
      <w:r w:rsidRPr="00FC2C64">
        <w:t>: Edit and interact with a selected spreadsheet.</w:t>
      </w:r>
    </w:p>
    <w:p w14:paraId="16EF1253" w14:textId="77777777" w:rsidR="00FC2C64" w:rsidRPr="00FC2C64" w:rsidRDefault="00FC2C64" w:rsidP="00FC2C64">
      <w:pPr>
        <w:numPr>
          <w:ilvl w:val="0"/>
          <w:numId w:val="5"/>
        </w:numPr>
      </w:pPr>
      <w:r w:rsidRPr="00FC2C64">
        <w:rPr>
          <w:b/>
          <w:bCs/>
        </w:rPr>
        <w:t>Exit</w:t>
      </w:r>
      <w:r w:rsidRPr="00FC2C64">
        <w:t>: Quit the program.</w:t>
      </w:r>
    </w:p>
    <w:p w14:paraId="6C9EB904" w14:textId="77777777" w:rsidR="00FC2C64" w:rsidRPr="00FC2C64" w:rsidRDefault="00FC2C64" w:rsidP="00FC2C64">
      <w:r w:rsidRPr="00FC2C64">
        <w:pict w14:anchorId="308E57FA">
          <v:rect id="_x0000_i1102" style="width:0;height:1.5pt" o:hralign="center" o:hrstd="t" o:hr="t" fillcolor="#a0a0a0" stroked="f"/>
        </w:pict>
      </w:r>
    </w:p>
    <w:p w14:paraId="202CB781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Spreadsheet Features</w:t>
      </w:r>
    </w:p>
    <w:p w14:paraId="6E889CD0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Data Entry</w:t>
      </w:r>
    </w:p>
    <w:p w14:paraId="09F4C64F" w14:textId="77777777" w:rsidR="00FC2C64" w:rsidRPr="00FC2C64" w:rsidRDefault="00FC2C64" w:rsidP="00FC2C64">
      <w:pPr>
        <w:numPr>
          <w:ilvl w:val="0"/>
          <w:numId w:val="6"/>
        </w:numPr>
      </w:pPr>
      <w:r w:rsidRPr="00FC2C64">
        <w:t>Select a cell using arrow keys.</w:t>
      </w:r>
    </w:p>
    <w:p w14:paraId="0E688A29" w14:textId="3754CD1C" w:rsidR="00FC2C64" w:rsidRPr="00FC2C64" w:rsidRDefault="00FC2C64" w:rsidP="00FC2C64">
      <w:pPr>
        <w:numPr>
          <w:ilvl w:val="0"/>
          <w:numId w:val="6"/>
        </w:numPr>
      </w:pPr>
      <w:r w:rsidRPr="00FC2C64">
        <w:t>Type data (numbers, text, or formulas)</w:t>
      </w:r>
      <w:r>
        <w:t>.</w:t>
      </w:r>
    </w:p>
    <w:p w14:paraId="5B8908FB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Display</w:t>
      </w:r>
    </w:p>
    <w:p w14:paraId="332A66F7" w14:textId="77777777" w:rsidR="00FC2C64" w:rsidRPr="00FC2C64" w:rsidRDefault="00FC2C64" w:rsidP="00FC2C64">
      <w:pPr>
        <w:numPr>
          <w:ilvl w:val="0"/>
          <w:numId w:val="7"/>
        </w:numPr>
      </w:pPr>
      <w:r w:rsidRPr="00FC2C64">
        <w:t>Cell contents are displayed in a grid.</w:t>
      </w:r>
    </w:p>
    <w:p w14:paraId="7CBCED24" w14:textId="77777777" w:rsidR="00FC2C64" w:rsidRPr="00FC2C64" w:rsidRDefault="00FC2C64" w:rsidP="00FC2C64">
      <w:pPr>
        <w:numPr>
          <w:ilvl w:val="0"/>
          <w:numId w:val="7"/>
        </w:numPr>
      </w:pPr>
      <w:r w:rsidRPr="00FC2C64">
        <w:t>Empty cells are denoted as blank spaces.</w:t>
      </w:r>
    </w:p>
    <w:p w14:paraId="76E26EFE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Editing Cells</w:t>
      </w:r>
    </w:p>
    <w:p w14:paraId="248359A8" w14:textId="68160362" w:rsidR="00FC2C64" w:rsidRPr="00FC2C64" w:rsidRDefault="00FC2C64" w:rsidP="00FC2C64">
      <w:pPr>
        <w:numPr>
          <w:ilvl w:val="0"/>
          <w:numId w:val="8"/>
        </w:numPr>
      </w:pPr>
      <w:r w:rsidRPr="00FC2C64">
        <w:t>Navigate to the desired cell.</w:t>
      </w:r>
    </w:p>
    <w:p w14:paraId="5E135367" w14:textId="137A1CF3" w:rsidR="00FC2C64" w:rsidRPr="00FC2C64" w:rsidRDefault="00FC2C64" w:rsidP="00FC2C64">
      <w:pPr>
        <w:numPr>
          <w:ilvl w:val="0"/>
          <w:numId w:val="8"/>
        </w:numPr>
      </w:pPr>
      <w:r w:rsidRPr="00FC2C64">
        <w:t>Modify the content</w:t>
      </w:r>
      <w:r>
        <w:t xml:space="preserve"> and move when you are done.</w:t>
      </w:r>
    </w:p>
    <w:p w14:paraId="0F9B92BC" w14:textId="75CD828B" w:rsidR="00FC2C64" w:rsidRPr="00FC2C64" w:rsidRDefault="00FC2C64" w:rsidP="00FC2C64">
      <w:r w:rsidRPr="00FC2C64">
        <w:pict w14:anchorId="113C7BBC">
          <v:rect id="_x0000_i1104" style="width:0;height:1.5pt" o:hralign="center" o:hrstd="t" o:hr="t" fillcolor="#a0a0a0" stroked="f"/>
        </w:pict>
      </w:r>
    </w:p>
    <w:p w14:paraId="5E58E37A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Sheet Management</w:t>
      </w:r>
    </w:p>
    <w:p w14:paraId="131BAD78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Multi-Sheet Support</w:t>
      </w:r>
    </w:p>
    <w:p w14:paraId="27DA8885" w14:textId="77777777" w:rsidR="00FC2C64" w:rsidRPr="00FC2C64" w:rsidRDefault="00FC2C64" w:rsidP="00FC2C64">
      <w:pPr>
        <w:numPr>
          <w:ilvl w:val="0"/>
          <w:numId w:val="11"/>
        </w:numPr>
      </w:pPr>
      <w:r w:rsidRPr="00FC2C64">
        <w:t xml:space="preserve">Use the </w:t>
      </w:r>
      <w:r w:rsidRPr="00FC2C64">
        <w:rPr>
          <w:b/>
          <w:bCs/>
        </w:rPr>
        <w:t>SheetHandler</w:t>
      </w:r>
      <w:r w:rsidRPr="00FC2C64">
        <w:t xml:space="preserve"> menu to manage multiple sheets.</w:t>
      </w:r>
    </w:p>
    <w:p w14:paraId="05B42B70" w14:textId="77777777" w:rsidR="00FC2C64" w:rsidRPr="00FC2C64" w:rsidRDefault="00FC2C64" w:rsidP="00FC2C64">
      <w:pPr>
        <w:numPr>
          <w:ilvl w:val="0"/>
          <w:numId w:val="11"/>
        </w:numPr>
      </w:pPr>
      <w:r w:rsidRPr="00FC2C64">
        <w:t>Options include:</w:t>
      </w:r>
    </w:p>
    <w:p w14:paraId="6BF32859" w14:textId="77777777" w:rsidR="00FC2C64" w:rsidRPr="00FC2C64" w:rsidRDefault="00FC2C64" w:rsidP="00FC2C64">
      <w:pPr>
        <w:numPr>
          <w:ilvl w:val="1"/>
          <w:numId w:val="11"/>
        </w:numPr>
      </w:pPr>
      <w:r w:rsidRPr="00FC2C64">
        <w:t>Adding a new sheet</w:t>
      </w:r>
    </w:p>
    <w:p w14:paraId="6A5FD52B" w14:textId="77777777" w:rsidR="00FC2C64" w:rsidRPr="00FC2C64" w:rsidRDefault="00FC2C64" w:rsidP="00FC2C64">
      <w:pPr>
        <w:numPr>
          <w:ilvl w:val="1"/>
          <w:numId w:val="11"/>
        </w:numPr>
      </w:pPr>
      <w:r w:rsidRPr="00FC2C64">
        <w:t>Listing all sheets</w:t>
      </w:r>
    </w:p>
    <w:p w14:paraId="671C46DC" w14:textId="282CE425" w:rsidR="00FC2C64" w:rsidRPr="00FC2C64" w:rsidRDefault="00FC2C64" w:rsidP="00FC2C64">
      <w:pPr>
        <w:numPr>
          <w:ilvl w:val="1"/>
          <w:numId w:val="11"/>
        </w:numPr>
      </w:pPr>
      <w:r w:rsidRPr="00FC2C64">
        <w:t>Selecting a sheet to ru</w:t>
      </w:r>
      <w:r>
        <w:t>n</w:t>
      </w:r>
      <w:r w:rsidRPr="00FC2C64">
        <w:pict w14:anchorId="5863A793">
          <v:rect id="_x0000_i1105" style="width:0;height:1.5pt" o:hralign="center" o:hrstd="t" o:hr="t" fillcolor="#a0a0a0" stroked="f"/>
        </w:pict>
      </w:r>
    </w:p>
    <w:p w14:paraId="42D752A5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lastRenderedPageBreak/>
        <w:t>Keyboard Navigation</w:t>
      </w:r>
    </w:p>
    <w:p w14:paraId="12AD0FA5" w14:textId="77777777" w:rsidR="00FC2C64" w:rsidRDefault="00FC2C64" w:rsidP="00FC2C64">
      <w:pPr>
        <w:numPr>
          <w:ilvl w:val="0"/>
          <w:numId w:val="12"/>
        </w:numPr>
      </w:pPr>
      <w:r w:rsidRPr="00FC2C64">
        <w:rPr>
          <w:b/>
          <w:bCs/>
        </w:rPr>
        <w:t>Arrow Keys</w:t>
      </w:r>
      <w:r w:rsidRPr="00FC2C64">
        <w:t>: Navigate between cells.</w:t>
      </w:r>
    </w:p>
    <w:p w14:paraId="4362D95D" w14:textId="241C62F3" w:rsidR="00FC2C64" w:rsidRPr="00FC2C64" w:rsidRDefault="00FC2C64" w:rsidP="00FC2C64">
      <w:r w:rsidRPr="00FC2C64">
        <w:pict w14:anchorId="022088CC">
          <v:rect id="_x0000_i1135" style="width:0;height:1.5pt" o:hralign="center" o:hrstd="t" o:hr="t" fillcolor="#a0a0a0" stroked="f"/>
        </w:pict>
      </w:r>
    </w:p>
    <w:p w14:paraId="42398DD7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Formulas and Functions</w:t>
      </w:r>
    </w:p>
    <w:p w14:paraId="35034EC4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Entering a Formula</w:t>
      </w:r>
    </w:p>
    <w:p w14:paraId="5AF190FD" w14:textId="77777777" w:rsidR="00FC2C64" w:rsidRPr="00FC2C64" w:rsidRDefault="00FC2C64" w:rsidP="00FC2C64">
      <w:pPr>
        <w:numPr>
          <w:ilvl w:val="0"/>
          <w:numId w:val="13"/>
        </w:numPr>
      </w:pPr>
      <w:r w:rsidRPr="00FC2C64">
        <w:t>Navigate to the target cell.</w:t>
      </w:r>
    </w:p>
    <w:p w14:paraId="0054274F" w14:textId="77777777" w:rsidR="00FC2C64" w:rsidRPr="00FC2C64" w:rsidRDefault="00FC2C64" w:rsidP="00FC2C64">
      <w:pPr>
        <w:numPr>
          <w:ilvl w:val="0"/>
          <w:numId w:val="13"/>
        </w:numPr>
      </w:pPr>
      <w:r w:rsidRPr="00FC2C64">
        <w:t>Begin input with an equals sign (=).</w:t>
      </w:r>
    </w:p>
    <w:p w14:paraId="3774BCAB" w14:textId="50FF0A75" w:rsidR="00FC2C64" w:rsidRPr="00FC2C64" w:rsidRDefault="00FC2C64" w:rsidP="00FC2C64">
      <w:pPr>
        <w:numPr>
          <w:ilvl w:val="0"/>
          <w:numId w:val="13"/>
        </w:numPr>
      </w:pPr>
      <w:r w:rsidRPr="00FC2C64">
        <w:t>Type the formula, e.g., =A1+B2 or =SUM(A1</w:t>
      </w:r>
      <w:r>
        <w:t>..</w:t>
      </w:r>
      <w:r w:rsidRPr="00FC2C64">
        <w:t>A5).</w:t>
      </w:r>
    </w:p>
    <w:p w14:paraId="1476C417" w14:textId="77777777" w:rsidR="00FC2C64" w:rsidRPr="00FC2C64" w:rsidRDefault="00FC2C64" w:rsidP="00FC2C64">
      <w:pPr>
        <w:numPr>
          <w:ilvl w:val="0"/>
          <w:numId w:val="13"/>
        </w:numPr>
      </w:pPr>
      <w:r w:rsidRPr="00FC2C64">
        <w:t>Press Enter to evaluate.</w:t>
      </w:r>
    </w:p>
    <w:p w14:paraId="2B4D71A9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Supported Functions</w:t>
      </w:r>
    </w:p>
    <w:p w14:paraId="550E28ED" w14:textId="77777777" w:rsidR="00FC2C64" w:rsidRPr="00FC2C64" w:rsidRDefault="00FC2C64" w:rsidP="00FC2C64">
      <w:pPr>
        <w:numPr>
          <w:ilvl w:val="0"/>
          <w:numId w:val="14"/>
        </w:numPr>
      </w:pPr>
      <w:r w:rsidRPr="00FC2C64">
        <w:rPr>
          <w:b/>
          <w:bCs/>
        </w:rPr>
        <w:t>SUM</w:t>
      </w:r>
      <w:r w:rsidRPr="00FC2C64">
        <w:t>: Adds a range of cells.</w:t>
      </w:r>
    </w:p>
    <w:p w14:paraId="1B44DF58" w14:textId="77777777" w:rsidR="00FC2C64" w:rsidRPr="00FC2C64" w:rsidRDefault="00FC2C64" w:rsidP="00FC2C64">
      <w:pPr>
        <w:numPr>
          <w:ilvl w:val="0"/>
          <w:numId w:val="14"/>
        </w:numPr>
      </w:pPr>
      <w:r w:rsidRPr="00FC2C64">
        <w:rPr>
          <w:b/>
          <w:bCs/>
        </w:rPr>
        <w:t>AVER</w:t>
      </w:r>
      <w:r w:rsidRPr="00FC2C64">
        <w:t>: Calculates the average.</w:t>
      </w:r>
    </w:p>
    <w:p w14:paraId="3C39053E" w14:textId="77777777" w:rsidR="00FC2C64" w:rsidRPr="00FC2C64" w:rsidRDefault="00FC2C64" w:rsidP="00FC2C64">
      <w:pPr>
        <w:numPr>
          <w:ilvl w:val="0"/>
          <w:numId w:val="14"/>
        </w:numPr>
      </w:pPr>
      <w:r w:rsidRPr="00FC2C64">
        <w:rPr>
          <w:b/>
          <w:bCs/>
        </w:rPr>
        <w:t>STDDEV</w:t>
      </w:r>
      <w:r w:rsidRPr="00FC2C64">
        <w:t>: Calculates the standard deviation.</w:t>
      </w:r>
    </w:p>
    <w:p w14:paraId="728ADFEE" w14:textId="77777777" w:rsidR="00FC2C64" w:rsidRPr="00FC2C64" w:rsidRDefault="00FC2C64" w:rsidP="00FC2C64">
      <w:pPr>
        <w:numPr>
          <w:ilvl w:val="0"/>
          <w:numId w:val="14"/>
        </w:numPr>
      </w:pPr>
      <w:r w:rsidRPr="00FC2C64">
        <w:rPr>
          <w:b/>
          <w:bCs/>
        </w:rPr>
        <w:t>MAX</w:t>
      </w:r>
      <w:r w:rsidRPr="00FC2C64">
        <w:t>: Finds the maximum value.</w:t>
      </w:r>
    </w:p>
    <w:p w14:paraId="54BDA771" w14:textId="77777777" w:rsidR="00FC2C64" w:rsidRPr="00FC2C64" w:rsidRDefault="00FC2C64" w:rsidP="00FC2C64">
      <w:pPr>
        <w:numPr>
          <w:ilvl w:val="0"/>
          <w:numId w:val="14"/>
        </w:numPr>
      </w:pPr>
      <w:r w:rsidRPr="00FC2C64">
        <w:rPr>
          <w:b/>
          <w:bCs/>
        </w:rPr>
        <w:t>MIN</w:t>
      </w:r>
      <w:r w:rsidRPr="00FC2C64">
        <w:t>: Finds the minimum value.</w:t>
      </w:r>
    </w:p>
    <w:p w14:paraId="0ACD8F2B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Referencing Cells</w:t>
      </w:r>
    </w:p>
    <w:p w14:paraId="0AFA146E" w14:textId="77777777" w:rsidR="00FC2C64" w:rsidRPr="00FC2C64" w:rsidRDefault="00FC2C64" w:rsidP="00FC2C64">
      <w:pPr>
        <w:numPr>
          <w:ilvl w:val="0"/>
          <w:numId w:val="15"/>
        </w:numPr>
      </w:pPr>
      <w:r w:rsidRPr="00FC2C64">
        <w:t>Use cell labels like A1, B2, etc., for references.</w:t>
      </w:r>
    </w:p>
    <w:p w14:paraId="36EE6F17" w14:textId="7338E377" w:rsidR="00FC2C64" w:rsidRPr="00FC2C64" w:rsidRDefault="00FC2C64" w:rsidP="00FC2C64">
      <w:pPr>
        <w:numPr>
          <w:ilvl w:val="0"/>
          <w:numId w:val="15"/>
        </w:numPr>
      </w:pPr>
      <w:r w:rsidRPr="00FC2C64">
        <w:t>Ranges are specified as A1</w:t>
      </w:r>
      <w:r>
        <w:t>..</w:t>
      </w:r>
      <w:r w:rsidRPr="00FC2C64">
        <w:t>B3.</w:t>
      </w:r>
    </w:p>
    <w:p w14:paraId="7428A8DB" w14:textId="77777777" w:rsidR="00FC2C64" w:rsidRPr="00FC2C64" w:rsidRDefault="00FC2C64" w:rsidP="00FC2C64">
      <w:r w:rsidRPr="00FC2C64">
        <w:pict w14:anchorId="352CBE25">
          <v:rect id="_x0000_i1107" style="width:0;height:1.5pt" o:hralign="center" o:hrstd="t" o:hr="t" fillcolor="#a0a0a0" stroked="f"/>
        </w:pict>
      </w:r>
    </w:p>
    <w:p w14:paraId="56E2E227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Troubleshooting</w:t>
      </w:r>
    </w:p>
    <w:p w14:paraId="20B0156E" w14:textId="0AE3EDB1" w:rsidR="00FC2C64" w:rsidRPr="00FC2C64" w:rsidRDefault="00FC2C64" w:rsidP="00FC2C64">
      <w:r w:rsidRPr="00FC2C64">
        <w:rPr>
          <w:b/>
          <w:bCs/>
        </w:rPr>
        <w:t>Common Issues</w:t>
      </w:r>
    </w:p>
    <w:p w14:paraId="1E32DF6D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Invalid Formula Errors</w:t>
      </w:r>
    </w:p>
    <w:p w14:paraId="20B2107F" w14:textId="77777777" w:rsidR="00FC2C64" w:rsidRPr="00FC2C64" w:rsidRDefault="00FC2C64" w:rsidP="00FC2C64">
      <w:r w:rsidRPr="00FC2C64">
        <w:t>Ensure:</w:t>
      </w:r>
    </w:p>
    <w:p w14:paraId="6A2F9EF1" w14:textId="62810684" w:rsidR="00FC2C64" w:rsidRPr="00FC2C64" w:rsidRDefault="00FC2C64" w:rsidP="00FC2C64">
      <w:pPr>
        <w:numPr>
          <w:ilvl w:val="0"/>
          <w:numId w:val="16"/>
        </w:numPr>
      </w:pPr>
      <w:r w:rsidRPr="00FC2C64">
        <w:t>Correct syntax.</w:t>
      </w:r>
    </w:p>
    <w:p w14:paraId="3FF17657" w14:textId="77777777" w:rsidR="00FC2C64" w:rsidRPr="00FC2C64" w:rsidRDefault="00FC2C64" w:rsidP="00FC2C64">
      <w:pPr>
        <w:numPr>
          <w:ilvl w:val="0"/>
          <w:numId w:val="16"/>
        </w:numPr>
      </w:pPr>
      <w:r w:rsidRPr="00FC2C64">
        <w:t>Referenced cells exist.</w:t>
      </w:r>
    </w:p>
    <w:p w14:paraId="2D55CBF0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Out-of-Range Errors</w:t>
      </w:r>
    </w:p>
    <w:p w14:paraId="4F7D71FB" w14:textId="77777777" w:rsidR="00FC2C64" w:rsidRPr="00FC2C64" w:rsidRDefault="00FC2C64" w:rsidP="00FC2C64">
      <w:r w:rsidRPr="00FC2C64">
        <w:t>Check row/column limits before accessing cells.</w:t>
      </w:r>
    </w:p>
    <w:p w14:paraId="1A8A8214" w14:textId="77777777" w:rsidR="00FC2C64" w:rsidRPr="00FC2C64" w:rsidRDefault="00FC2C64" w:rsidP="00FC2C64">
      <w:pPr>
        <w:rPr>
          <w:b/>
          <w:bCs/>
        </w:rPr>
      </w:pPr>
      <w:r w:rsidRPr="00FC2C64">
        <w:rPr>
          <w:b/>
          <w:bCs/>
        </w:rPr>
        <w:t>Debugging Steps</w:t>
      </w:r>
    </w:p>
    <w:p w14:paraId="4EACEF37" w14:textId="77777777" w:rsidR="00FC2C64" w:rsidRPr="00FC2C64" w:rsidRDefault="00FC2C64" w:rsidP="00FC2C64">
      <w:pPr>
        <w:numPr>
          <w:ilvl w:val="0"/>
          <w:numId w:val="17"/>
        </w:numPr>
      </w:pPr>
      <w:r w:rsidRPr="00FC2C64">
        <w:t>Use logs or debug mode if available.</w:t>
      </w:r>
    </w:p>
    <w:p w14:paraId="5B61E26D" w14:textId="77777777" w:rsidR="00FC2C64" w:rsidRPr="00FC2C64" w:rsidRDefault="00FC2C64" w:rsidP="00FC2C64">
      <w:pPr>
        <w:numPr>
          <w:ilvl w:val="0"/>
          <w:numId w:val="17"/>
        </w:numPr>
      </w:pPr>
      <w:r w:rsidRPr="00FC2C64">
        <w:lastRenderedPageBreak/>
        <w:t>Verify dependencies are correctly installed.</w:t>
      </w:r>
    </w:p>
    <w:p w14:paraId="55385A72" w14:textId="77777777" w:rsidR="00FC2C64" w:rsidRPr="00FC2C64" w:rsidRDefault="00FC2C64" w:rsidP="00FC2C64">
      <w:pPr>
        <w:numPr>
          <w:ilvl w:val="0"/>
          <w:numId w:val="17"/>
        </w:numPr>
      </w:pPr>
      <w:r w:rsidRPr="00FC2C64">
        <w:t>Contact support or refer to the project documentation.</w:t>
      </w:r>
    </w:p>
    <w:p w14:paraId="023B0CED" w14:textId="77777777" w:rsidR="00050DA4" w:rsidRDefault="00050DA4"/>
    <w:sectPr w:rsidR="00050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F7635"/>
    <w:multiLevelType w:val="multilevel"/>
    <w:tmpl w:val="5D4C8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17137"/>
    <w:multiLevelType w:val="multilevel"/>
    <w:tmpl w:val="1FA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)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F4780"/>
    <w:multiLevelType w:val="multilevel"/>
    <w:tmpl w:val="958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0537"/>
    <w:multiLevelType w:val="multilevel"/>
    <w:tmpl w:val="94BA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D6ECC"/>
    <w:multiLevelType w:val="multilevel"/>
    <w:tmpl w:val="BCD2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D035B"/>
    <w:multiLevelType w:val="multilevel"/>
    <w:tmpl w:val="B4A2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960CF"/>
    <w:multiLevelType w:val="multilevel"/>
    <w:tmpl w:val="454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A6A91"/>
    <w:multiLevelType w:val="multilevel"/>
    <w:tmpl w:val="F3A8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E187B"/>
    <w:multiLevelType w:val="multilevel"/>
    <w:tmpl w:val="D9E8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A71B9"/>
    <w:multiLevelType w:val="multilevel"/>
    <w:tmpl w:val="0D6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A7539"/>
    <w:multiLevelType w:val="multilevel"/>
    <w:tmpl w:val="D80C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171FD"/>
    <w:multiLevelType w:val="multilevel"/>
    <w:tmpl w:val="A5A0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385561"/>
    <w:multiLevelType w:val="multilevel"/>
    <w:tmpl w:val="6DC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416AF"/>
    <w:multiLevelType w:val="multilevel"/>
    <w:tmpl w:val="BCB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102D8"/>
    <w:multiLevelType w:val="multilevel"/>
    <w:tmpl w:val="917A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7B67AF"/>
    <w:multiLevelType w:val="multilevel"/>
    <w:tmpl w:val="CEE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419F7"/>
    <w:multiLevelType w:val="multilevel"/>
    <w:tmpl w:val="851C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708433">
    <w:abstractNumId w:val="5"/>
  </w:num>
  <w:num w:numId="2" w16cid:durableId="518743928">
    <w:abstractNumId w:val="8"/>
  </w:num>
  <w:num w:numId="3" w16cid:durableId="601647847">
    <w:abstractNumId w:val="1"/>
  </w:num>
  <w:num w:numId="4" w16cid:durableId="667751449">
    <w:abstractNumId w:val="10"/>
  </w:num>
  <w:num w:numId="5" w16cid:durableId="1289506034">
    <w:abstractNumId w:val="12"/>
  </w:num>
  <w:num w:numId="6" w16cid:durableId="349916537">
    <w:abstractNumId w:val="4"/>
  </w:num>
  <w:num w:numId="7" w16cid:durableId="1261909980">
    <w:abstractNumId w:val="13"/>
  </w:num>
  <w:num w:numId="8" w16cid:durableId="545532391">
    <w:abstractNumId w:val="3"/>
  </w:num>
  <w:num w:numId="9" w16cid:durableId="1352562227">
    <w:abstractNumId w:val="11"/>
  </w:num>
  <w:num w:numId="10" w16cid:durableId="173695791">
    <w:abstractNumId w:val="7"/>
  </w:num>
  <w:num w:numId="11" w16cid:durableId="1654261987">
    <w:abstractNumId w:val="16"/>
  </w:num>
  <w:num w:numId="12" w16cid:durableId="2060278445">
    <w:abstractNumId w:val="6"/>
  </w:num>
  <w:num w:numId="13" w16cid:durableId="250895691">
    <w:abstractNumId w:val="14"/>
  </w:num>
  <w:num w:numId="14" w16cid:durableId="454832941">
    <w:abstractNumId w:val="9"/>
  </w:num>
  <w:num w:numId="15" w16cid:durableId="705057617">
    <w:abstractNumId w:val="15"/>
  </w:num>
  <w:num w:numId="16" w16cid:durableId="463354143">
    <w:abstractNumId w:val="2"/>
  </w:num>
  <w:num w:numId="17" w16cid:durableId="68563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28"/>
    <w:rsid w:val="00050DA4"/>
    <w:rsid w:val="001D5193"/>
    <w:rsid w:val="006B6E28"/>
    <w:rsid w:val="00D410D1"/>
    <w:rsid w:val="00FC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D063"/>
  <w15:chartTrackingRefBased/>
  <w15:docId w15:val="{AC90665C-4F35-4138-B624-58F967D1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8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EDİP ZAHİT GÜNEY</dc:creator>
  <cp:keywords/>
  <dc:description/>
  <cp:lastModifiedBy>EDİP ZAHİT GÜNEY</cp:lastModifiedBy>
  <cp:revision>3</cp:revision>
  <dcterms:created xsi:type="dcterms:W3CDTF">2025-01-05T16:36:00Z</dcterms:created>
  <dcterms:modified xsi:type="dcterms:W3CDTF">2025-01-05T16:40:00Z</dcterms:modified>
</cp:coreProperties>
</file>