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2DC1E5C0" w14:textId="6234D2BA" w:rsidR="00C742F7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543208" w:history="1">
            <w:r w:rsidR="00C742F7" w:rsidRPr="006307A8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C742F7">
              <w:rPr>
                <w:noProof/>
                <w:webHidden/>
              </w:rPr>
              <w:tab/>
            </w:r>
            <w:r w:rsidR="00C742F7">
              <w:rPr>
                <w:noProof/>
                <w:webHidden/>
              </w:rPr>
              <w:fldChar w:fldCharType="begin"/>
            </w:r>
            <w:r w:rsidR="00C742F7">
              <w:rPr>
                <w:noProof/>
                <w:webHidden/>
              </w:rPr>
              <w:instrText xml:space="preserve"> PAGEREF _Toc59543208 \h </w:instrText>
            </w:r>
            <w:r w:rsidR="00C742F7">
              <w:rPr>
                <w:noProof/>
                <w:webHidden/>
              </w:rPr>
            </w:r>
            <w:r w:rsidR="00C742F7">
              <w:rPr>
                <w:noProof/>
                <w:webHidden/>
              </w:rPr>
              <w:fldChar w:fldCharType="separate"/>
            </w:r>
            <w:r w:rsidR="00C742F7">
              <w:rPr>
                <w:noProof/>
                <w:webHidden/>
              </w:rPr>
              <w:t>3</w:t>
            </w:r>
            <w:r w:rsidR="00C742F7">
              <w:rPr>
                <w:noProof/>
                <w:webHidden/>
              </w:rPr>
              <w:fldChar w:fldCharType="end"/>
            </w:r>
          </w:hyperlink>
        </w:p>
        <w:p w14:paraId="0297B744" w14:textId="40498FC0" w:rsidR="00C742F7" w:rsidRDefault="00C742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09" w:history="1">
            <w:r w:rsidRPr="006307A8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6E3E" w14:textId="5183CC31" w:rsidR="00C742F7" w:rsidRDefault="00C742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0" w:history="1">
            <w:r w:rsidRPr="006307A8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7FF63" w14:textId="4E54C64B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1" w:history="1">
            <w:r w:rsidRPr="006307A8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D7905" w14:textId="74422F40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2" w:history="1">
            <w:r w:rsidRPr="006307A8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78A1" w14:textId="3812B03E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3" w:history="1">
            <w:r w:rsidRPr="006307A8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7ABB" w14:textId="098D089D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4" w:history="1">
            <w:r w:rsidRPr="006307A8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FAED" w14:textId="733FE148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5" w:history="1">
            <w:r w:rsidRPr="006307A8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F2945" w14:textId="7B222D76" w:rsidR="00C742F7" w:rsidRDefault="00C742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6" w:history="1">
            <w:r w:rsidRPr="006307A8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075F" w14:textId="7FE1A2DD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7" w:history="1">
            <w:r w:rsidRPr="006307A8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900B" w14:textId="1DA1D6F0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8" w:history="1">
            <w:r w:rsidRPr="006307A8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C93F" w14:textId="26168E6C" w:rsidR="00C742F7" w:rsidRDefault="00C742F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19" w:history="1">
            <w:r w:rsidRPr="006307A8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21CC" w14:textId="0266517A" w:rsidR="00C742F7" w:rsidRDefault="00C742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543220" w:history="1">
            <w:r w:rsidRPr="006307A8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22225385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543208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59543209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595A3507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5E8C5647" w:rsidR="00954AED" w:rsidRPr="00DB490A" w:rsidRDefault="00A6247B" w:rsidP="0065069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C742F7" w:rsidRPr="00C742F7">
        <w:rPr>
          <w:noProof/>
          <w:lang w:val="ru-RU"/>
        </w:rPr>
        <w:t>1</w:t>
      </w:r>
      <w:r>
        <w:fldChar w:fldCharType="end"/>
      </w:r>
      <w:bookmarkEnd w:id="5"/>
      <w:r w:rsidRPr="00DB490A">
        <w:rPr>
          <w:lang w:val="ru-RU"/>
        </w:rPr>
        <w:t xml:space="preserve"> – АНПА МТ-2010</w:t>
      </w:r>
    </w:p>
    <w:p w14:paraId="4063EF18" w14:textId="60A1A099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C742F7" w:rsidRPr="00C742F7">
        <w:rPr>
          <w:vanish/>
        </w:rPr>
        <w:t xml:space="preserve">Таблица </w:t>
      </w:r>
      <w:r w:rsidR="00C742F7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49EB5281" w:rsidR="00BE076B" w:rsidRPr="00DB490A" w:rsidRDefault="00BE076B" w:rsidP="0065069D">
      <w:pPr>
        <w:pStyle w:val="a4"/>
        <w:rPr>
          <w:lang w:val="ru-RU"/>
        </w:rPr>
      </w:pPr>
      <w:bookmarkStart w:id="6" w:name="_Ref57318661"/>
      <w:r w:rsidRPr="00DB490A">
        <w:rPr>
          <w:lang w:val="ru-RU"/>
        </w:rPr>
        <w:t xml:space="preserve">Таблица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Таблица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C742F7" w:rsidRPr="00C742F7">
        <w:rPr>
          <w:noProof/>
          <w:lang w:val="ru-RU"/>
        </w:rPr>
        <w:t>1</w:t>
      </w:r>
      <w:r>
        <w:fldChar w:fldCharType="end"/>
      </w:r>
      <w:bookmarkEnd w:id="6"/>
      <w:r w:rsidRPr="00DB490A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543210"/>
      <w:r w:rsidRPr="008F60C9">
        <w:lastRenderedPageBreak/>
        <w:t xml:space="preserve">2 Определение </w:t>
      </w:r>
      <w:r w:rsidR="0085224E">
        <w:t>параметров математической модели</w:t>
      </w:r>
      <w:bookmarkEnd w:id="7"/>
    </w:p>
    <w:p w14:paraId="3F48AE1C" w14:textId="7E088C62" w:rsidR="0085224E" w:rsidRPr="0085224E" w:rsidRDefault="0085224E" w:rsidP="00E2303A">
      <w:pPr>
        <w:pStyle w:val="2"/>
      </w:pPr>
      <w:bookmarkStart w:id="8" w:name="_Toc59543211"/>
      <w:r>
        <w:t>2.1 Выбор движитея</w:t>
      </w:r>
      <w:bookmarkEnd w:id="8"/>
    </w:p>
    <w:p w14:paraId="1F68286C" w14:textId="157BD24C" w:rsidR="006A1E87" w:rsidRDefault="006A1E87" w:rsidP="006A1E87"/>
    <w:p w14:paraId="4A3F5DDD" w14:textId="520DF693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C742F7" w:rsidRPr="00C742F7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1141D700" w:rsidR="00367550" w:rsidRDefault="00F95BE2" w:rsidP="00F95BE2">
      <w:pPr>
        <w:pStyle w:val="a4"/>
        <w:rPr>
          <w:lang w:val="ru-RU"/>
        </w:rPr>
      </w:pPr>
      <w:bookmarkStart w:id="9" w:name="_Ref59369629"/>
      <w:r w:rsidRPr="00F95BE2">
        <w:rPr>
          <w:lang w:val="ru-RU"/>
        </w:rPr>
        <w:t xml:space="preserve">Рисунок  </w:t>
      </w:r>
      <w:r>
        <w:fldChar w:fldCharType="begin"/>
      </w:r>
      <w:r w:rsidRPr="00F95BE2">
        <w:rPr>
          <w:lang w:val="ru-RU"/>
        </w:rPr>
        <w:instrText xml:space="preserve"> </w:instrText>
      </w:r>
      <w:r>
        <w:instrText>SEQ</w:instrText>
      </w:r>
      <w:r w:rsidRPr="00F95BE2">
        <w:rPr>
          <w:lang w:val="ru-RU"/>
        </w:rPr>
        <w:instrText xml:space="preserve"> Рисунок_ \* </w:instrText>
      </w:r>
      <w:r>
        <w:instrText>ARABIC</w:instrText>
      </w:r>
      <w:r w:rsidRPr="00F95BE2">
        <w:rPr>
          <w:lang w:val="ru-RU"/>
        </w:rPr>
        <w:instrText xml:space="preserve"> </w:instrText>
      </w:r>
      <w:r>
        <w:fldChar w:fldCharType="separate"/>
      </w:r>
      <w:r w:rsidR="00C742F7" w:rsidRPr="00C742F7">
        <w:rPr>
          <w:noProof/>
          <w:lang w:val="ru-RU"/>
        </w:rPr>
        <w:t>2</w:t>
      </w:r>
      <w:r>
        <w:fldChar w:fldCharType="end"/>
      </w:r>
      <w:bookmarkEnd w:id="9"/>
      <w:r>
        <w:rPr>
          <w:lang w:val="ru-RU"/>
        </w:rPr>
        <w:t xml:space="preserve"> – Внешний вид винтомоторного агрегата </w:t>
      </w:r>
      <w:r w:rsidRPr="000C4469">
        <w:rPr>
          <w:lang w:val="ru-RU"/>
        </w:rPr>
        <w:t>049-</w:t>
      </w:r>
      <w:r>
        <w:t>E</w:t>
      </w:r>
      <w:r w:rsidRPr="000C4469">
        <w:rPr>
          <w:lang w:val="ru-RU"/>
        </w:rPr>
        <w:t xml:space="preserve"> 120-100</w:t>
      </w:r>
    </w:p>
    <w:p w14:paraId="5B84AEE6" w14:textId="2B442917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C742F7" w:rsidRPr="00C742F7">
        <w:rPr>
          <w:vanish/>
        </w:rPr>
        <w:t xml:space="preserve">Таблица </w:t>
      </w:r>
      <w:r w:rsidR="00C742F7">
        <w:rPr>
          <w:noProof/>
        </w:rPr>
        <w:t>2</w:t>
      </w:r>
      <w:r w:rsidR="00092160">
        <w:fldChar w:fldCharType="end"/>
      </w:r>
      <w:r>
        <w:t>.</w:t>
      </w:r>
    </w:p>
    <w:p w14:paraId="03BAC1F4" w14:textId="3A7C09FD" w:rsidR="0005575F" w:rsidRDefault="004049A9" w:rsidP="004049A9">
      <w:pPr>
        <w:pStyle w:val="a4"/>
        <w:rPr>
          <w:lang w:val="ru-RU"/>
        </w:rPr>
      </w:pPr>
      <w:bookmarkStart w:id="10" w:name="_Ref5937008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742F7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35pt;height:36pt" o:ole="">
            <v:imagedata r:id="rId10" o:title=""/>
          </v:shape>
          <o:OLEObject Type="Embed" ProgID="Equation.DSMT4" ShapeID="_x0000_i1025" DrawAspect="Content" ObjectID="_1670159964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r>
        <w:rPr>
          <w:lang w:val="en-US"/>
        </w:rPr>
        <w:t>i</w:t>
      </w:r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r>
        <w:rPr>
          <w:lang w:val="en-US"/>
        </w:rPr>
        <w:t>Ke</w:t>
      </w:r>
      <w:r w:rsidRPr="007F7EE5">
        <w:t xml:space="preserve"> </w:t>
      </w:r>
      <w:r>
        <w:t>– коэффициент противоЭДС,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35pt;height:28.35pt" o:ole="">
            <v:imagedata r:id="rId12" o:title=""/>
          </v:shape>
          <o:OLEObject Type="Embed" ProgID="Equation.DSMT4" ShapeID="_x0000_i1026" DrawAspect="Content" ObjectID="_1670159965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45pt" o:ole="">
            <v:imagedata r:id="rId14" o:title=""/>
          </v:shape>
          <o:OLEObject Type="Embed" ProgID="Equation.DSMT4" ShapeID="_x0000_i1027" DrawAspect="Content" ObjectID="_1670159966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45pt;height:21.45pt" o:ole="">
            <v:imagedata r:id="rId16" o:title=""/>
          </v:shape>
          <o:OLEObject Type="Embed" ProgID="Equation.DSMT4" ShapeID="_x0000_i1028" DrawAspect="Content" ObjectID="_1670159967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18" o:title=""/>
          </v:shape>
          <o:OLEObject Type="Embed" ProgID="Equation.DSMT4" ShapeID="_x0000_i1029" DrawAspect="Content" ObjectID="_1670159968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35pt;height:43.65pt" o:ole="">
                  <v:imagedata r:id="rId20" o:title=""/>
                </v:shape>
                <o:OLEObject Type="Embed" ProgID="Equation.DSMT4" ShapeID="_x0000_i1030" DrawAspect="Content" ObjectID="_1670159969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45pt;height:21.45pt" o:ole="">
                  <v:imagedata r:id="rId22" o:title=""/>
                </v:shape>
                <o:OLEObject Type="Embed" ProgID="Equation.DSMT4" ShapeID="_x0000_i1031" DrawAspect="Content" ObjectID="_1670159970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35pt;height:21.45pt" o:ole="">
                  <v:imagedata r:id="rId24" o:title=""/>
                </v:shape>
                <o:OLEObject Type="Embed" ProgID="Equation.DSMT4" ShapeID="_x0000_i1032" DrawAspect="Content" ObjectID="_1670159971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0D22606F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2C286388" w:rsidR="005E3776" w:rsidRDefault="0098183C" w:rsidP="0098183C">
      <w:pPr>
        <w:pStyle w:val="a4"/>
        <w:rPr>
          <w:lang w:val="ru-RU"/>
        </w:rPr>
      </w:pPr>
      <w:bookmarkStart w:id="11" w:name="_Ref59370965"/>
      <w:r w:rsidRPr="0098183C">
        <w:rPr>
          <w:lang w:val="ru-RU"/>
        </w:rPr>
        <w:t xml:space="preserve">Рисунок  </w:t>
      </w:r>
      <w:r>
        <w:fldChar w:fldCharType="begin"/>
      </w:r>
      <w:r w:rsidRPr="0098183C">
        <w:rPr>
          <w:lang w:val="ru-RU"/>
        </w:rPr>
        <w:instrText xml:space="preserve"> </w:instrText>
      </w:r>
      <w:r>
        <w:instrText>SEQ</w:instrText>
      </w:r>
      <w:r w:rsidRPr="0098183C">
        <w:rPr>
          <w:lang w:val="ru-RU"/>
        </w:rPr>
        <w:instrText xml:space="preserve"> Рисунок_ \* </w:instrText>
      </w:r>
      <w:r>
        <w:instrText>ARABIC</w:instrText>
      </w:r>
      <w:r w:rsidRPr="0098183C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3</w:t>
      </w:r>
      <w:r>
        <w:fldChar w:fldCharType="end"/>
      </w:r>
      <w:bookmarkEnd w:id="11"/>
      <w:r>
        <w:rPr>
          <w:lang w:val="ru-RU"/>
        </w:rPr>
        <w:t xml:space="preserve"> – </w:t>
      </w:r>
      <w:r w:rsidRPr="00165B58">
        <w:rPr>
          <w:lang w:val="ru-RU"/>
        </w:rPr>
        <w:t>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55pt;height:21.45pt" o:ole="">
            <v:imagedata r:id="rId27" o:title=""/>
          </v:shape>
          <o:OLEObject Type="Embed" ProgID="Equation.DSMT4" ShapeID="_x0000_i1033" DrawAspect="Content" ObjectID="_1670159972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r w:rsidR="00DD744E">
        <w:t>К</w:t>
      </w:r>
      <w:r w:rsidR="00DD744E" w:rsidRPr="00DD744E">
        <w:rPr>
          <w:vertAlign w:val="subscript"/>
        </w:rPr>
        <w:t>дв</w:t>
      </w:r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45pt;height:21.45pt" o:ole="">
            <v:imagedata r:id="rId29" o:title=""/>
          </v:shape>
          <o:OLEObject Type="Embed" ProgID="Equation.DSMT4" ShapeID="_x0000_i1034" DrawAspect="Content" ObjectID="_1670159973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77777777" w:rsidR="00994631" w:rsidRPr="003F4916" w:rsidRDefault="00994631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29.45pt;height:43.65pt" o:ole="">
                  <v:imagedata r:id="rId31" o:title=""/>
                </v:shape>
                <o:OLEObject Type="Embed" ProgID="Equation.DSMT4" ShapeID="_x0000_i1035" DrawAspect="Content" ObjectID="_1670159974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65pt" o:ole="">
                  <v:imagedata r:id="rId33" o:title=""/>
                </v:shape>
                <o:OLEObject Type="Embed" ProgID="Equation.DSMT4" ShapeID="_x0000_i1036" DrawAspect="Content" ObjectID="_1670159975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188916FC" w:rsidR="00994631" w:rsidRDefault="00994631" w:rsidP="00FC2CCE">
            <w:pPr>
              <w:pStyle w:val="a4"/>
              <w:keepNext/>
            </w:pPr>
            <w:bookmarkStart w:id="12" w:name="_Ref10803797"/>
            <w:r w:rsidRPr="00BD3E61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85pt;height:16.85pt" o:ole="">
                  <v:imagedata r:id="rId35" o:title=""/>
                </v:shape>
                <o:OLEObject Type="Embed" ProgID="Equation.DSMT4" ShapeID="_x0000_i1037" DrawAspect="Content" ObjectID="_1670159976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65pt;height:21.45pt" o:ole="">
                  <v:imagedata r:id="rId37" o:title=""/>
                </v:shape>
                <o:OLEObject Type="Embed" ProgID="Equation.DSMT4" ShapeID="_x0000_i1038" DrawAspect="Content" ObjectID="_1670159977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85pt;height:21.45pt" o:ole="">
                  <v:imagedata r:id="rId39" o:title=""/>
                </v:shape>
                <o:OLEObject Type="Embed" ProgID="Equation.DSMT4" ShapeID="_x0000_i1039" DrawAspect="Content" ObjectID="_1670159978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6pt;height:36.75pt" o:ole="">
                  <v:imagedata r:id="rId41" o:title=""/>
                </v:shape>
                <o:OLEObject Type="Embed" ProgID="Equation.DSMT4" ShapeID="_x0000_i1040" DrawAspect="Content" ObjectID="_1670159979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543212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10A371DE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r>
        <w:rPr>
          <w:lang w:val="en-US"/>
        </w:rPr>
        <w:t>Solidworks</w:t>
      </w:r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C742F7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6088A777" w:rsidR="00FC61DC" w:rsidRPr="00DB490A" w:rsidRDefault="0037701C" w:rsidP="0065069D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4</w:t>
      </w:r>
      <w:r>
        <w:fldChar w:fldCharType="end"/>
      </w:r>
      <w:bookmarkEnd w:id="14"/>
      <w:r w:rsidRPr="00DB490A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DB490A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22B34AF3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3460DC82" w:rsidR="001724BF" w:rsidRPr="00DB490A" w:rsidRDefault="007C7BC6" w:rsidP="0065069D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5</w:t>
      </w:r>
      <w:r>
        <w:fldChar w:fldCharType="end"/>
      </w:r>
      <w:bookmarkEnd w:id="15"/>
      <w:r w:rsidR="00DD4008" w:rsidRPr="00DB490A">
        <w:rPr>
          <w:rFonts w:eastAsia="Calibri"/>
          <w:szCs w:val="24"/>
          <w:lang w:val="ru-RU" w:eastAsia="ru-RU"/>
        </w:rPr>
        <w:t xml:space="preserve"> </w:t>
      </w:r>
      <w:r w:rsidR="00B3225F" w:rsidRPr="00DB490A">
        <w:rPr>
          <w:rFonts w:eastAsia="Calibri"/>
          <w:szCs w:val="24"/>
          <w:lang w:val="ru-RU" w:eastAsia="ru-RU"/>
        </w:rPr>
        <w:t>–</w:t>
      </w:r>
      <w:r w:rsidR="001724BF" w:rsidRPr="00DB490A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57FD4AE8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57C8822F" w:rsidR="001724BF" w:rsidRPr="00CB7633" w:rsidRDefault="005F2ABB" w:rsidP="0065069D">
      <w:pPr>
        <w:pStyle w:val="a4"/>
        <w:rPr>
          <w:rFonts w:eastAsia="Calibri"/>
          <w:lang w:val="ru-RU"/>
        </w:rPr>
      </w:pPr>
      <w:bookmarkStart w:id="16" w:name="_Ref59365117"/>
      <w:r w:rsidRPr="00CB7633">
        <w:rPr>
          <w:lang w:val="ru-RU"/>
        </w:rPr>
        <w:t xml:space="preserve">Рисунок  </w:t>
      </w:r>
      <w:r>
        <w:fldChar w:fldCharType="begin"/>
      </w:r>
      <w:r w:rsidRPr="00CB7633">
        <w:rPr>
          <w:lang w:val="ru-RU"/>
        </w:rPr>
        <w:instrText xml:space="preserve"> </w:instrText>
      </w:r>
      <w:r>
        <w:instrText>SEQ</w:instrText>
      </w:r>
      <w:r w:rsidRPr="00CB7633">
        <w:rPr>
          <w:lang w:val="ru-RU"/>
        </w:rPr>
        <w:instrText xml:space="preserve"> Рисунок_ \* </w:instrText>
      </w:r>
      <w:r>
        <w:instrText>ARABIC</w:instrText>
      </w:r>
      <w:r w:rsidRPr="00CB7633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6</w:t>
      </w:r>
      <w:r>
        <w:fldChar w:fldCharType="end"/>
      </w:r>
      <w:bookmarkEnd w:id="16"/>
      <w:r>
        <w:rPr>
          <w:lang w:val="ru-RU"/>
        </w:rPr>
        <w:t xml:space="preserve"> </w:t>
      </w:r>
      <w:r w:rsidR="00D86DF7" w:rsidRPr="00CB7633">
        <w:rPr>
          <w:rFonts w:eastAsia="Calibri"/>
          <w:lang w:val="ru-RU"/>
        </w:rPr>
        <w:t>–</w:t>
      </w:r>
      <w:r w:rsidR="001724BF" w:rsidRPr="00CB7633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4FB44C9E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600E03AB" w:rsidR="001D540B" w:rsidRPr="00DB490A" w:rsidRDefault="00ED4479" w:rsidP="0065069D">
      <w:pPr>
        <w:pStyle w:val="a4"/>
        <w:rPr>
          <w:lang w:val="ru-RU"/>
        </w:rPr>
      </w:pPr>
      <w:bookmarkStart w:id="17" w:name="_Ref59365151"/>
      <w:r w:rsidRPr="00DB490A">
        <w:rPr>
          <w:lang w:val="ru-RU"/>
        </w:rPr>
        <w:lastRenderedPageBreak/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7</w:t>
      </w:r>
      <w:r>
        <w:fldChar w:fldCharType="end"/>
      </w:r>
      <w:bookmarkEnd w:id="17"/>
      <w:r w:rsidRPr="00DB490A">
        <w:rPr>
          <w:lang w:val="ru-RU"/>
        </w:rPr>
        <w:t xml:space="preserve"> </w:t>
      </w:r>
      <w:r w:rsidR="001D540B">
        <w:sym w:font="Symbol" w:char="F02D"/>
      </w:r>
      <w:r w:rsidR="001D540B" w:rsidRPr="00DB490A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7E48D848" w14:textId="77777777" w:rsidR="001D540B" w:rsidRDefault="001D540B" w:rsidP="001D540B">
      <w:bookmarkStart w:id="18" w:name="_Hlk59540631"/>
      <w:r>
        <w:t>Таким образом, выявленная зависимость имеет вид:</w:t>
      </w:r>
    </w:p>
    <w:p w14:paraId="0004FB65" w14:textId="121783BE" w:rsidR="001D540B" w:rsidRPr="005F5C70" w:rsidRDefault="00294B7C" w:rsidP="00C55DC8">
      <w:pPr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x2</m:t>
            </m:r>
          </m:sub>
        </m:sSub>
        <m:r>
          <w:rPr>
            <w:rFonts w:ascii="Cambria Math" w:hAnsi="Cambria Math"/>
          </w:rPr>
          <m:t>⋅V</m:t>
        </m:r>
      </m:oMath>
      <w:r w:rsidR="005F5C70" w:rsidRPr="005F5C70">
        <w:t xml:space="preserve">, </w:t>
      </w:r>
      <w:r w:rsidR="005F5C70"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FC2CCE">
        <w:tc>
          <w:tcPr>
            <w:tcW w:w="8080" w:type="dxa"/>
            <w:vAlign w:val="center"/>
          </w:tcPr>
          <w:p w14:paraId="7772CC59" w14:textId="538CD877" w:rsidR="00C55DC8" w:rsidRDefault="00011180" w:rsidP="00FC2CCE">
            <w:pPr>
              <w:jc w:val="center"/>
            </w:pPr>
            <w:r w:rsidRPr="00A3408C">
              <w:rPr>
                <w:position w:val="-58"/>
              </w:rPr>
              <w:object w:dxaOrig="1740" w:dyaOrig="1280" w14:anchorId="2DC9C60E">
                <v:shape id="_x0000_i1128" type="#_x0000_t75" style="width:101.85pt;height:1in" o:ole="">
                  <v:imagedata r:id="rId47" o:title=""/>
                </v:shape>
                <o:OLEObject Type="Embed" ProgID="Equation.DSMT4" ShapeID="_x0000_i1128" DrawAspect="Content" ObjectID="_1670159980" r:id="rId48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  <w:vAlign w:val="center"/>
          </w:tcPr>
          <w:p w14:paraId="099F91A8" w14:textId="77777777" w:rsidR="001D540B" w:rsidRDefault="001D540B" w:rsidP="00FC2CCE">
            <w:pPr>
              <w:jc w:val="center"/>
            </w:pPr>
            <w:r>
              <w:t xml:space="preserve">  (3)</w:t>
            </w:r>
          </w:p>
        </w:tc>
      </w:tr>
      <w:bookmarkEnd w:id="18"/>
    </w:tbl>
    <w:p w14:paraId="5A50FC7F" w14:textId="6FD9C0BC" w:rsidR="001D540B" w:rsidRDefault="001D540B" w:rsidP="00C55DC8"/>
    <w:p w14:paraId="20F57DC7" w14:textId="3366CDA0" w:rsidR="001D540B" w:rsidRDefault="001D540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09EB3D88" w14:textId="26FCBAAE" w:rsidR="007C114F" w:rsidRDefault="007C114F" w:rsidP="00EA195D">
      <w:pPr>
        <w:pStyle w:val="2"/>
        <w:rPr>
          <w:lang w:val="ru-RU"/>
        </w:rPr>
      </w:pPr>
      <w:bookmarkStart w:id="19" w:name="_Toc59543213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9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AE705C7" w14:textId="55D1E0ED" w:rsidR="00EA195D" w:rsidRDefault="006166E1" w:rsidP="006166E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bookmarkStart w:id="20" w:name="_Hlk59540637"/>
    <w:p w14:paraId="1C208470" w14:textId="448E2CA7" w:rsidR="00D15BEF" w:rsidRDefault="000918A9" w:rsidP="00D15BEF">
      <w:pPr>
        <w:ind w:firstLine="709"/>
        <w:jc w:val="center"/>
      </w:pPr>
      <w:r w:rsidRPr="00D15BEF">
        <w:rPr>
          <w:position w:val="-14"/>
        </w:rPr>
        <w:object w:dxaOrig="2520" w:dyaOrig="400" w14:anchorId="26856C92">
          <v:shape id="_x0000_i1111" type="#_x0000_t75" style="width:173.1pt;height:26.05pt" o:ole="">
            <v:imagedata r:id="rId49" o:title=""/>
          </v:shape>
          <o:OLEObject Type="Embed" ProgID="Equation.DSMT4" ShapeID="_x0000_i1111" DrawAspect="Content" ObjectID="_1670159981" r:id="rId50"/>
        </w:object>
      </w:r>
      <w:r w:rsidR="00D15BEF">
        <w:rPr>
          <w:lang w:val="en-US"/>
        </w:rPr>
        <w:t xml:space="preserve">, </w:t>
      </w:r>
      <w:r w:rsidR="00D15BEF">
        <w:t>где</w:t>
      </w:r>
    </w:p>
    <w:p w14:paraId="0F7F6732" w14:textId="0612D7D6" w:rsidR="001A705F" w:rsidRPr="00D15BEF" w:rsidRDefault="00172DF5" w:rsidP="001A705F">
      <w:pPr>
        <w:ind w:firstLine="709"/>
        <w:jc w:val="left"/>
        <w:rPr>
          <w:lang w:eastAsia="zh-CN" w:bidi="en-US"/>
        </w:rPr>
      </w:pPr>
      <w:r w:rsidRPr="001A705F">
        <w:rPr>
          <w:position w:val="-48"/>
        </w:rPr>
        <w:object w:dxaOrig="2160" w:dyaOrig="1080" w14:anchorId="25A6A5DC">
          <v:shape id="_x0000_i1130" type="#_x0000_t75" style="width:147.85pt;height:71.25pt" o:ole="">
            <v:imagedata r:id="rId51" o:title=""/>
          </v:shape>
          <o:OLEObject Type="Embed" ProgID="Equation.DSMT4" ShapeID="_x0000_i1130" DrawAspect="Content" ObjectID="_1670159982" r:id="rId52"/>
        </w:object>
      </w:r>
      <w:bookmarkEnd w:id="20"/>
    </w:p>
    <w:p w14:paraId="7CC8DDFF" w14:textId="7563B4F2" w:rsidR="00EA195D" w:rsidRDefault="00576658" w:rsidP="00576658">
      <w:pPr>
        <w:pStyle w:val="2"/>
      </w:pPr>
      <w:bookmarkStart w:id="21" w:name="_Toc59543214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Определение присоединённых масс</w:t>
      </w:r>
      <w:bookmarkEnd w:id="21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0D6FC9A4" w:rsidR="00D337D1" w:rsidRDefault="00D337D1" w:rsidP="00D337D1">
      <w:pPr>
        <w:ind w:firstLine="708"/>
      </w:pPr>
      <w:r>
        <w:rPr>
          <w:rFonts w:eastAsiaTheme="majorEastAsia"/>
          <w:szCs w:val="32"/>
        </w:rPr>
        <w:lastRenderedPageBreak/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45pt;height:21.45pt" o:ole="">
            <v:imagedata r:id="rId53" o:title=""/>
          </v:shape>
          <o:OLEObject Type="Embed" ProgID="Equation.DSMT4" ShapeID="_x0000_i1044" DrawAspect="Content" ObjectID="_1670159983" r:id="rId54"/>
        </w:object>
      </w:r>
      <w:r>
        <w:t>. Для его нахождения воспользуемся методом эквивалентного эллипсоида, описанным 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C742F7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1598582B" w:rsidR="00791D0E" w:rsidRDefault="00AF22DE" w:rsidP="0065069D">
      <w:pPr>
        <w:pStyle w:val="a4"/>
        <w:rPr>
          <w:lang w:val="ru-RU"/>
        </w:rPr>
      </w:pPr>
      <w:bookmarkStart w:id="22" w:name="_Ref59364958"/>
      <w:r w:rsidRPr="00423695">
        <w:rPr>
          <w:lang w:val="ru-RU"/>
        </w:rPr>
        <w:t xml:space="preserve">Рисунок  </w:t>
      </w:r>
      <w:r>
        <w:fldChar w:fldCharType="begin"/>
      </w:r>
      <w:r w:rsidRPr="00423695">
        <w:rPr>
          <w:lang w:val="ru-RU"/>
        </w:rPr>
        <w:instrText xml:space="preserve"> </w:instrText>
      </w:r>
      <w:r>
        <w:instrText>SEQ</w:instrText>
      </w:r>
      <w:r w:rsidRPr="00423695">
        <w:rPr>
          <w:lang w:val="ru-RU"/>
        </w:rPr>
        <w:instrText xml:space="preserve"> Рисунок_ \* </w:instrText>
      </w:r>
      <w:r>
        <w:instrText>ARABIC</w:instrText>
      </w:r>
      <w:r w:rsidRPr="00423695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8</w:t>
      </w:r>
      <w:r>
        <w:fldChar w:fldCharType="end"/>
      </w:r>
      <w:bookmarkEnd w:id="22"/>
      <w:r>
        <w:rPr>
          <w:lang w:val="ru-RU"/>
        </w:rPr>
        <w:t xml:space="preserve"> – Расположение полуосей эллипсоида</w:t>
      </w:r>
      <w:r w:rsidR="00E72D42">
        <w:rPr>
          <w:lang w:val="ru-RU"/>
        </w:rPr>
        <w:t xml:space="preserve"> </w:t>
      </w:r>
    </w:p>
    <w:p w14:paraId="4BC41712" w14:textId="067CA899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95pt;height:36pt" o:ole="">
            <v:imagedata r:id="rId56" o:title=""/>
          </v:shape>
          <o:OLEObject Type="Embed" ProgID="Equation.DSMT4" ShapeID="_x0000_i1045" DrawAspect="Content" ObjectID="_1670159984" r:id="rId57"/>
        </w:object>
      </w:r>
    </w:p>
    <w:p w14:paraId="1098BD5F" w14:textId="5F48433F" w:rsidR="00423695" w:rsidRDefault="009C3035" w:rsidP="00423695">
      <w:pPr>
        <w:rPr>
          <w:lang w:eastAsia="zh-CN" w:bidi="en-US"/>
        </w:rPr>
      </w:pPr>
      <w:r>
        <w:rPr>
          <w:lang w:eastAsia="zh-CN" w:bidi="en-US"/>
        </w:rPr>
        <w:t>где</w:t>
      </w:r>
    </w:p>
    <w:p w14:paraId="7248B9B3" w14:textId="38BB02BD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C742F7" w:rsidRPr="00C742F7">
        <w:rPr>
          <w:vanish/>
        </w:rPr>
        <w:t xml:space="preserve">Таблица </w:t>
      </w:r>
      <w:r w:rsidR="00C742F7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39A273A3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C742F7" w:rsidRPr="00C742F7">
        <w:rPr>
          <w:vanish/>
        </w:rPr>
        <w:t xml:space="preserve">Рисунок  </w:t>
      </w:r>
      <w:r w:rsidR="00C742F7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04CAC0D9" wp14:editId="7154EE6A">
            <wp:extent cx="3217054" cy="33352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33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4D48A08F" w:rsidR="008B0F89" w:rsidRPr="009439D3" w:rsidRDefault="008B0F89" w:rsidP="008B0F89">
      <w:pPr>
        <w:pStyle w:val="a4"/>
        <w:rPr>
          <w:lang w:val="ru-RU"/>
        </w:rPr>
      </w:pPr>
      <w:bookmarkStart w:id="23" w:name="_Ref59367535"/>
      <w:r w:rsidRPr="00501F9C">
        <w:rPr>
          <w:lang w:val="ru-RU"/>
        </w:rPr>
        <w:t xml:space="preserve">Рисунок  </w:t>
      </w:r>
      <w:r>
        <w:fldChar w:fldCharType="begin"/>
      </w:r>
      <w:r w:rsidRPr="00501F9C">
        <w:rPr>
          <w:lang w:val="ru-RU"/>
        </w:rPr>
        <w:instrText xml:space="preserve"> </w:instrText>
      </w:r>
      <w:r>
        <w:instrText>SEQ</w:instrText>
      </w:r>
      <w:r w:rsidRPr="00501F9C">
        <w:rPr>
          <w:lang w:val="ru-RU"/>
        </w:rPr>
        <w:instrText xml:space="preserve"> Рисунок_ \* </w:instrText>
      </w:r>
      <w:r>
        <w:instrText>ARABIC</w:instrText>
      </w:r>
      <w:r w:rsidRPr="00501F9C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9</w:t>
      </w:r>
      <w:r>
        <w:fldChar w:fldCharType="end"/>
      </w:r>
      <w:bookmarkEnd w:id="23"/>
      <w:r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79CE20D4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C742F7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4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.4pt;height:36pt" o:ole="">
            <v:imagedata r:id="rId59" o:title=""/>
          </v:shape>
          <o:OLEObject Type="Embed" ProgID="Equation.DSMT4" ShapeID="_x0000_i1046" DrawAspect="Content" ObjectID="_1670159985" r:id="rId60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15pt;height:74.3pt" o:ole="">
            <v:imagedata r:id="rId61" o:title=""/>
          </v:shape>
          <o:OLEObject Type="Embed" ProgID="Equation.DSMT4" ShapeID="_x0000_i1047" DrawAspect="Content" ObjectID="_1670159986" r:id="rId62"/>
        </w:object>
      </w:r>
      <w:bookmarkEnd w:id="24"/>
    </w:p>
    <w:p w14:paraId="1E1EFAA4" w14:textId="735BE0FE" w:rsidR="00582A2E" w:rsidRDefault="00582A2E" w:rsidP="0063653C">
      <w:pPr>
        <w:jc w:val="center"/>
        <w:rPr>
          <w:lang w:eastAsia="zh-CN" w:bidi="en-US"/>
        </w:rPr>
      </w:pPr>
    </w:p>
    <w:p w14:paraId="547BF9A5" w14:textId="329CAD97" w:rsidR="00582A2E" w:rsidRDefault="00582A2E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3FBC459C" w14:textId="46DC9A97" w:rsidR="00943638" w:rsidRDefault="00943638" w:rsidP="00B35E0C">
      <w:pPr>
        <w:pStyle w:val="2"/>
        <w:spacing w:line="259" w:lineRule="auto"/>
        <w:jc w:val="left"/>
        <w:rPr>
          <w:lang w:val="ru-RU"/>
        </w:rPr>
      </w:pPr>
      <w:bookmarkStart w:id="25" w:name="_Toc59543215"/>
      <w:r>
        <w:rPr>
          <w:lang w:val="ru-RU"/>
        </w:rPr>
        <w:lastRenderedPageBreak/>
        <w:t>2.</w:t>
      </w:r>
      <w:r w:rsidR="0049766D">
        <w:rPr>
          <w:lang w:val="ru-RU"/>
        </w:rPr>
        <w:t>5</w:t>
      </w:r>
      <w:r>
        <w:t xml:space="preserve"> Определение </w:t>
      </w:r>
      <w:r>
        <w:rPr>
          <w:lang w:val="ru-RU"/>
        </w:rPr>
        <w:t>моментов инерции аппарата</w:t>
      </w:r>
      <w:bookmarkEnd w:id="25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77DC4931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414" type="#_x0000_t75" style="width:24.5pt;height:25.3pt" o:ole="">
            <v:imagedata r:id="rId63" o:title=""/>
          </v:shape>
          <o:OLEObject Type="Embed" ProgID="Equation.DSMT4" ShapeID="_x0000_i1414" DrawAspect="Content" ObjectID="_1670159987" r:id="rId64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instrText xml:space="preserve"> \* MERGEFORMAT </w:instrText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C742F7" w:rsidRPr="00C742F7">
        <w:rPr>
          <w:vanish/>
        </w:rPr>
        <w:t xml:space="preserve">Таблица </w:t>
      </w:r>
      <w:r w:rsidR="00C742F7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420" type="#_x0000_t75" style="width:233.6pt;height:43.65pt" o:ole="">
            <v:imagedata r:id="rId65" o:title=""/>
          </v:shape>
          <o:OLEObject Type="Embed" ProgID="Equation.DSMT4" ShapeID="_x0000_i1420" DrawAspect="Content" ObjectID="_1670159988" r:id="rId66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424" type="#_x0000_t75" style="width:189.95pt;height:43.65pt" o:ole="">
            <v:imagedata r:id="rId67" o:title=""/>
          </v:shape>
          <o:OLEObject Type="Embed" ProgID="Equation.DSMT4" ShapeID="_x0000_i1424" DrawAspect="Content" ObjectID="_1670159989" r:id="rId68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C0B0C64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r>
        <w:rPr>
          <w:rFonts w:eastAsia="Calibri" w:cs="Times New Roman"/>
          <w:szCs w:val="28"/>
          <w:lang w:val="en-US" w:eastAsia="ru-RU"/>
        </w:rPr>
        <w:t>Solidworks</w:t>
      </w:r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6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B87A06" w:rsidRPr="00B87A06">
        <w:rPr>
          <w:rFonts w:eastAsia="Calibri" w:cs="Times New Roman"/>
          <w:position w:val="-14"/>
          <w:szCs w:val="28"/>
          <w:lang w:eastAsia="ru-RU"/>
        </w:rPr>
        <w:object w:dxaOrig="1600" w:dyaOrig="400" w14:anchorId="3524E9C1">
          <v:shape id="_x0000_i1430" type="#_x0000_t75" style="width:108.75pt;height:26.05pt" o:ole="">
            <v:imagedata r:id="rId69" o:title=""/>
          </v:shape>
          <o:OLEObject Type="Embed" ProgID="Equation.DSMT4" ShapeID="_x0000_i1430" DrawAspect="Content" ObjectID="_1670159990" r:id="rId70"/>
        </w:object>
      </w:r>
      <w:bookmarkEnd w:id="26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7" w:name="_Toc59543216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7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7777777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48" type="#_x0000_t75" style="width:301pt;height:87.3pt" o:ole="">
                  <v:imagedata r:id="rId72" o:title=""/>
                </v:shape>
                <o:OLEObject Type="Embed" ProgID="Equation.DSMT4" ShapeID="_x0000_i1048" DrawAspect="Content" ObjectID="_1670159991" r:id="rId73"/>
              </w:object>
            </w:r>
          </w:p>
        </w:tc>
        <w:tc>
          <w:tcPr>
            <w:tcW w:w="2054" w:type="dxa"/>
            <w:vAlign w:val="center"/>
          </w:tcPr>
          <w:p w14:paraId="4D4C94B2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49" type="#_x0000_t75" style="width:54.4pt;height:25.3pt" o:ole="">
            <v:imagedata r:id="rId74" o:title=""/>
          </v:shape>
          <o:OLEObject Type="Embed" ProgID="Equation.DSMT4" ShapeID="_x0000_i1049" DrawAspect="Content" ObjectID="_1670159992" r:id="rId75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0" type="#_x0000_t75" style="width:39.05pt;height:25.3pt" o:ole="">
            <v:imagedata r:id="rId76" o:title=""/>
          </v:shape>
          <o:OLEObject Type="Embed" ProgID="Equation.DSMT4" ShapeID="_x0000_i1050" DrawAspect="Content" ObjectID="_1670159993" r:id="rId7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1" type="#_x0000_t75" style="width:11.5pt;height:17.6pt" o:ole="">
            <v:imagedata r:id="rId78" o:title=""/>
          </v:shape>
          <o:OLEObject Type="Embed" ProgID="Equation.DSMT4" ShapeID="_x0000_i1051" DrawAspect="Content" ObjectID="_1670159994" r:id="rId79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2" type="#_x0000_t75" style="width:11.5pt;height:17.6pt" o:ole="">
            <v:imagedata r:id="rId80" o:title=""/>
          </v:shape>
          <o:OLEObject Type="Embed" ProgID="Equation.DSMT4" ShapeID="_x0000_i1052" DrawAspect="Content" ObjectID="_1670159995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3" type="#_x0000_t75" style="width:38.3pt;height:25.3pt" o:ole="">
            <v:imagedata r:id="rId82" o:title=""/>
          </v:shape>
          <o:OLEObject Type="Embed" ProgID="Equation.DSMT4" ShapeID="_x0000_i1053" DrawAspect="Content" ObjectID="_1670159996" r:id="rId83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4" type="#_x0000_t75" style="width:98.05pt;height:23.75pt" o:ole="">
            <v:imagedata r:id="rId84" o:title=""/>
          </v:shape>
          <o:OLEObject Type="Embed" ProgID="Equation.DSMT4" ShapeID="_x0000_i1054" DrawAspect="Content" ObjectID="_1670159997" r:id="rId85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5" type="#_x0000_t75" style="width:100.8pt;height:24pt" o:ole="">
            <v:imagedata r:id="rId86" o:title=""/>
          </v:shape>
          <o:OLEObject Type="Embed" ProgID="Equation.DSMT4" ShapeID="_x0000_i1055" DrawAspect="Content" ObjectID="_1670159998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56" type="#_x0000_t75" style="width:23.05pt;height:24pt" o:ole="">
            <v:imagedata r:id="rId88" o:title=""/>
          </v:shape>
          <o:OLEObject Type="Embed" ProgID="Equation.DSMT4" ShapeID="_x0000_i1056" DrawAspect="Content" ObjectID="_1670159999" r:id="rId89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57" type="#_x0000_t75" style="width:336.95pt;height:97.9pt" o:ole="">
            <v:imagedata r:id="rId90" o:title=""/>
          </v:shape>
          <o:OLEObject Type="Embed" ProgID="Equation.DSMT4" ShapeID="_x0000_i1057" DrawAspect="Content" ObjectID="_1670160000" r:id="rId91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58" type="#_x0000_t75" style="width:361.9pt;height:97.9pt" o:ole="">
            <v:imagedata r:id="rId92" o:title=""/>
          </v:shape>
          <o:OLEObject Type="Embed" ProgID="Equation.DSMT4" ShapeID="_x0000_i1058" DrawAspect="Content" ObjectID="_1670160001" r:id="rId93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59" type="#_x0000_t75" style="width:342.7pt;height:97.9pt" o:ole="">
            <v:imagedata r:id="rId94" o:title=""/>
          </v:shape>
          <o:OLEObject Type="Embed" ProgID="Equation.DSMT4" ShapeID="_x0000_i1059" DrawAspect="Content" ObjectID="_1670160002" r:id="rId95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0" type="#_x0000_t75" style="width:342.7pt;height:147.85pt" o:ole="">
            <v:imagedata r:id="rId96" o:title=""/>
          </v:shape>
          <o:OLEObject Type="Embed" ProgID="Equation.DSMT4" ShapeID="_x0000_i1060" DrawAspect="Content" ObjectID="_1670160003" r:id="rId97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1" type="#_x0000_t75" style="width:340.8pt;height:150.7pt" o:ole="">
            <v:imagedata r:id="rId98" o:title=""/>
          </v:shape>
          <o:OLEObject Type="Embed" ProgID="Equation.DSMT4" ShapeID="_x0000_i1061" DrawAspect="Content" ObjectID="_1670160004" r:id="rId99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2" type="#_x0000_t75" style="width:348.5pt;height:125.75pt" o:ole="">
            <v:imagedata r:id="rId100" o:title=""/>
          </v:shape>
          <o:OLEObject Type="Embed" ProgID="Equation.DSMT4" ShapeID="_x0000_i1062" DrawAspect="Content" ObjectID="_1670160005" r:id="rId101"/>
        </w:object>
      </w:r>
    </w:p>
    <w:p w14:paraId="11BBE5EF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3" type="#_x0000_t75" style="width:17.3pt;height:24.95pt" o:ole="">
            <v:imagedata r:id="rId102" o:title=""/>
          </v:shape>
          <o:OLEObject Type="Embed" ProgID="Equation.DSMT4" ShapeID="_x0000_i1063" DrawAspect="Content" ObjectID="_1670160006" r:id="rId10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4" type="#_x0000_t75" style="width:62.4pt;height:22.1pt" o:ole="">
            <v:imagedata r:id="rId104" o:title=""/>
          </v:shape>
          <o:OLEObject Type="Embed" ProgID="Equation.DSMT4" ShapeID="_x0000_i1064" DrawAspect="Content" ObjectID="_1670160007" r:id="rId105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5" type="#_x0000_t75" style="width:68.15pt;height:22.1pt" o:ole="">
            <v:imagedata r:id="rId106" o:title=""/>
          </v:shape>
          <o:OLEObject Type="Embed" ProgID="Equation.DSMT4" ShapeID="_x0000_i1065" DrawAspect="Content" ObjectID="_1670160008" r:id="rId107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66" type="#_x0000_t75" style="width:60.5pt;height:25.9pt" o:ole="">
            <v:imagedata r:id="rId108" o:title=""/>
          </v:shape>
          <o:OLEObject Type="Embed" ProgID="Equation.DSMT4" ShapeID="_x0000_i1066" DrawAspect="Content" ObjectID="_1670160009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67" type="#_x0000_t75" style="width:16.3pt;height:23.05pt" o:ole="">
            <v:imagedata r:id="rId110" o:title=""/>
          </v:shape>
          <o:OLEObject Type="Embed" ProgID="Equation.DSMT4" ShapeID="_x0000_i1067" DrawAspect="Content" ObjectID="_1670160010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68" type="#_x0000_t75" style="width:67.2pt;height:25.9pt" o:ole="">
            <v:imagedata r:id="rId112" o:title=""/>
          </v:shape>
          <o:OLEObject Type="Embed" ProgID="Equation.DSMT4" ShapeID="_x0000_i1068" DrawAspect="Content" ObjectID="_1670160011" r:id="rId113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69" type="#_x0000_t75" style="width:16.3pt;height:23.05pt" o:ole="">
            <v:imagedata r:id="rId114" o:title=""/>
          </v:shape>
          <o:OLEObject Type="Embed" ProgID="Equation.DSMT4" ShapeID="_x0000_i1069" DrawAspect="Content" ObjectID="_1670160012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0" type="#_x0000_t75" style="width:74.9pt;height:25.9pt" o:ole="">
            <v:imagedata r:id="rId116" o:title=""/>
          </v:shape>
          <o:OLEObject Type="Embed" ProgID="Equation.DSMT4" ShapeID="_x0000_i1070" DrawAspect="Content" ObjectID="_1670160013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1" type="#_x0000_t75" style="width:23.05pt;height:25.9pt" o:ole="">
            <v:imagedata r:id="rId118" o:title=""/>
          </v:shape>
          <o:OLEObject Type="Embed" ProgID="Equation.DSMT4" ShapeID="_x0000_i1071" DrawAspect="Content" ObjectID="_1670160014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2" type="#_x0000_t75" style="width:43.2pt;height:24.95pt" o:ole="">
            <v:imagedata r:id="rId120" o:title=""/>
          </v:shape>
          <o:OLEObject Type="Embed" ProgID="Equation.DSMT4" ShapeID="_x0000_i1072" DrawAspect="Content" ObjectID="_1670160015" r:id="rId121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8" w:name="_Toc59543217"/>
      <w:r>
        <w:t>3.1 Передаточные функции движительно-рулевого комплекса</w:t>
      </w:r>
      <w:bookmarkEnd w:id="28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3DAD3F04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760" type="#_x0000_t75" style="width:97.9pt;height:16.3pt" o:ole="">
            <v:imagedata r:id="rId122" o:title=""/>
          </v:shape>
          <o:OLEObject Type="Embed" ProgID="Equation.DSMT4" ShapeID="_x0000_i1760" DrawAspect="Content" ObjectID="_1670160016" r:id="rId123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C742F7" w:rsidRPr="00BD3E61">
        <w:t>(</w:t>
      </w:r>
      <w:r w:rsidR="00C742F7">
        <w:rPr>
          <w:noProof/>
        </w:rPr>
        <w:t>1</w:t>
      </w:r>
      <w:r w:rsidR="00C742F7" w:rsidRPr="00BD3E61">
        <w:t>)</w:t>
      </w:r>
      <w:r w:rsidR="00F01A18">
        <w:fldChar w:fldCharType="end"/>
      </w:r>
      <w:r w:rsidR="00F01A18">
        <w:t xml:space="preserve"> примет вид:</w:t>
      </w:r>
    </w:p>
    <w:p w14:paraId="02C0D92C" w14:textId="6CED4098" w:rsidR="00F01A18" w:rsidRDefault="00956F82" w:rsidP="00F01A18">
      <w:r w:rsidRPr="00651D66">
        <w:rPr>
          <w:position w:val="-32"/>
        </w:rPr>
        <w:object w:dxaOrig="3900" w:dyaOrig="740" w14:anchorId="6B89AF33">
          <v:shape id="_x0000_i1753" type="#_x0000_t75" style="width:249.6pt;height:49.9pt" o:ole="">
            <v:imagedata r:id="rId124" o:title=""/>
          </v:shape>
          <o:OLEObject Type="Embed" ProgID="Equation.DSMT4" ShapeID="_x0000_i1753" DrawAspect="Content" ObjectID="_1670160017" r:id="rId125"/>
        </w:object>
      </w:r>
    </w:p>
    <w:p w14:paraId="3B580DCE" w14:textId="77777777" w:rsidR="00F01A18" w:rsidRDefault="00F01A18" w:rsidP="00F01A18">
      <w:r>
        <w:t xml:space="preserve">где </w:t>
      </w:r>
    </w:p>
    <w:p w14:paraId="3C1660BE" w14:textId="77777777" w:rsidR="00F01A18" w:rsidRPr="00FD2F0F" w:rsidRDefault="00F01A18" w:rsidP="00F01A18">
      <w:r w:rsidRPr="007E67B7">
        <w:rPr>
          <w:position w:val="-14"/>
        </w:rPr>
        <w:object w:dxaOrig="520" w:dyaOrig="380" w14:anchorId="1C132779">
          <v:shape id="_x0000_i1586" type="#_x0000_t75" style="width:28.8pt;height:22.1pt" o:ole="">
            <v:imagedata r:id="rId126" o:title=""/>
          </v:shape>
          <o:OLEObject Type="Embed" ProgID="Equation.DSMT4" ShapeID="_x0000_i1586" DrawAspect="Content" ObjectID="_1670160018" r:id="rId127"/>
        </w:object>
      </w:r>
      <w:r>
        <w:t xml:space="preserve"> </w:t>
      </w:r>
      <w:r>
        <w:sym w:font="Symbol" w:char="F02D"/>
      </w:r>
      <w:r>
        <w:t xml:space="preserve"> тяга ДРК,</w:t>
      </w:r>
      <w:r w:rsidRPr="00FD2F0F">
        <w:t xml:space="preserve"> </w:t>
      </w:r>
      <w:r>
        <w:rPr>
          <w:lang w:val="en-US"/>
        </w:rPr>
        <w:t>H</w:t>
      </w:r>
      <w:r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587" type="#_x0000_t75" style="width:28.8pt;height:22.1pt" o:ole="">
            <v:imagedata r:id="rId128" o:title=""/>
          </v:shape>
          <o:OLEObject Type="Embed" ProgID="Equation.DSMT4" ShapeID="_x0000_i1587" DrawAspect="Content" ObjectID="_1670160019" r:id="rId129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1C4EBD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1C4EBD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756" type="#_x0000_t75" style="width:113.3pt;height:22.1pt" o:ole="">
                  <v:imagedata r:id="rId130" o:title=""/>
                </v:shape>
                <o:OLEObject Type="Embed" ProgID="Equation.DSMT4" ShapeID="_x0000_i1756" DrawAspect="Content" ObjectID="_1670160020" r:id="rId131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4062779" w:rsidR="00F01A18" w:rsidRDefault="00F01A18" w:rsidP="001C4EBD">
            <w:pPr>
              <w:pStyle w:val="a4"/>
              <w:keepNext/>
            </w:pPr>
            <w:bookmarkStart w:id="29" w:name="_Ref10803891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  <w:tr w:rsidR="00F01A18" w14:paraId="19B3FA9A" w14:textId="77777777" w:rsidTr="001C4EBD">
        <w:trPr>
          <w:trHeight w:val="793"/>
        </w:trPr>
        <w:tc>
          <w:tcPr>
            <w:tcW w:w="8647" w:type="dxa"/>
            <w:vAlign w:val="center"/>
          </w:tcPr>
          <w:p w14:paraId="32D25376" w14:textId="0F6F3642" w:rsidR="00F01A18" w:rsidRPr="007E67B7" w:rsidRDefault="00AF301D" w:rsidP="001C4EBD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758" type="#_x0000_t75" style="width:59.5pt;height:22.1pt" o:ole="">
                  <v:imagedata r:id="rId132" o:title=""/>
                </v:shape>
                <o:OLEObject Type="Embed" ProgID="Equation.DSMT4" ShapeID="_x0000_i1758" DrawAspect="Content" ObjectID="_1670160021" r:id="rId133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35112C18" w:rsidR="00F01A18" w:rsidRDefault="00F01A18" w:rsidP="001C4EBD">
            <w:pPr>
              <w:pStyle w:val="a4"/>
              <w:keepNext/>
            </w:pPr>
            <w:bookmarkStart w:id="30" w:name="_Ref1124039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14:paraId="77B700CA" w14:textId="6DC0EC60" w:rsidR="00AF301D" w:rsidRDefault="00AF301D" w:rsidP="00AF301D">
      <w:pPr>
        <w:ind w:firstLine="709"/>
      </w:pPr>
      <w:r>
        <w:t>П</w:t>
      </w:r>
      <w:r>
        <w:t>ередаточная функция ДРК АНПА при</w:t>
      </w:r>
      <w:r>
        <w:t xml:space="preserve"> повороте по курсу:</w:t>
      </w:r>
    </w:p>
    <w:p w14:paraId="55CBEC3D" w14:textId="5CE9282C" w:rsidR="00AF301D" w:rsidRDefault="00AF301D" w:rsidP="00AF301D">
      <w:r w:rsidRPr="001726C2">
        <w:rPr>
          <w:position w:val="-32"/>
        </w:rPr>
        <w:object w:dxaOrig="4180" w:dyaOrig="740" w14:anchorId="53A17421">
          <v:shape id="_x0000_i1761" type="#_x0000_t75" style="width:266.9pt;height:49.9pt" o:ole="">
            <v:imagedata r:id="rId134" o:title=""/>
          </v:shape>
          <o:OLEObject Type="Embed" ProgID="Equation.DSMT4" ShapeID="_x0000_i1761" DrawAspect="Content" ObjectID="_1670160022" r:id="rId135"/>
        </w:object>
      </w:r>
    </w:p>
    <w:p w14:paraId="0B32D3C7" w14:textId="77777777" w:rsidR="00AF301D" w:rsidRDefault="00AF301D" w:rsidP="00AF301D">
      <w:r w:rsidRPr="005C3381">
        <w:lastRenderedPageBreak/>
        <w:t>где</w:t>
      </w:r>
    </w:p>
    <w:tbl>
      <w:tblPr>
        <w:tblStyle w:val="a7"/>
        <w:tblW w:w="9639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1275"/>
      </w:tblGrid>
      <w:tr w:rsidR="00AF301D" w14:paraId="6C06A359" w14:textId="77777777" w:rsidTr="00DF463F">
        <w:tc>
          <w:tcPr>
            <w:tcW w:w="8364" w:type="dxa"/>
          </w:tcPr>
          <w:p w14:paraId="37F3372F" w14:textId="116321FA" w:rsidR="00AF301D" w:rsidRPr="00E707E6" w:rsidRDefault="00D40D2C" w:rsidP="001C4EBD">
            <w:pPr>
              <w:spacing w:after="160"/>
              <w:rPr>
                <w:rFonts w:eastAsiaTheme="majorEastAsia"/>
                <w:szCs w:val="32"/>
              </w:rPr>
            </w:pPr>
            <w:r w:rsidRPr="00DA7CA6">
              <w:rPr>
                <w:position w:val="-14"/>
              </w:rPr>
              <w:object w:dxaOrig="3060" w:dyaOrig="380" w14:anchorId="73F0FEF6">
                <v:shape id="_x0000_i1778" type="#_x0000_t75" style="width:186.25pt;height:22.1pt" o:ole="">
                  <v:imagedata r:id="rId136" o:title=""/>
                </v:shape>
                <o:OLEObject Type="Embed" ProgID="Equation.DSMT4" ShapeID="_x0000_i1778" DrawAspect="Content" ObjectID="_1670160023" r:id="rId137"/>
              </w:object>
            </w:r>
            <w:r w:rsidR="00AF301D">
              <w:sym w:font="Symbol" w:char="F02D"/>
            </w:r>
            <w:r w:rsidR="00AF301D">
              <w:t xml:space="preserve"> коэффициент усиления движительно-рулевого комплекса канала курса, Н∙м/В.</w:t>
            </w:r>
          </w:p>
        </w:tc>
        <w:tc>
          <w:tcPr>
            <w:tcW w:w="1275" w:type="dxa"/>
          </w:tcPr>
          <w:p w14:paraId="0898E144" w14:textId="583101D9" w:rsidR="00AF301D" w:rsidRDefault="00AF301D" w:rsidP="001C4EBD">
            <w:pPr>
              <w:pStyle w:val="a4"/>
              <w:keepNext/>
            </w:pPr>
            <w:bookmarkStart w:id="31" w:name="_Ref1080397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 \* MERGEFORMAT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2" w:name="_Toc59543218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2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73" type="#_x0000_t75" style="width:60.5pt;height:19.2pt" o:ole="">
            <v:imagedata r:id="rId138" o:title=""/>
          </v:shape>
          <o:OLEObject Type="Embed" ProgID="Equation.DSMT4" ShapeID="_x0000_i1073" DrawAspect="Content" ObjectID="_1670160024" r:id="rId139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396FF509" w:rsidR="00B13976" w:rsidRPr="00FE48E6" w:rsidRDefault="00BE37E7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019" w:dyaOrig="620" w14:anchorId="323AC960">
                <v:shape id="_x0000_i1074" type="#_x0000_t75" style="width:187.2pt;height:35.5pt" o:ole="">
                  <v:imagedata r:id="rId141" o:title=""/>
                </v:shape>
                <o:OLEObject Type="Embed" ProgID="Equation.DSMT4" ShapeID="_x0000_i1074" DrawAspect="Content" ObjectID="_1670160025" r:id="rId142"/>
              </w:object>
            </w:r>
            <w:r w:rsidRPr="00522048">
              <w:rPr>
                <w:position w:val="-24"/>
                <w:sz w:val="24"/>
              </w:rPr>
              <w:object w:dxaOrig="3420" w:dyaOrig="660" w14:anchorId="5F51B234">
                <v:shape id="_x0000_i1075" type="#_x0000_t75" style="width:3in;height:43.2pt" o:ole="">
                  <v:imagedata r:id="rId143" o:title=""/>
                </v:shape>
                <o:OLEObject Type="Embed" ProgID="Equation.DSMT4" ShapeID="_x0000_i1075" DrawAspect="Content" ObjectID="_1670160026" r:id="rId144"/>
              </w:object>
            </w:r>
          </w:p>
        </w:tc>
        <w:tc>
          <w:tcPr>
            <w:tcW w:w="2632" w:type="dxa"/>
            <w:vAlign w:val="center"/>
          </w:tcPr>
          <w:p w14:paraId="4769F1BF" w14:textId="77777777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szCs w:val="24"/>
                <w:lang w:eastAsia="ru-RU"/>
              </w:rPr>
              <w:t>(2)</w:t>
            </w:r>
          </w:p>
        </w:tc>
      </w:tr>
    </w:tbl>
    <w:p w14:paraId="53CC1BC4" w14:textId="77777777" w:rsidR="00AB1F94" w:rsidRPr="00522048" w:rsidRDefault="00AB1F94" w:rsidP="00AB1F94">
      <w:r w:rsidRPr="00522048">
        <w:t xml:space="preserve">где </w:t>
      </w:r>
      <w:r w:rsidRPr="00196086">
        <w:t>Р</w:t>
      </w:r>
      <w:r w:rsidRPr="00196086">
        <w:rPr>
          <w:vertAlign w:val="subscript"/>
        </w:rPr>
        <w:t>ДРК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192C14">
        <w:rPr>
          <w:lang w:val="en-US"/>
        </w:rPr>
        <w:t>R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76" type="#_x0000_t75" style="width:28.8pt;height:21.1pt" o:ole="">
            <v:imagedata r:id="rId145" o:title=""/>
          </v:shape>
          <o:OLEObject Type="Embed" ProgID="Equation.DSMT4" ShapeID="_x0000_i1076" DrawAspect="Content" ObjectID="_1670160027" r:id="rId146"/>
        </w:object>
      </w:r>
      <w:r w:rsidRPr="00522048">
        <w:t xml:space="preserve">– </w:t>
      </w:r>
      <w:r>
        <w:t xml:space="preserve">  возмущающая сила,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 xml:space="preserve">– </w:t>
      </w:r>
      <w:r>
        <w:t>суммарный момент, действующий на аппарат.</w:t>
      </w:r>
      <w:r w:rsidRPr="00522048">
        <w:t xml:space="preserve"> </w:t>
      </w:r>
      <w:r w:rsidRPr="00522048">
        <w:rPr>
          <w:position w:val="-12"/>
          <w:sz w:val="24"/>
        </w:rPr>
        <w:object w:dxaOrig="460" w:dyaOrig="360" w14:anchorId="1633FEEF">
          <v:shape id="_x0000_i1077" type="#_x0000_t75" style="width:28.8pt;height:21.1pt" o:ole="">
            <v:imagedata r:id="rId147" o:title=""/>
          </v:shape>
          <o:OLEObject Type="Embed" ProgID="Equation.DSMT4" ShapeID="_x0000_i1077" DrawAspect="Content" ObjectID="_1670160028" r:id="rId148"/>
        </w:object>
      </w:r>
      <w:r w:rsidRPr="00522048">
        <w:rPr>
          <w:sz w:val="24"/>
        </w:rPr>
        <w:t xml:space="preserve"> </w:t>
      </w:r>
      <w:r w:rsidRPr="00522048">
        <w:t>не известна, поэтому её направление условно принимаем положительным.</w:t>
      </w:r>
    </w:p>
    <w:p w14:paraId="58520951" w14:textId="6B54C2F2" w:rsidR="00AB1F94" w:rsidRPr="00522048" w:rsidRDefault="00AB1F94" w:rsidP="00AB1F94">
      <w:pPr>
        <w:rPr>
          <w:szCs w:val="28"/>
        </w:rPr>
      </w:pPr>
      <w:r w:rsidRPr="00522048">
        <w:rPr>
          <w:szCs w:val="28"/>
        </w:rPr>
        <w:lastRenderedPageBreak/>
        <w:tab/>
        <w:t>Итоговая математическая модель движения аппарата может быть сведена к рассмотрению первого выражения системы</w:t>
      </w:r>
      <w:r w:rsidRPr="00BE197F">
        <w:rPr>
          <w:szCs w:val="28"/>
        </w:rPr>
        <w:t xml:space="preserve">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_Ref10832569 \h </w:instrText>
      </w:r>
      <w:r>
        <w:rPr>
          <w:szCs w:val="28"/>
        </w:rPr>
        <w:fldChar w:fldCharType="separate"/>
      </w:r>
      <w:r w:rsidR="00C742F7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 w:rsidR="00C742F7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>
        <w:rPr>
          <w:szCs w:val="28"/>
        </w:rPr>
        <w:t>)</w:t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"/>
        <w:gridCol w:w="6435"/>
        <w:gridCol w:w="2264"/>
      </w:tblGrid>
      <w:tr w:rsidR="00AB1F94" w:rsidRPr="00522048" w14:paraId="635C32E1" w14:textId="77777777" w:rsidTr="00CB7633">
        <w:trPr>
          <w:trHeight w:val="1576"/>
          <w:jc w:val="right"/>
        </w:trPr>
        <w:tc>
          <w:tcPr>
            <w:tcW w:w="704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B817CF3" w14:textId="2B22A770" w:rsidR="00AB1F94" w:rsidRPr="00522048" w:rsidRDefault="00A82B07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4780" w:dyaOrig="620" w14:anchorId="63C7C534">
                <v:shape id="_x0000_i1078" type="#_x0000_t75" style="width:311.05pt;height:41.3pt" o:ole="">
                  <v:imagedata r:id="rId149" o:title=""/>
                </v:shape>
                <o:OLEObject Type="Embed" ProgID="Equation.DSMT4" ShapeID="_x0000_i1078" DrawAspect="Content" ObjectID="_1670160029" r:id="rId150"/>
              </w:object>
            </w:r>
          </w:p>
          <w:p w14:paraId="41A34BB2" w14:textId="77777777" w:rsidR="00AB1F94" w:rsidRPr="00522048" w:rsidRDefault="00AB1F94" w:rsidP="00CB7633">
            <w:r w:rsidRPr="00522048">
              <w:rPr>
                <w:position w:val="-24"/>
                <w:sz w:val="24"/>
              </w:rPr>
              <w:object w:dxaOrig="4480" w:dyaOrig="660" w14:anchorId="01E54671">
                <v:shape id="_x0000_i1079" type="#_x0000_t75" style="width:302.4pt;height:43.2pt" o:ole="">
                  <v:imagedata r:id="rId151" o:title=""/>
                </v:shape>
                <o:OLEObject Type="Embed" ProgID="Equation.DSMT4" ShapeID="_x0000_i1079" DrawAspect="Content" ObjectID="_1670160030" r:id="rId152"/>
              </w:object>
            </w:r>
          </w:p>
        </w:tc>
        <w:tc>
          <w:tcPr>
            <w:tcW w:w="2632" w:type="dxa"/>
            <w:vAlign w:val="center"/>
          </w:tcPr>
          <w:p w14:paraId="309BC834" w14:textId="2650BC67" w:rsidR="00AB1F94" w:rsidRPr="00522048" w:rsidRDefault="00AB1F94" w:rsidP="00CB7633">
            <w:pPr>
              <w:jc w:val="right"/>
            </w:pPr>
            <w:bookmarkStart w:id="33" w:name="_Ref10832669"/>
            <w:r w:rsidRPr="00522048">
              <w:t>(</w:t>
            </w:r>
            <w:r w:rsidR="00872325">
              <w:rPr>
                <w:noProof/>
              </w:rPr>
              <w:t>3</w:t>
            </w:r>
            <w:r w:rsidRPr="00522048">
              <w:t>)</w:t>
            </w:r>
            <w:bookmarkEnd w:id="33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1BD72C52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742F7" w:rsidRPr="00522048">
        <w:t>(</w:t>
      </w:r>
      <w:r w:rsidR="00C742F7">
        <w:rPr>
          <w:noProof/>
        </w:rPr>
        <w:t>3</w:t>
      </w:r>
      <w:r w:rsidR="00C742F7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C742F7" w:rsidRPr="00C742F7">
        <w:rPr>
          <w:vanish/>
        </w:rPr>
        <w:t xml:space="preserve">Рисунок </w:t>
      </w:r>
      <w:r w:rsidR="00C742F7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406915C2" w:rsidR="00E10B04" w:rsidRPr="000D2BB8" w:rsidRDefault="004B7CE8" w:rsidP="004B7CE8">
      <w:pPr>
        <w:pStyle w:val="a4"/>
        <w:rPr>
          <w:lang w:val="ru-RU"/>
        </w:rPr>
      </w:pPr>
      <w:bookmarkStart w:id="34" w:name="_Ref59373681"/>
      <w:bookmarkStart w:id="35" w:name="_Ref10579392"/>
      <w:r w:rsidRPr="00D46B86">
        <w:rPr>
          <w:lang w:val="ru-RU"/>
        </w:rPr>
        <w:t xml:space="preserve">Рисунок </w:t>
      </w:r>
      <w:r>
        <w:fldChar w:fldCharType="begin"/>
      </w:r>
      <w:r w:rsidRPr="00D46B86">
        <w:rPr>
          <w:lang w:val="ru-RU"/>
        </w:rPr>
        <w:instrText xml:space="preserve"> </w:instrText>
      </w:r>
      <w:r>
        <w:instrText>SEQ</w:instrText>
      </w:r>
      <w:r w:rsidRPr="00D46B86">
        <w:rPr>
          <w:lang w:val="ru-RU"/>
        </w:rPr>
        <w:instrText xml:space="preserve"> Рисунок_ \* </w:instrText>
      </w:r>
      <w:r>
        <w:instrText>ARABIC</w:instrText>
      </w:r>
      <w:r w:rsidRPr="00D46B86">
        <w:rPr>
          <w:lang w:val="ru-RU"/>
        </w:rPr>
        <w:instrText xml:space="preserve"> </w:instrText>
      </w:r>
      <w:r>
        <w:fldChar w:fldCharType="separate"/>
      </w:r>
      <w:r w:rsidR="00C742F7" w:rsidRPr="00C742F7">
        <w:rPr>
          <w:noProof/>
          <w:lang w:val="ru-RU"/>
        </w:rPr>
        <w:t>10</w:t>
      </w:r>
      <w:r>
        <w:fldChar w:fldCharType="end"/>
      </w:r>
      <w:bookmarkEnd w:id="34"/>
      <w:r>
        <w:rPr>
          <w:lang w:val="ru-RU"/>
        </w:rPr>
        <w:t xml:space="preserve"> </w:t>
      </w:r>
      <w:r w:rsidR="00E10B04" w:rsidRPr="00522048">
        <w:sym w:font="Symbol" w:char="F02D"/>
      </w:r>
      <w:r w:rsidR="00E10B04" w:rsidRPr="00D46B86">
        <w:rPr>
          <w:lang w:val="ru-RU"/>
        </w:rPr>
        <w:t xml:space="preserve"> Структурная схема управления маршевой скоростью </w:t>
      </w:r>
      <w:r w:rsidR="00E10B04" w:rsidRPr="000D2BB8">
        <w:rPr>
          <w:lang w:val="ru-RU"/>
        </w:rPr>
        <w:t>АНПА с нелинейностью от сил гидродинамического сопротивления</w:t>
      </w:r>
      <w:bookmarkEnd w:id="35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36972294" w:rsidR="00E10B04" w:rsidRPr="00522048" w:rsidRDefault="00E10B04" w:rsidP="00E10B04">
      <w:r w:rsidRPr="00522048"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742F7" w:rsidRPr="00522048">
        <w:t>(</w:t>
      </w:r>
      <w:r w:rsidR="00C742F7">
        <w:rPr>
          <w:noProof/>
        </w:rPr>
        <w:t>3</w:t>
      </w:r>
      <w:r w:rsidR="00C742F7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 xml:space="preserve">ряд </w:t>
      </w:r>
      <w:r w:rsidRPr="00522048">
        <w:lastRenderedPageBreak/>
        <w:t>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C742F7">
        <w:t>4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8D26717" w:rsidR="00E10B04" w:rsidRPr="00522048" w:rsidRDefault="00426D0A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320" w:dyaOrig="1040" w14:anchorId="23EE22C8">
                <v:shape id="_x0000_i1132" type="#_x0000_t75" style="width:293.75pt;height:67.2pt" o:ole="">
                  <v:imagedata r:id="rId154" o:title=""/>
                </v:shape>
                <o:OLEObject Type="Embed" ProgID="Equation.DSMT4" ShapeID="_x0000_i1132" DrawAspect="Content" ObjectID="_1670160031" r:id="rId155"/>
              </w:object>
            </w:r>
          </w:p>
        </w:tc>
        <w:tc>
          <w:tcPr>
            <w:tcW w:w="813" w:type="dxa"/>
            <w:vAlign w:val="center"/>
          </w:tcPr>
          <w:p w14:paraId="3A007AFA" w14:textId="1FFCDF5B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77777777" w:rsidR="00E10B04" w:rsidRPr="00522048" w:rsidRDefault="00E10B04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660" w:dyaOrig="1320" w14:anchorId="01B90EFA">
                <v:shape id="_x0000_i1081" type="#_x0000_t75" style="width:316.8pt;height:93.1pt" o:ole="">
                  <v:imagedata r:id="rId156" o:title=""/>
                </v:shape>
                <o:OLEObject Type="Embed" ProgID="Equation.DSMT4" ShapeID="_x0000_i1081" DrawAspect="Content" ObjectID="_1670160032" r:id="rId157"/>
              </w:object>
            </w:r>
          </w:p>
        </w:tc>
        <w:tc>
          <w:tcPr>
            <w:tcW w:w="566" w:type="dxa"/>
            <w:vAlign w:val="center"/>
          </w:tcPr>
          <w:p w14:paraId="6820F272" w14:textId="7D20041A" w:rsidR="00E10B04" w:rsidRPr="00522048" w:rsidRDefault="00E10B04" w:rsidP="00CB7633">
            <w:pPr>
              <w:pStyle w:val="a4"/>
              <w:keepNext/>
            </w:pPr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36" w:name="_Hlk59540704"/>
          <w:p w14:paraId="1BCC0B2E" w14:textId="5F27427B" w:rsidR="00E10B04" w:rsidRPr="00522048" w:rsidRDefault="00426D0A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420" w:dyaOrig="680" w14:anchorId="338048C4">
                <v:shape id="_x0000_i1134" type="#_x0000_t75" style="width:237.1pt;height:43.2pt" o:ole="">
                  <v:imagedata r:id="rId158" o:title=""/>
                </v:shape>
                <o:OLEObject Type="Embed" ProgID="Equation.DSMT4" ShapeID="_x0000_i1134" DrawAspect="Content" ObjectID="_1670160033" r:id="rId159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1D1FB10C" w:rsidR="00E10B04" w:rsidRPr="00522048" w:rsidRDefault="00E10B04" w:rsidP="00CB7633">
            <w:pPr>
              <w:pStyle w:val="a4"/>
              <w:keepNext/>
            </w:pPr>
            <w:bookmarkStart w:id="37" w:name="_Ref10833256"/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522048">
              <w:t>)</w:t>
            </w:r>
            <w:bookmarkEnd w:id="37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6A20ADD3" w:rsidR="00E10B04" w:rsidRPr="008828AA" w:rsidRDefault="00426D0A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960" w:dyaOrig="680" w14:anchorId="5B7446AB">
                <v:shape id="_x0000_i1136" type="#_x0000_t75" style="width:200.65pt;height:43.2pt" o:ole="">
                  <v:imagedata r:id="rId160" o:title=""/>
                </v:shape>
                <o:OLEObject Type="Embed" ProgID="Equation.DSMT4" ShapeID="_x0000_i1136" DrawAspect="Content" ObjectID="_1670160034" r:id="rId161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4E4AFCCB" w:rsidR="00E10B04" w:rsidRPr="00522048" w:rsidRDefault="00E10B04" w:rsidP="00CB7633">
            <w:pPr>
              <w:pStyle w:val="a4"/>
              <w:keepNext/>
            </w:pPr>
            <w:bookmarkStart w:id="38" w:name="_Ref10833270"/>
            <w:r w:rsidRPr="00522048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522048">
              <w:t>)</w:t>
            </w:r>
            <w:bookmarkEnd w:id="38"/>
          </w:p>
        </w:tc>
      </w:tr>
      <w:bookmarkEnd w:id="36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39" w:name="_Toc59543219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39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1CE9A9EB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C742F7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3"/>
        <w:gridCol w:w="992"/>
        <w:gridCol w:w="137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7777777" w:rsidR="00944004" w:rsidRPr="00B24D45" w:rsidRDefault="00944004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4900" w:dyaOrig="660" w14:anchorId="5D223791">
                <v:shape id="_x0000_i1084" type="#_x0000_t75" style="width:338.9pt;height:43.2pt" o:ole="">
                  <v:imagedata r:id="rId162" o:title=""/>
                </v:shape>
                <o:OLEObject Type="Embed" ProgID="Equation.DSMT4" ShapeID="_x0000_i1084" DrawAspect="Content" ObjectID="_1670160035" r:id="rId163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04A62DA5" w:rsidR="00944004" w:rsidRPr="00B24D45" w:rsidRDefault="00944004" w:rsidP="00CB7633">
            <w:pPr>
              <w:pStyle w:val="a4"/>
              <w:keepNext/>
            </w:pPr>
            <w:bookmarkStart w:id="40" w:name="_Ref11235046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40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2A2494FC" w:rsidR="00944004" w:rsidRPr="00B73700" w:rsidRDefault="00F735B5" w:rsidP="00F735B5">
      <w:pPr>
        <w:pStyle w:val="a4"/>
        <w:rPr>
          <w:lang w:val="ru-RU"/>
        </w:rPr>
      </w:pPr>
      <w:r w:rsidRPr="00B73700">
        <w:rPr>
          <w:lang w:val="ru-RU"/>
        </w:rPr>
        <w:t xml:space="preserve">Рисунок  </w:t>
      </w:r>
      <w:r>
        <w:fldChar w:fldCharType="begin"/>
      </w:r>
      <w:r w:rsidRPr="00B73700">
        <w:rPr>
          <w:lang w:val="ru-RU"/>
        </w:rPr>
        <w:instrText xml:space="preserve"> </w:instrText>
      </w:r>
      <w:r>
        <w:instrText>SEQ</w:instrText>
      </w:r>
      <w:r w:rsidRPr="00B73700">
        <w:rPr>
          <w:lang w:val="ru-RU"/>
        </w:rPr>
        <w:instrText xml:space="preserve"> Рисунок_ \* </w:instrText>
      </w:r>
      <w:r>
        <w:instrText>ARABIC</w:instrText>
      </w:r>
      <w:r w:rsidRPr="00B73700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11</w:t>
      </w:r>
      <w:r>
        <w:fldChar w:fldCharType="end"/>
      </w:r>
      <w:r>
        <w:rPr>
          <w:lang w:val="ru-RU"/>
        </w:rPr>
        <w:t xml:space="preserve"> </w:t>
      </w:r>
      <w:r w:rsidR="00944004" w:rsidRPr="00B24D45">
        <w:sym w:font="Symbol" w:char="F02D"/>
      </w:r>
      <w:r w:rsidR="00944004" w:rsidRPr="00B73700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6E5049E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085" type="#_x0000_t75" style="width:43.2pt;height:21.1pt" o:ole="">
            <v:imagedata r:id="rId165" o:title=""/>
          </v:shape>
          <o:OLEObject Type="Embed" ProgID="Equation.DSMT4" ShapeID="_x0000_i1085" DrawAspect="Content" ObjectID="_1670160036" r:id="rId166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C742F7" w:rsidRPr="00B24D45">
        <w:t>(</w:t>
      </w:r>
      <w:r w:rsidR="00C742F7">
        <w:rPr>
          <w:noProof/>
        </w:rPr>
        <w:t>9</w:t>
      </w:r>
      <w:r w:rsidR="00C742F7" w:rsidRPr="00B24D45">
        <w:t>)</w:t>
      </w:r>
      <w:r>
        <w:fldChar w:fldCharType="end"/>
      </w:r>
      <w:r w:rsidRPr="00B24D45">
        <w:t>. В итоге получим:</w:t>
      </w:r>
    </w:p>
    <w:p w14:paraId="3D5123AD" w14:textId="77777777" w:rsidR="00944004" w:rsidRPr="00B24D45" w:rsidRDefault="00944004" w:rsidP="00944004">
      <w:pPr>
        <w:jc w:val="left"/>
      </w:pPr>
      <w:r w:rsidRPr="00B24D45">
        <w:rPr>
          <w:position w:val="-16"/>
          <w:sz w:val="24"/>
        </w:rPr>
        <w:object w:dxaOrig="4920" w:dyaOrig="440" w14:anchorId="422E7D71">
          <v:shape id="_x0000_i1086" type="#_x0000_t75" style="width:338.9pt;height:28.8pt" o:ole="">
            <v:imagedata r:id="rId167" o:title=""/>
          </v:shape>
          <o:OLEObject Type="Embed" ProgID="Equation.DSMT4" ShapeID="_x0000_i1086" DrawAspect="Content" ObjectID="_1670160037" r:id="rId168"/>
        </w:object>
      </w:r>
      <w:r w:rsidRPr="00B24D45">
        <w:rPr>
          <w:sz w:val="24"/>
        </w:rPr>
        <w:t xml:space="preserve"> </w:t>
      </w:r>
      <w:r w:rsidRPr="00B24D45">
        <w:t>и</w:t>
      </w:r>
    </w:p>
    <w:p w14:paraId="6CD2682E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060" w:dyaOrig="660" w14:anchorId="0C8F36FD">
          <v:shape id="_x0000_i1087" type="#_x0000_t75" style="width:345.6pt;height:43.2pt" o:ole="">
            <v:imagedata r:id="rId169" o:title=""/>
          </v:shape>
          <o:OLEObject Type="Embed" ProgID="Equation.DSMT4" ShapeID="_x0000_i1087" DrawAspect="Content" ObjectID="_1670160038" r:id="rId170"/>
        </w:object>
      </w:r>
    </w:p>
    <w:p w14:paraId="5EF39FB9" w14:textId="05340CCF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C742F7" w:rsidRPr="00C742F7">
        <w:rPr>
          <w:vanish/>
        </w:rPr>
        <w:t xml:space="preserve">Рисунок </w:t>
      </w:r>
      <w:r w:rsidR="00C742F7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6E958AC9" w:rsidR="00944004" w:rsidRPr="00E9185A" w:rsidRDefault="00341813" w:rsidP="00341813">
      <w:pPr>
        <w:pStyle w:val="a4"/>
        <w:rPr>
          <w:lang w:val="ru-RU"/>
        </w:rPr>
      </w:pPr>
      <w:bookmarkStart w:id="41" w:name="_Ref59374174"/>
      <w:bookmarkStart w:id="42" w:name="_Ref10579468"/>
      <w:r w:rsidRPr="00E9185A">
        <w:rPr>
          <w:lang w:val="ru-RU"/>
        </w:rPr>
        <w:t xml:space="preserve">Рисунок </w:t>
      </w:r>
      <w:r>
        <w:fldChar w:fldCharType="begin"/>
      </w:r>
      <w:r w:rsidRPr="00E9185A">
        <w:rPr>
          <w:lang w:val="ru-RU"/>
        </w:rPr>
        <w:instrText xml:space="preserve"> </w:instrText>
      </w:r>
      <w:r>
        <w:instrText>SEQ</w:instrText>
      </w:r>
      <w:r w:rsidRPr="00E9185A">
        <w:rPr>
          <w:lang w:val="ru-RU"/>
        </w:rPr>
        <w:instrText xml:space="preserve"> Рисунок_ \* </w:instrText>
      </w:r>
      <w:r>
        <w:instrText>ARABIC</w:instrText>
      </w:r>
      <w:r w:rsidRPr="00E9185A">
        <w:rPr>
          <w:lang w:val="ru-RU"/>
        </w:rPr>
        <w:instrText xml:space="preserve"> </w:instrText>
      </w:r>
      <w:r>
        <w:fldChar w:fldCharType="separate"/>
      </w:r>
      <w:r w:rsidR="00C742F7">
        <w:rPr>
          <w:noProof/>
        </w:rPr>
        <w:t>12</w:t>
      </w:r>
      <w:r>
        <w:fldChar w:fldCharType="end"/>
      </w:r>
      <w:bookmarkEnd w:id="41"/>
      <w:r>
        <w:rPr>
          <w:lang w:val="ru-RU"/>
        </w:rPr>
        <w:t xml:space="preserve"> </w:t>
      </w:r>
      <w:r w:rsidR="00944004" w:rsidRPr="00B24D45">
        <w:sym w:font="Symbol" w:char="F02D"/>
      </w:r>
      <w:r w:rsidR="00944004" w:rsidRPr="00E9185A">
        <w:rPr>
          <w:lang w:val="ru-RU"/>
        </w:rPr>
        <w:t xml:space="preserve"> Линеаризованная структурная схема курса</w:t>
      </w:r>
      <w:bookmarkEnd w:id="42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4540" w:dyaOrig="1400" w14:anchorId="61E82D74">
          <v:shape id="_x0000_i1088" type="#_x0000_t75" style="width:316.8pt;height:93.1pt" o:ole="">
            <v:imagedata r:id="rId172" o:title=""/>
          </v:shape>
          <o:OLEObject Type="Embed" ProgID="Equation.DSMT4" ShapeID="_x0000_i1088" DrawAspect="Content" ObjectID="_1670160039" r:id="rId173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3" w:name="_Hlk59540812"/>
          <w:p w14:paraId="2597704B" w14:textId="7BC25D61" w:rsidR="00944004" w:rsidRPr="00B24D45" w:rsidRDefault="000C60F9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00" w:dyaOrig="700" w14:anchorId="2324A2EB">
                <v:shape id="_x0000_i1139" type="#_x0000_t75" style="width:231.35pt;height:43.2pt" o:ole="">
                  <v:imagedata r:id="rId174" o:title=""/>
                </v:shape>
                <o:OLEObject Type="Embed" ProgID="Equation.DSMT4" ShapeID="_x0000_i1139" DrawAspect="Content" ObjectID="_1670160040" r:id="rId175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66FC3935" w:rsidR="00944004" w:rsidRPr="00B24D45" w:rsidRDefault="00944004" w:rsidP="00CB7633">
            <w:pPr>
              <w:pStyle w:val="a4"/>
              <w:keepNext/>
            </w:pPr>
            <w:bookmarkStart w:id="44" w:name="_Ref10833672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44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2D274979" w:rsidR="00944004" w:rsidRPr="00B24D45" w:rsidRDefault="00D77E0A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2960" w:dyaOrig="740" w14:anchorId="4F8ADACD">
                <v:shape id="_x0000_i1579" type="#_x0000_t75" style="width:192pt;height:50.9pt" o:ole="">
                  <v:imagedata r:id="rId176" o:title=""/>
                </v:shape>
                <o:OLEObject Type="Embed" ProgID="Equation.DSMT4" ShapeID="_x0000_i1579" DrawAspect="Content" ObjectID="_1670160041" r:id="rId177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331F889B" w:rsidR="00944004" w:rsidRPr="00B24D45" w:rsidRDefault="00944004" w:rsidP="00CB7633">
            <w:pPr>
              <w:pStyle w:val="a4"/>
              <w:keepNext/>
            </w:pPr>
            <w:bookmarkStart w:id="45" w:name="_Ref10833682"/>
            <w:r w:rsidRPr="00B24D45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C742F7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B24D45">
              <w:t>)</w:t>
            </w:r>
            <w:bookmarkEnd w:id="45"/>
          </w:p>
        </w:tc>
      </w:tr>
    </w:tbl>
    <w:bookmarkEnd w:id="43"/>
    <w:p w14:paraId="3ECF5F10" w14:textId="77777777" w:rsidR="00944004" w:rsidRPr="00B24D45" w:rsidRDefault="00944004" w:rsidP="00944004">
      <w:pPr>
        <w:jc w:val="left"/>
      </w:pPr>
      <w:r w:rsidRPr="00B24D45">
        <w:rPr>
          <w:position w:val="-14"/>
          <w:sz w:val="24"/>
        </w:rPr>
        <w:object w:dxaOrig="460" w:dyaOrig="380" w14:anchorId="1CF8C49D">
          <v:shape id="_x0000_i1091" type="#_x0000_t75" style="width:28.8pt;height:21.1pt" o:ole="">
            <v:imagedata r:id="rId178" o:title=""/>
          </v:shape>
          <o:OLEObject Type="Embed" ProgID="Equation.DSMT4" ShapeID="_x0000_i1091" DrawAspect="Content" ObjectID="_1670160042" r:id="rId179"/>
        </w:object>
      </w:r>
      <w:r w:rsidRPr="00522048">
        <w:sym w:font="Symbol" w:char="F02D"/>
      </w:r>
      <w:r w:rsidRPr="00B24D45">
        <w:t xml:space="preserve"> передаточная функция </w:t>
      </w:r>
      <w:r>
        <w:t>АН</w:t>
      </w:r>
      <w:r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092" type="#_x0000_t75" style="width:403.2pt;height:93.1pt" o:ole="">
                  <v:imagedata r:id="rId180" o:title=""/>
                </v:shape>
                <o:OLEObject Type="Embed" ProgID="Equation.DSMT4" ShapeID="_x0000_i1092" DrawAspect="Content" ObjectID="_1670160043" r:id="rId181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77777777" w:rsidR="00F1355C" w:rsidRDefault="00F1355C">
      <w:pPr>
        <w:spacing w:line="259" w:lineRule="auto"/>
        <w:jc w:val="left"/>
        <w:rPr>
          <w:lang w:eastAsia="zh-CN" w:bidi="en-US"/>
        </w:rPr>
      </w:pPr>
    </w:p>
    <w:p w14:paraId="31B399C1" w14:textId="13AA0315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B73FA7" w:rsidRDefault="00582A2E" w:rsidP="0061745D">
      <w:pPr>
        <w:pStyle w:val="1"/>
        <w:jc w:val="center"/>
      </w:pPr>
      <w:bookmarkStart w:id="46" w:name="_Toc11630679"/>
      <w:bookmarkStart w:id="47" w:name="_Toc59543220"/>
      <w:r w:rsidRPr="00B73FA7">
        <w:lastRenderedPageBreak/>
        <w:t>СПИСОК ИСПОЛЬЗОВАННЫХ ИСТОЧНИКОВ</w:t>
      </w:r>
      <w:bookmarkEnd w:id="46"/>
      <w:bookmarkEnd w:id="47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48" w:name="_Ref59369393"/>
      <w:bookmarkStart w:id="49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48"/>
    </w:p>
    <w:p w14:paraId="20A75A6B" w14:textId="050BD9BA" w:rsidR="00230FE4" w:rsidRDefault="00230FE4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0" w:name="_Ref59373289"/>
      <w:r w:rsidRPr="00230FE4">
        <w:rPr>
          <w:color w:val="000000"/>
          <w:sz w:val="28"/>
          <w:szCs w:val="28"/>
        </w:rPr>
        <w:t>Определение гидродинамического сопротивления в пакете Solidworks Flow Simulation  [Электронный ресурс]. – Режим доступа: http://www.webpages.uidaho.edu/mindworks/Adv%20Solidworks/CFD/Drag%20coefficient%20of%20sphere%20-%20Final.pdf (дата обращения: 26.10.2018, 12:00)</w:t>
      </w:r>
      <w:bookmarkEnd w:id="49"/>
      <w:bookmarkEnd w:id="50"/>
    </w:p>
    <w:p w14:paraId="6BF338D4" w14:textId="77777777" w:rsidR="004A6628" w:rsidRPr="00723789" w:rsidRDefault="004A6628" w:rsidP="007D0B76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51" w:name="_Ref11270236"/>
      <w:r w:rsidRPr="00723789">
        <w:rPr>
          <w:color w:val="000000" w:themeColor="text1"/>
          <w:sz w:val="28"/>
          <w:szCs w:val="28"/>
        </w:rPr>
        <w:t>Короткин А.И. Присоединённые массы судна. Справочник. - Л: Судостроение, 1986. – 312с.</w:t>
      </w:r>
      <w:bookmarkEnd w:id="51"/>
    </w:p>
    <w:p w14:paraId="768AD39F" w14:textId="77777777" w:rsidR="00681EAC" w:rsidRPr="00681EAC" w:rsidRDefault="00681EAC" w:rsidP="007D0B76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2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52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18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19E7E" w14:textId="77777777" w:rsidR="00DF0006" w:rsidRDefault="00DF0006" w:rsidP="0010372D">
      <w:pPr>
        <w:spacing w:after="0" w:line="240" w:lineRule="auto"/>
      </w:pPr>
      <w:r>
        <w:separator/>
      </w:r>
    </w:p>
  </w:endnote>
  <w:endnote w:type="continuationSeparator" w:id="0">
    <w:p w14:paraId="313255A7" w14:textId="77777777" w:rsidR="00DF0006" w:rsidRDefault="00DF0006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CB7633" w:rsidRDefault="00CB763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CB7633" w:rsidRDefault="00CB763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14FB74" w14:textId="77777777" w:rsidR="00DF0006" w:rsidRDefault="00DF0006" w:rsidP="0010372D">
      <w:pPr>
        <w:spacing w:after="0" w:line="240" w:lineRule="auto"/>
      </w:pPr>
      <w:r>
        <w:separator/>
      </w:r>
    </w:p>
  </w:footnote>
  <w:footnote w:type="continuationSeparator" w:id="0">
    <w:p w14:paraId="72463440" w14:textId="77777777" w:rsidR="00DF0006" w:rsidRDefault="00DF0006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1180"/>
    <w:rsid w:val="00032A37"/>
    <w:rsid w:val="00047B21"/>
    <w:rsid w:val="0005244E"/>
    <w:rsid w:val="0005575F"/>
    <w:rsid w:val="0006611F"/>
    <w:rsid w:val="000918A9"/>
    <w:rsid w:val="00092160"/>
    <w:rsid w:val="000A1821"/>
    <w:rsid w:val="000A6A5A"/>
    <w:rsid w:val="000C4469"/>
    <w:rsid w:val="000C60F9"/>
    <w:rsid w:val="000C7157"/>
    <w:rsid w:val="000D2BB8"/>
    <w:rsid w:val="000D56E4"/>
    <w:rsid w:val="0010372D"/>
    <w:rsid w:val="001119F8"/>
    <w:rsid w:val="00123AE7"/>
    <w:rsid w:val="001314BD"/>
    <w:rsid w:val="00153B38"/>
    <w:rsid w:val="00164161"/>
    <w:rsid w:val="00165B58"/>
    <w:rsid w:val="001724BF"/>
    <w:rsid w:val="00172DF5"/>
    <w:rsid w:val="001915D7"/>
    <w:rsid w:val="00192757"/>
    <w:rsid w:val="001937D2"/>
    <w:rsid w:val="001A66DF"/>
    <w:rsid w:val="001A705F"/>
    <w:rsid w:val="001B29C5"/>
    <w:rsid w:val="001D540B"/>
    <w:rsid w:val="001D6228"/>
    <w:rsid w:val="00200873"/>
    <w:rsid w:val="00227FB4"/>
    <w:rsid w:val="00230FE4"/>
    <w:rsid w:val="00264276"/>
    <w:rsid w:val="00277AE2"/>
    <w:rsid w:val="00286584"/>
    <w:rsid w:val="00294B7C"/>
    <w:rsid w:val="00296C55"/>
    <w:rsid w:val="002B4E9C"/>
    <w:rsid w:val="002B504C"/>
    <w:rsid w:val="002C06A8"/>
    <w:rsid w:val="002C2945"/>
    <w:rsid w:val="002C62DC"/>
    <w:rsid w:val="002D443D"/>
    <w:rsid w:val="002E656C"/>
    <w:rsid w:val="002F08C3"/>
    <w:rsid w:val="002F1425"/>
    <w:rsid w:val="002F7FE2"/>
    <w:rsid w:val="00301304"/>
    <w:rsid w:val="00304A2D"/>
    <w:rsid w:val="00317463"/>
    <w:rsid w:val="003227A6"/>
    <w:rsid w:val="00335138"/>
    <w:rsid w:val="00341813"/>
    <w:rsid w:val="00360C9F"/>
    <w:rsid w:val="00367550"/>
    <w:rsid w:val="00371F87"/>
    <w:rsid w:val="0037701C"/>
    <w:rsid w:val="003900CA"/>
    <w:rsid w:val="003969FE"/>
    <w:rsid w:val="003B0721"/>
    <w:rsid w:val="003E603C"/>
    <w:rsid w:val="003F5917"/>
    <w:rsid w:val="003F6594"/>
    <w:rsid w:val="004049A9"/>
    <w:rsid w:val="004203E1"/>
    <w:rsid w:val="004233A3"/>
    <w:rsid w:val="00423695"/>
    <w:rsid w:val="00425DD5"/>
    <w:rsid w:val="00426D0A"/>
    <w:rsid w:val="004358B3"/>
    <w:rsid w:val="004421E0"/>
    <w:rsid w:val="00457B8D"/>
    <w:rsid w:val="0047084E"/>
    <w:rsid w:val="00481952"/>
    <w:rsid w:val="00492EDD"/>
    <w:rsid w:val="0049766D"/>
    <w:rsid w:val="004A6628"/>
    <w:rsid w:val="004B7CE8"/>
    <w:rsid w:val="004F262A"/>
    <w:rsid w:val="004F50C0"/>
    <w:rsid w:val="00501F9C"/>
    <w:rsid w:val="00506F45"/>
    <w:rsid w:val="00525F4F"/>
    <w:rsid w:val="0053432F"/>
    <w:rsid w:val="0054247B"/>
    <w:rsid w:val="00547967"/>
    <w:rsid w:val="00554C88"/>
    <w:rsid w:val="005550DF"/>
    <w:rsid w:val="00574D0D"/>
    <w:rsid w:val="00576658"/>
    <w:rsid w:val="00582A2E"/>
    <w:rsid w:val="0058387B"/>
    <w:rsid w:val="00583943"/>
    <w:rsid w:val="00592D52"/>
    <w:rsid w:val="005965C8"/>
    <w:rsid w:val="005B39E9"/>
    <w:rsid w:val="005E3776"/>
    <w:rsid w:val="005E6CFC"/>
    <w:rsid w:val="005F2ABB"/>
    <w:rsid w:val="005F3079"/>
    <w:rsid w:val="005F5C70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3BAE"/>
    <w:rsid w:val="00703CD8"/>
    <w:rsid w:val="0071751C"/>
    <w:rsid w:val="00720564"/>
    <w:rsid w:val="00723789"/>
    <w:rsid w:val="00736F50"/>
    <w:rsid w:val="0078243C"/>
    <w:rsid w:val="00790374"/>
    <w:rsid w:val="00791D0E"/>
    <w:rsid w:val="007C114F"/>
    <w:rsid w:val="007C7BC6"/>
    <w:rsid w:val="007D0B76"/>
    <w:rsid w:val="007F21D5"/>
    <w:rsid w:val="0085224E"/>
    <w:rsid w:val="00864B2A"/>
    <w:rsid w:val="00867296"/>
    <w:rsid w:val="00872325"/>
    <w:rsid w:val="00874A9D"/>
    <w:rsid w:val="008810C9"/>
    <w:rsid w:val="00890134"/>
    <w:rsid w:val="008A3E34"/>
    <w:rsid w:val="008A79F3"/>
    <w:rsid w:val="008B0F89"/>
    <w:rsid w:val="008C1823"/>
    <w:rsid w:val="008C60AB"/>
    <w:rsid w:val="008D74FC"/>
    <w:rsid w:val="008F41C8"/>
    <w:rsid w:val="008F7294"/>
    <w:rsid w:val="009010B3"/>
    <w:rsid w:val="009044DB"/>
    <w:rsid w:val="00904DD6"/>
    <w:rsid w:val="009103B4"/>
    <w:rsid w:val="0091164C"/>
    <w:rsid w:val="009340BB"/>
    <w:rsid w:val="00943638"/>
    <w:rsid w:val="009439D3"/>
    <w:rsid w:val="00944004"/>
    <w:rsid w:val="00954AED"/>
    <w:rsid w:val="00956F82"/>
    <w:rsid w:val="00975778"/>
    <w:rsid w:val="0098183C"/>
    <w:rsid w:val="00994631"/>
    <w:rsid w:val="009949C4"/>
    <w:rsid w:val="009A560D"/>
    <w:rsid w:val="009B2EB5"/>
    <w:rsid w:val="009C0BDC"/>
    <w:rsid w:val="009C3035"/>
    <w:rsid w:val="009E5397"/>
    <w:rsid w:val="00A00F3B"/>
    <w:rsid w:val="00A02142"/>
    <w:rsid w:val="00A060B1"/>
    <w:rsid w:val="00A116C7"/>
    <w:rsid w:val="00A3408C"/>
    <w:rsid w:val="00A36620"/>
    <w:rsid w:val="00A36A6E"/>
    <w:rsid w:val="00A44A4A"/>
    <w:rsid w:val="00A503C7"/>
    <w:rsid w:val="00A6247B"/>
    <w:rsid w:val="00A66B60"/>
    <w:rsid w:val="00A815A7"/>
    <w:rsid w:val="00A81E66"/>
    <w:rsid w:val="00A82B07"/>
    <w:rsid w:val="00AA5BA9"/>
    <w:rsid w:val="00AB1F94"/>
    <w:rsid w:val="00AC421F"/>
    <w:rsid w:val="00AC43AC"/>
    <w:rsid w:val="00AE48D5"/>
    <w:rsid w:val="00AF18C1"/>
    <w:rsid w:val="00AF22DE"/>
    <w:rsid w:val="00AF2DED"/>
    <w:rsid w:val="00AF301D"/>
    <w:rsid w:val="00AF6BAE"/>
    <w:rsid w:val="00B04C2E"/>
    <w:rsid w:val="00B12F8C"/>
    <w:rsid w:val="00B13976"/>
    <w:rsid w:val="00B226FD"/>
    <w:rsid w:val="00B266F3"/>
    <w:rsid w:val="00B3225F"/>
    <w:rsid w:val="00B614E9"/>
    <w:rsid w:val="00B61DD5"/>
    <w:rsid w:val="00B73700"/>
    <w:rsid w:val="00B77DDB"/>
    <w:rsid w:val="00B87A06"/>
    <w:rsid w:val="00BB133E"/>
    <w:rsid w:val="00BB1B90"/>
    <w:rsid w:val="00BC3397"/>
    <w:rsid w:val="00BC3B43"/>
    <w:rsid w:val="00BD3E82"/>
    <w:rsid w:val="00BE076B"/>
    <w:rsid w:val="00BE37E7"/>
    <w:rsid w:val="00BF7FF6"/>
    <w:rsid w:val="00C02A5B"/>
    <w:rsid w:val="00C039AB"/>
    <w:rsid w:val="00C24609"/>
    <w:rsid w:val="00C25B5C"/>
    <w:rsid w:val="00C26733"/>
    <w:rsid w:val="00C423E4"/>
    <w:rsid w:val="00C44760"/>
    <w:rsid w:val="00C54C07"/>
    <w:rsid w:val="00C55DC8"/>
    <w:rsid w:val="00C708AF"/>
    <w:rsid w:val="00C742F7"/>
    <w:rsid w:val="00C90C9E"/>
    <w:rsid w:val="00C92C35"/>
    <w:rsid w:val="00CA1342"/>
    <w:rsid w:val="00CA4A17"/>
    <w:rsid w:val="00CB6512"/>
    <w:rsid w:val="00CB7633"/>
    <w:rsid w:val="00CC2D78"/>
    <w:rsid w:val="00CC2F2B"/>
    <w:rsid w:val="00CD513A"/>
    <w:rsid w:val="00CD72CF"/>
    <w:rsid w:val="00CF0667"/>
    <w:rsid w:val="00D012A0"/>
    <w:rsid w:val="00D15BEF"/>
    <w:rsid w:val="00D337D1"/>
    <w:rsid w:val="00D34674"/>
    <w:rsid w:val="00D40D2C"/>
    <w:rsid w:val="00D46B86"/>
    <w:rsid w:val="00D47AE4"/>
    <w:rsid w:val="00D55FC2"/>
    <w:rsid w:val="00D571F1"/>
    <w:rsid w:val="00D708A7"/>
    <w:rsid w:val="00D77E0A"/>
    <w:rsid w:val="00D80DA3"/>
    <w:rsid w:val="00D8399A"/>
    <w:rsid w:val="00D84B46"/>
    <w:rsid w:val="00D86DF7"/>
    <w:rsid w:val="00D87DA0"/>
    <w:rsid w:val="00D97785"/>
    <w:rsid w:val="00DB090F"/>
    <w:rsid w:val="00DB3B1A"/>
    <w:rsid w:val="00DB490A"/>
    <w:rsid w:val="00DC18E3"/>
    <w:rsid w:val="00DD4008"/>
    <w:rsid w:val="00DD744E"/>
    <w:rsid w:val="00DE0B7F"/>
    <w:rsid w:val="00DE6414"/>
    <w:rsid w:val="00DF0006"/>
    <w:rsid w:val="00DF29CC"/>
    <w:rsid w:val="00DF463F"/>
    <w:rsid w:val="00DF76F2"/>
    <w:rsid w:val="00E016DD"/>
    <w:rsid w:val="00E0269E"/>
    <w:rsid w:val="00E10B04"/>
    <w:rsid w:val="00E11382"/>
    <w:rsid w:val="00E14876"/>
    <w:rsid w:val="00E21F27"/>
    <w:rsid w:val="00E2303A"/>
    <w:rsid w:val="00E25E84"/>
    <w:rsid w:val="00E56B1B"/>
    <w:rsid w:val="00E72D42"/>
    <w:rsid w:val="00E734A6"/>
    <w:rsid w:val="00E819B5"/>
    <w:rsid w:val="00E82FF0"/>
    <w:rsid w:val="00E9185A"/>
    <w:rsid w:val="00EA13A2"/>
    <w:rsid w:val="00EA195D"/>
    <w:rsid w:val="00EA35EF"/>
    <w:rsid w:val="00EC1217"/>
    <w:rsid w:val="00ED1D87"/>
    <w:rsid w:val="00ED4479"/>
    <w:rsid w:val="00ED4CED"/>
    <w:rsid w:val="00ED5122"/>
    <w:rsid w:val="00EF0C33"/>
    <w:rsid w:val="00EF1418"/>
    <w:rsid w:val="00F01A18"/>
    <w:rsid w:val="00F1355C"/>
    <w:rsid w:val="00F151A5"/>
    <w:rsid w:val="00F2668F"/>
    <w:rsid w:val="00F276C6"/>
    <w:rsid w:val="00F31B75"/>
    <w:rsid w:val="00F31F5F"/>
    <w:rsid w:val="00F40AD2"/>
    <w:rsid w:val="00F55121"/>
    <w:rsid w:val="00F735B5"/>
    <w:rsid w:val="00F932BE"/>
    <w:rsid w:val="00F95BE2"/>
    <w:rsid w:val="00FA46AB"/>
    <w:rsid w:val="00FC2CCE"/>
    <w:rsid w:val="00FC61DC"/>
    <w:rsid w:val="00FD0622"/>
    <w:rsid w:val="00FD264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65069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oleObject" Target="embeddings/oleObject70.bin"/><Relationship Id="rId170" Type="http://schemas.openxmlformats.org/officeDocument/2006/relationships/oleObject" Target="embeddings/oleObject75.bin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9.wmf"/><Relationship Id="rId128" Type="http://schemas.openxmlformats.org/officeDocument/2006/relationships/image" Target="media/image66.wmf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image" Target="media/image83.wmf"/><Relationship Id="rId181" Type="http://schemas.openxmlformats.org/officeDocument/2006/relationships/oleObject" Target="embeddings/oleObject80.bin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oleObject" Target="embeddings/oleObject24.bin"/><Relationship Id="rId118" Type="http://schemas.openxmlformats.org/officeDocument/2006/relationships/image" Target="media/image61.wmf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6.bin"/><Relationship Id="rId171" Type="http://schemas.openxmlformats.org/officeDocument/2006/relationships/image" Target="media/image89.png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6.wmf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29.bin"/><Relationship Id="rId96" Type="http://schemas.openxmlformats.org/officeDocument/2006/relationships/image" Target="media/image50.wmf"/><Relationship Id="rId140" Type="http://schemas.openxmlformats.org/officeDocument/2006/relationships/image" Target="media/image72.png"/><Relationship Id="rId161" Type="http://schemas.openxmlformats.org/officeDocument/2006/relationships/oleObject" Target="embeddings/oleObject71.bin"/><Relationship Id="rId182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35" Type="http://schemas.openxmlformats.org/officeDocument/2006/relationships/oleObject" Target="embeddings/oleObject59.bin"/><Relationship Id="rId151" Type="http://schemas.openxmlformats.org/officeDocument/2006/relationships/image" Target="media/image78.wmf"/><Relationship Id="rId156" Type="http://schemas.openxmlformats.org/officeDocument/2006/relationships/image" Target="media/image81.wmf"/><Relationship Id="rId177" Type="http://schemas.openxmlformats.org/officeDocument/2006/relationships/oleObject" Target="embeddings/oleObject78.bin"/><Relationship Id="rId172" Type="http://schemas.openxmlformats.org/officeDocument/2006/relationships/image" Target="media/image90.wmf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8.jpeg"/><Relationship Id="rId76" Type="http://schemas.openxmlformats.org/officeDocument/2006/relationships/image" Target="media/image40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4.wmf"/><Relationship Id="rId120" Type="http://schemas.openxmlformats.org/officeDocument/2006/relationships/image" Target="media/image62.wmf"/><Relationship Id="rId125" Type="http://schemas.openxmlformats.org/officeDocument/2006/relationships/oleObject" Target="embeddings/oleObject54.bin"/><Relationship Id="rId141" Type="http://schemas.openxmlformats.org/officeDocument/2006/relationships/image" Target="media/image73.wmf"/><Relationship Id="rId146" Type="http://schemas.openxmlformats.org/officeDocument/2006/relationships/oleObject" Target="embeddings/oleObject64.bin"/><Relationship Id="rId167" Type="http://schemas.openxmlformats.org/officeDocument/2006/relationships/image" Target="media/image87.wmf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162" Type="http://schemas.openxmlformats.org/officeDocument/2006/relationships/image" Target="media/image84.wmf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15" Type="http://schemas.openxmlformats.org/officeDocument/2006/relationships/oleObject" Target="embeddings/oleObject49.bin"/><Relationship Id="rId131" Type="http://schemas.openxmlformats.org/officeDocument/2006/relationships/oleObject" Target="embeddings/oleObject57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69.bin"/><Relationship Id="rId178" Type="http://schemas.openxmlformats.org/officeDocument/2006/relationships/image" Target="media/image93.wmf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2.wmf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6.wmf"/><Relationship Id="rId168" Type="http://schemas.openxmlformats.org/officeDocument/2006/relationships/oleObject" Target="embeddings/oleObject74.bin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oleObject" Target="embeddings/oleObject62.bin"/><Relationship Id="rId163" Type="http://schemas.openxmlformats.org/officeDocument/2006/relationships/oleObject" Target="embeddings/oleObject72.bin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5.wmf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2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wmf"/><Relationship Id="rId153" Type="http://schemas.openxmlformats.org/officeDocument/2006/relationships/image" Target="media/image79.png"/><Relationship Id="rId174" Type="http://schemas.openxmlformats.org/officeDocument/2006/relationships/image" Target="media/image91.wmf"/><Relationship Id="rId179" Type="http://schemas.openxmlformats.org/officeDocument/2006/relationships/oleObject" Target="embeddings/oleObject79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5.bin"/><Relationship Id="rId164" Type="http://schemas.openxmlformats.org/officeDocument/2006/relationships/image" Target="media/image85.png"/><Relationship Id="rId169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94.wmf"/><Relationship Id="rId26" Type="http://schemas.openxmlformats.org/officeDocument/2006/relationships/image" Target="media/image11.png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80.wmf"/><Relationship Id="rId175" Type="http://schemas.openxmlformats.org/officeDocument/2006/relationships/oleObject" Target="embeddings/oleObject77.bin"/><Relationship Id="rId16" Type="http://schemas.openxmlformats.org/officeDocument/2006/relationships/image" Target="media/image6.wmf"/><Relationship Id="rId37" Type="http://schemas.openxmlformats.org/officeDocument/2006/relationships/image" Target="media/image17.wmf"/><Relationship Id="rId58" Type="http://schemas.openxmlformats.org/officeDocument/2006/relationships/image" Target="media/image30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7.wmf"/><Relationship Id="rId165" Type="http://schemas.openxmlformats.org/officeDocument/2006/relationships/image" Target="media/image86.wmf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69.wmf"/><Relationship Id="rId80" Type="http://schemas.openxmlformats.org/officeDocument/2006/relationships/image" Target="media/image42.wmf"/><Relationship Id="rId155" Type="http://schemas.openxmlformats.org/officeDocument/2006/relationships/oleObject" Target="embeddings/oleObject68.bin"/><Relationship Id="rId176" Type="http://schemas.openxmlformats.org/officeDocument/2006/relationships/image" Target="media/image92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5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24</Pages>
  <Words>2322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313</cp:revision>
  <dcterms:created xsi:type="dcterms:W3CDTF">2020-12-05T08:40:00Z</dcterms:created>
  <dcterms:modified xsi:type="dcterms:W3CDTF">2020-12-22T12:26:00Z</dcterms:modified>
</cp:coreProperties>
</file>