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997F" w14:textId="12855820" w:rsidR="00CE6BCF" w:rsidRDefault="00CE6BCF">
      <w:r>
        <w:t>Всем привет, я представлю вам свой проект "Визуализация движения АНПА в плоскости горизонта</w:t>
      </w:r>
      <w:r w:rsidR="00502270" w:rsidRPr="00502270">
        <w:t xml:space="preserve"> </w:t>
      </w:r>
      <w:r w:rsidR="00502270">
        <w:rPr>
          <w:lang w:val="en-US"/>
        </w:rPr>
        <w:t>v</w:t>
      </w:r>
      <w:r w:rsidR="00502270" w:rsidRPr="00145BAC">
        <w:t>2</w:t>
      </w:r>
      <w:r>
        <w:t>"</w:t>
      </w:r>
    </w:p>
    <w:p w14:paraId="4017E7C2" w14:textId="7022D85D" w:rsidR="00EF70C7" w:rsidRDefault="00EF70C7"/>
    <w:p w14:paraId="1ABDCA1F" w14:textId="33E2FD42" w:rsidR="003A52B6" w:rsidRDefault="00294D1C" w:rsidP="00145BAC">
      <w:r w:rsidRPr="00294D1C">
        <w:rPr>
          <w:b/>
          <w:bCs/>
        </w:rPr>
        <w:t xml:space="preserve">Сл. 2 </w:t>
      </w:r>
      <w:r w:rsidR="002740DE">
        <w:rPr>
          <w:b/>
          <w:bCs/>
        </w:rPr>
        <w:t xml:space="preserve">Цели и задачи </w:t>
      </w:r>
      <w:r w:rsidR="00D32362">
        <w:t>Данное программное обеспечение призвано снизить трудоёмкость отладки математической модели движения аппарата в плоскости горизонта</w:t>
      </w:r>
      <w:r w:rsidR="00145BAC" w:rsidRPr="00145BAC">
        <w:t>.</w:t>
      </w:r>
    </w:p>
    <w:p w14:paraId="34E5912B" w14:textId="78375794" w:rsidR="00145BAC" w:rsidRPr="00145BAC" w:rsidRDefault="00145BAC" w:rsidP="00145BAC">
      <w:r>
        <w:t>Цель: зачёт по курсу и узнать что-то новенькое.</w:t>
      </w:r>
    </w:p>
    <w:p w14:paraId="289D5A8B" w14:textId="5FD64BDE" w:rsidR="003A52B6" w:rsidRDefault="001F768D" w:rsidP="003A52B6">
      <w:r w:rsidRPr="001F768D">
        <w:rPr>
          <w:b/>
          <w:bCs/>
        </w:rPr>
        <w:t>Сл. 3</w:t>
      </w:r>
      <w:r>
        <w:t xml:space="preserve"> </w:t>
      </w:r>
      <w:r w:rsidR="002740DE" w:rsidRPr="002740DE">
        <w:rPr>
          <w:b/>
          <w:bCs/>
        </w:rPr>
        <w:t>Избранный путь</w:t>
      </w:r>
      <w:r w:rsidR="002740DE">
        <w:t xml:space="preserve"> </w:t>
      </w:r>
      <w:r w:rsidR="00145BAC">
        <w:t>Из двух вариантов (интегрирования в коде или перекладывание этой задачи на матлаб) был выбран второй как более простой.</w:t>
      </w:r>
      <w:r w:rsidR="00867B5F">
        <w:t xml:space="preserve"> Обмен про производится по </w:t>
      </w:r>
      <w:r w:rsidR="00867B5F">
        <w:rPr>
          <w:lang w:val="en-US"/>
        </w:rPr>
        <w:t>UDP</w:t>
      </w:r>
      <w:r w:rsidR="00867B5F" w:rsidRPr="00867B5F">
        <w:t xml:space="preserve">, </w:t>
      </w:r>
      <w:r w:rsidR="00867B5F">
        <w:t xml:space="preserve">доставка пакетов не гарантирована, порядок отправки – также. Период работы СУ составляет 10 мс. </w:t>
      </w:r>
    </w:p>
    <w:p w14:paraId="239D5F12" w14:textId="6DA40623" w:rsidR="00867B5F" w:rsidRPr="00867B5F" w:rsidRDefault="00867B5F" w:rsidP="003A52B6">
      <w:r>
        <w:tab/>
      </w:r>
      <w:r w:rsidR="00DC473D">
        <w:t>В модели матлаба мы получаем напряжение движителей по маршу и курсу, а также промежуточные результаты вычислений и рассчитанные координаты для отладки и сравнения с полной моделью.</w:t>
      </w:r>
      <w:r w:rsidR="00DF7E74">
        <w:t xml:space="preserve"> Оправляем в код с++ значения угловой скорости, угла курса и маршевой скорости.</w:t>
      </w:r>
    </w:p>
    <w:p w14:paraId="1C5BAC14" w14:textId="3C1EAE44" w:rsidR="00F3631F" w:rsidRDefault="00F3631F" w:rsidP="003A52B6">
      <w:r w:rsidRPr="00F3631F">
        <w:rPr>
          <w:b/>
          <w:bCs/>
        </w:rPr>
        <w:t>Сл. 4</w:t>
      </w:r>
      <w:r>
        <w:rPr>
          <w:b/>
          <w:bCs/>
        </w:rPr>
        <w:t xml:space="preserve"> </w:t>
      </w:r>
      <w:r w:rsidR="001960F6" w:rsidRPr="00D66931">
        <w:rPr>
          <w:b/>
          <w:bCs/>
        </w:rPr>
        <w:t>Общий вид модели</w:t>
      </w:r>
      <w:r w:rsidR="001960F6">
        <w:t>: контур марша разомкнут, курса – замкнут. Учтено взаимовлияние каналов. Регуляторы и БФС ДРК реализованы в коде</w:t>
      </w:r>
      <w:r w:rsidR="00C62170">
        <w:t xml:space="preserve">. Порядок модели – 2-й, для контура курса – 3-й. </w:t>
      </w:r>
    </w:p>
    <w:p w14:paraId="697D12A4" w14:textId="1098B43F" w:rsidR="00E91506" w:rsidRPr="00D66931" w:rsidRDefault="00E91506" w:rsidP="003A52B6">
      <w:r w:rsidRPr="00E91506">
        <w:rPr>
          <w:b/>
          <w:bCs/>
        </w:rPr>
        <w:t>Сл. 5</w:t>
      </w:r>
      <w:r>
        <w:t xml:space="preserve"> </w:t>
      </w:r>
      <w:r w:rsidR="006B5551" w:rsidRPr="00D66931">
        <w:rPr>
          <w:b/>
          <w:bCs/>
        </w:rPr>
        <w:t>Что делает код</w:t>
      </w:r>
      <w:r w:rsidR="00D66931">
        <w:rPr>
          <w:b/>
          <w:bCs/>
        </w:rPr>
        <w:t xml:space="preserve"> </w:t>
      </w:r>
      <w:r w:rsidR="00B47EFE">
        <w:t>см слайд</w:t>
      </w:r>
    </w:p>
    <w:p w14:paraId="3D598FC2" w14:textId="0FFD51FD" w:rsidR="00AB5A41" w:rsidRDefault="00AB5A41" w:rsidP="003A52B6">
      <w:r w:rsidRPr="00AB5A41">
        <w:rPr>
          <w:b/>
          <w:bCs/>
        </w:rPr>
        <w:t>Сл. 6</w:t>
      </w:r>
      <w:r>
        <w:t xml:space="preserve"> </w:t>
      </w:r>
      <w:r w:rsidR="0026011A" w:rsidRPr="00EC2679">
        <w:rPr>
          <w:b/>
          <w:bCs/>
        </w:rPr>
        <w:t>Графический интерфейс</w:t>
      </w:r>
      <w:r w:rsidR="0026011A">
        <w:t xml:space="preserve"> с прошлой версии практически не изменился. </w:t>
      </w:r>
      <w:r w:rsidR="00A93873">
        <w:t>Добавлены поля для управления мат моделью</w:t>
      </w:r>
    </w:p>
    <w:p w14:paraId="61FF85D5" w14:textId="6F1C202C" w:rsidR="00AB5A41" w:rsidRPr="001A2862" w:rsidRDefault="00AB5A41" w:rsidP="003A52B6">
      <w:r w:rsidRPr="00AB5A41">
        <w:rPr>
          <w:b/>
          <w:bCs/>
        </w:rPr>
        <w:t>Сл. 7</w:t>
      </w:r>
      <w:r w:rsidR="00EC2679">
        <w:rPr>
          <w:b/>
          <w:bCs/>
        </w:rPr>
        <w:t xml:space="preserve"> Процесс визуализации</w:t>
      </w:r>
      <w:r>
        <w:t xml:space="preserve"> </w:t>
      </w:r>
      <w:r w:rsidR="00A740CF">
        <w:t>В процессе расчёта можно остановить работу СУ (только в коде, не сам матлаб), задать новые значения параметров и продолжить моделирование.</w:t>
      </w:r>
      <w:r w:rsidR="001A2862">
        <w:t xml:space="preserve"> На рис. показано ухудшение динамики аппарата по курсу после изменения </w:t>
      </w:r>
      <w:r w:rsidR="001A2862">
        <w:rPr>
          <w:lang w:val="en-US"/>
        </w:rPr>
        <w:t>k</w:t>
      </w:r>
      <w:r w:rsidR="001A2862" w:rsidRPr="001A2862">
        <w:t xml:space="preserve">1 </w:t>
      </w:r>
      <w:r w:rsidR="001A2862">
        <w:t>с 0,4 до 0,1</w:t>
      </w:r>
    </w:p>
    <w:p w14:paraId="6F8DCF3D" w14:textId="57B5FB37" w:rsidR="00BD4DA7" w:rsidRPr="003C710F" w:rsidRDefault="00433515" w:rsidP="00FA0BA8">
      <w:r w:rsidRPr="00875841">
        <w:rPr>
          <w:b/>
          <w:bCs/>
        </w:rPr>
        <w:t>Сл. 8</w:t>
      </w:r>
      <w:r>
        <w:t xml:space="preserve"> </w:t>
      </w:r>
      <w:r w:rsidR="00FA0BA8" w:rsidRPr="00FA0BA8">
        <w:rPr>
          <w:b/>
          <w:bCs/>
        </w:rPr>
        <w:t>Было, 1</w:t>
      </w:r>
      <w:r w:rsidR="000408F7">
        <w:rPr>
          <w:b/>
          <w:bCs/>
        </w:rPr>
        <w:t xml:space="preserve"> </w:t>
      </w:r>
      <w:r w:rsidR="003C710F">
        <w:t>Прокомментировать назначение каждого блока в матлабе</w:t>
      </w:r>
    </w:p>
    <w:p w14:paraId="06254F8B" w14:textId="70117517" w:rsidR="00FA0BA8" w:rsidRDefault="00FA0BA8" w:rsidP="003C25E7">
      <w:pPr>
        <w:tabs>
          <w:tab w:val="left" w:pos="2127"/>
        </w:tabs>
        <w:rPr>
          <w:b/>
          <w:bCs/>
        </w:rPr>
      </w:pPr>
      <w:r w:rsidRPr="00875841">
        <w:rPr>
          <w:b/>
          <w:bCs/>
        </w:rPr>
        <w:lastRenderedPageBreak/>
        <w:t xml:space="preserve">Сл. </w:t>
      </w:r>
      <w:r>
        <w:rPr>
          <w:b/>
          <w:bCs/>
        </w:rPr>
        <w:t>9</w:t>
      </w:r>
      <w:r>
        <w:t xml:space="preserve"> </w:t>
      </w:r>
      <w:r w:rsidRPr="00FA0BA8">
        <w:rPr>
          <w:b/>
          <w:bCs/>
        </w:rPr>
        <w:t xml:space="preserve">Было, </w:t>
      </w:r>
      <w:r w:rsidR="003C25E7">
        <w:rPr>
          <w:b/>
          <w:bCs/>
        </w:rPr>
        <w:t>2</w:t>
      </w:r>
    </w:p>
    <w:p w14:paraId="0CB8EB27" w14:textId="283545E2" w:rsidR="003C25E7" w:rsidRDefault="003C25E7" w:rsidP="003C25E7">
      <w:pPr>
        <w:rPr>
          <w:b/>
          <w:bCs/>
        </w:rPr>
      </w:pPr>
      <w:r w:rsidRPr="00875841">
        <w:rPr>
          <w:b/>
          <w:bCs/>
        </w:rPr>
        <w:t xml:space="preserve">Сл. </w:t>
      </w:r>
      <w:r w:rsidR="007E653D">
        <w:rPr>
          <w:b/>
          <w:bCs/>
        </w:rPr>
        <w:t>10</w:t>
      </w:r>
      <w:r>
        <w:t xml:space="preserve"> </w:t>
      </w:r>
      <w:r>
        <w:rPr>
          <w:b/>
          <w:bCs/>
        </w:rPr>
        <w:t>Стало</w:t>
      </w:r>
    </w:p>
    <w:p w14:paraId="71A8FD3F" w14:textId="26F4C948" w:rsidR="00311314" w:rsidRDefault="00311314" w:rsidP="00311314">
      <w:pPr>
        <w:rPr>
          <w:b/>
          <w:bCs/>
        </w:rPr>
      </w:pPr>
      <w:r w:rsidRPr="00875841">
        <w:rPr>
          <w:b/>
          <w:bCs/>
        </w:rPr>
        <w:t xml:space="preserve">Сл. </w:t>
      </w:r>
      <w:r>
        <w:rPr>
          <w:b/>
          <w:bCs/>
        </w:rPr>
        <w:t>11</w:t>
      </w:r>
      <w:r>
        <w:t xml:space="preserve"> </w:t>
      </w:r>
      <w:r>
        <w:rPr>
          <w:b/>
          <w:bCs/>
        </w:rPr>
        <w:t>Итого</w:t>
      </w:r>
    </w:p>
    <w:p w14:paraId="5961052B" w14:textId="77777777" w:rsidR="007B2A0B" w:rsidRPr="007B2A0B" w:rsidRDefault="007B2A0B" w:rsidP="007B2A0B">
      <w:pPr>
        <w:numPr>
          <w:ilvl w:val="0"/>
          <w:numId w:val="6"/>
        </w:numPr>
      </w:pPr>
      <w:r w:rsidRPr="007B2A0B">
        <w:t xml:space="preserve">Обмен по </w:t>
      </w:r>
      <w:r w:rsidRPr="007B2A0B">
        <w:rPr>
          <w:lang w:val="en-US"/>
        </w:rPr>
        <w:t>UDP</w:t>
      </w:r>
    </w:p>
    <w:p w14:paraId="7A101DCE" w14:textId="77777777" w:rsidR="007B2A0B" w:rsidRPr="007B2A0B" w:rsidRDefault="007B2A0B" w:rsidP="007B2A0B">
      <w:pPr>
        <w:numPr>
          <w:ilvl w:val="0"/>
          <w:numId w:val="6"/>
        </w:numPr>
      </w:pPr>
      <w:r w:rsidRPr="007B2A0B">
        <w:t xml:space="preserve">Регуляторы </w:t>
      </w:r>
      <w:r w:rsidRPr="007B2A0B">
        <w:rPr>
          <w:b/>
          <w:bCs/>
          <w:lang w:val="en-US"/>
        </w:rPr>
        <w:t>k</w:t>
      </w:r>
      <w:r w:rsidRPr="007B2A0B">
        <w:rPr>
          <w:b/>
          <w:bCs/>
        </w:rPr>
        <w:t>1</w:t>
      </w:r>
      <w:r w:rsidRPr="007B2A0B">
        <w:t xml:space="preserve"> &amp; </w:t>
      </w:r>
      <w:r w:rsidRPr="007B2A0B">
        <w:rPr>
          <w:b/>
          <w:bCs/>
          <w:lang w:val="en-US"/>
        </w:rPr>
        <w:t>k</w:t>
      </w:r>
      <w:r w:rsidRPr="007B2A0B">
        <w:rPr>
          <w:b/>
          <w:bCs/>
        </w:rPr>
        <w:t>2</w:t>
      </w:r>
      <w:r w:rsidRPr="007B2A0B">
        <w:t xml:space="preserve"> марша и курса в коде</w:t>
      </w:r>
    </w:p>
    <w:p w14:paraId="57546A36" w14:textId="77777777" w:rsidR="007B2A0B" w:rsidRPr="007B2A0B" w:rsidRDefault="007B2A0B" w:rsidP="007B2A0B">
      <w:pPr>
        <w:numPr>
          <w:ilvl w:val="0"/>
          <w:numId w:val="6"/>
        </w:numPr>
      </w:pPr>
      <w:r w:rsidRPr="007B2A0B">
        <w:t>Контур курса замкнут</w:t>
      </w:r>
    </w:p>
    <w:p w14:paraId="5C7B758E" w14:textId="77777777" w:rsidR="007B2A0B" w:rsidRPr="007B2A0B" w:rsidRDefault="007B2A0B" w:rsidP="007B2A0B">
      <w:pPr>
        <w:numPr>
          <w:ilvl w:val="0"/>
          <w:numId w:val="6"/>
        </w:numPr>
      </w:pPr>
      <w:r w:rsidRPr="007B2A0B">
        <w:t>Реализовано следование заданной траектории: выборка путевой точки, расчёт желаемого угла курса, определение выхода в точку</w:t>
      </w:r>
    </w:p>
    <w:p w14:paraId="07599D8F" w14:textId="77777777" w:rsidR="007B2A0B" w:rsidRPr="007B2A0B" w:rsidRDefault="007B2A0B" w:rsidP="007B2A0B">
      <w:pPr>
        <w:numPr>
          <w:ilvl w:val="0"/>
          <w:numId w:val="6"/>
        </w:numPr>
      </w:pPr>
      <w:r w:rsidRPr="007B2A0B">
        <w:t>Формирование управляющих сигналов в коде</w:t>
      </w:r>
    </w:p>
    <w:p w14:paraId="13FE29AE" w14:textId="77777777" w:rsidR="007B2A0B" w:rsidRPr="007B2A0B" w:rsidRDefault="007B2A0B" w:rsidP="007B2A0B">
      <w:pPr>
        <w:numPr>
          <w:ilvl w:val="0"/>
          <w:numId w:val="6"/>
        </w:numPr>
      </w:pPr>
      <w:r w:rsidRPr="007B2A0B">
        <w:t>Реализована система счисления пути</w:t>
      </w:r>
    </w:p>
    <w:p w14:paraId="1891AA91" w14:textId="77777777" w:rsidR="007B2A0B" w:rsidRPr="007B2A0B" w:rsidRDefault="007B2A0B" w:rsidP="007B2A0B">
      <w:pPr>
        <w:numPr>
          <w:ilvl w:val="0"/>
          <w:numId w:val="6"/>
        </w:numPr>
      </w:pPr>
      <w:r w:rsidRPr="007B2A0B">
        <w:rPr>
          <w:lang w:val="en-US"/>
        </w:rPr>
        <w:t>GUI</w:t>
      </w:r>
      <w:r w:rsidRPr="007B2A0B">
        <w:t xml:space="preserve"> позволяет изменить скорость маршевого движения и скоректировать сломать регуляторы СУ</w:t>
      </w:r>
    </w:p>
    <w:p w14:paraId="2749328D" w14:textId="77777777" w:rsidR="007B2A0B" w:rsidRPr="007B2A0B" w:rsidRDefault="007B2A0B" w:rsidP="007B2A0B">
      <w:pPr>
        <w:numPr>
          <w:ilvl w:val="0"/>
          <w:numId w:val="6"/>
        </w:numPr>
      </w:pPr>
      <w:r w:rsidRPr="007B2A0B">
        <w:t>Сигналы и слоты соединены</w:t>
      </w:r>
    </w:p>
    <w:p w14:paraId="5381F34A" w14:textId="77777777" w:rsidR="007B2A0B" w:rsidRPr="00AB5A41" w:rsidRDefault="007B2A0B" w:rsidP="00311314"/>
    <w:p w14:paraId="1EC6C1E6" w14:textId="65365D5F" w:rsidR="00311314" w:rsidRPr="00AB5A41" w:rsidRDefault="00311314" w:rsidP="003C25E7"/>
    <w:p w14:paraId="68C5F0EF" w14:textId="77777777" w:rsidR="003C25E7" w:rsidRPr="00AB5A41" w:rsidRDefault="003C25E7" w:rsidP="003C25E7">
      <w:pPr>
        <w:tabs>
          <w:tab w:val="left" w:pos="2127"/>
        </w:tabs>
      </w:pPr>
    </w:p>
    <w:p w14:paraId="783E3933" w14:textId="77777777" w:rsidR="00FA0BA8" w:rsidRPr="00AB5A41" w:rsidRDefault="00FA0BA8" w:rsidP="00FA0BA8"/>
    <w:sectPr w:rsidR="00FA0BA8" w:rsidRPr="00AB5A41" w:rsidSect="00CE6BC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012"/>
    <w:multiLevelType w:val="hybridMultilevel"/>
    <w:tmpl w:val="CBB2059E"/>
    <w:lvl w:ilvl="0" w:tplc="CDF849D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FB0CC4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E050D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F40C0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85839A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87A102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9AC371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9DCBDE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F2031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82C32AB"/>
    <w:multiLevelType w:val="hybridMultilevel"/>
    <w:tmpl w:val="14CC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0BBD"/>
    <w:multiLevelType w:val="multilevel"/>
    <w:tmpl w:val="7542063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3D"/>
    <w:rsid w:val="000408F7"/>
    <w:rsid w:val="00055411"/>
    <w:rsid w:val="0006246D"/>
    <w:rsid w:val="00121F68"/>
    <w:rsid w:val="00145BAC"/>
    <w:rsid w:val="001937D2"/>
    <w:rsid w:val="001960F6"/>
    <w:rsid w:val="001A2862"/>
    <w:rsid w:val="001A66DF"/>
    <w:rsid w:val="001B6033"/>
    <w:rsid w:val="001F768D"/>
    <w:rsid w:val="0021745E"/>
    <w:rsid w:val="0026011A"/>
    <w:rsid w:val="002740DE"/>
    <w:rsid w:val="00294D1C"/>
    <w:rsid w:val="00311314"/>
    <w:rsid w:val="003A52B6"/>
    <w:rsid w:val="003C25E7"/>
    <w:rsid w:val="003C710F"/>
    <w:rsid w:val="00410B87"/>
    <w:rsid w:val="00433515"/>
    <w:rsid w:val="00454EF1"/>
    <w:rsid w:val="004B148F"/>
    <w:rsid w:val="00502270"/>
    <w:rsid w:val="00576944"/>
    <w:rsid w:val="005908E9"/>
    <w:rsid w:val="005965C8"/>
    <w:rsid w:val="006B5551"/>
    <w:rsid w:val="00717F3D"/>
    <w:rsid w:val="007477DA"/>
    <w:rsid w:val="007B2A0B"/>
    <w:rsid w:val="007D62A3"/>
    <w:rsid w:val="007E653D"/>
    <w:rsid w:val="00801ED4"/>
    <w:rsid w:val="00867B5F"/>
    <w:rsid w:val="00875841"/>
    <w:rsid w:val="00A46D2C"/>
    <w:rsid w:val="00A740CF"/>
    <w:rsid w:val="00A93873"/>
    <w:rsid w:val="00AB5A41"/>
    <w:rsid w:val="00AE388C"/>
    <w:rsid w:val="00B12F8C"/>
    <w:rsid w:val="00B47EFE"/>
    <w:rsid w:val="00BD4DA7"/>
    <w:rsid w:val="00BE467E"/>
    <w:rsid w:val="00C62170"/>
    <w:rsid w:val="00CE6BCF"/>
    <w:rsid w:val="00D32362"/>
    <w:rsid w:val="00D66931"/>
    <w:rsid w:val="00DB3B1A"/>
    <w:rsid w:val="00DC473D"/>
    <w:rsid w:val="00DF7E74"/>
    <w:rsid w:val="00E91506"/>
    <w:rsid w:val="00EA35EF"/>
    <w:rsid w:val="00EC2679"/>
    <w:rsid w:val="00EF70C7"/>
    <w:rsid w:val="00F1564C"/>
    <w:rsid w:val="00F3631F"/>
    <w:rsid w:val="00F663D6"/>
    <w:rsid w:val="00F6654E"/>
    <w:rsid w:val="00FA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0BC9"/>
  <w15:chartTrackingRefBased/>
  <w15:docId w15:val="{3F5747BE-4658-46A0-B962-21C38F75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A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1A66DF"/>
    <w:pPr>
      <w:keepNext/>
      <w:pageBreakBefore/>
      <w:numPr>
        <w:numId w:val="4"/>
      </w:numPr>
      <w:suppressAutoHyphens/>
      <w:spacing w:before="240" w:after="60"/>
      <w:outlineLvl w:val="0"/>
    </w:pPr>
    <w:rPr>
      <w:rFonts w:eastAsia="Times New Roman" w:cs="Times New Roman"/>
      <w:b/>
      <w:bCs/>
      <w:sz w:val="32"/>
      <w:szCs w:val="32"/>
      <w:lang w:val="en-US" w:eastAsia="zh-CN" w:bidi="en-US"/>
    </w:rPr>
  </w:style>
  <w:style w:type="paragraph" w:styleId="2">
    <w:name w:val="heading 2"/>
    <w:basedOn w:val="a"/>
    <w:next w:val="a"/>
    <w:link w:val="20"/>
    <w:autoRedefine/>
    <w:qFormat/>
    <w:rsid w:val="001A66DF"/>
    <w:pPr>
      <w:keepNext/>
      <w:numPr>
        <w:ilvl w:val="1"/>
        <w:numId w:val="3"/>
      </w:numPr>
      <w:suppressAutoHyphens/>
      <w:spacing w:before="480" w:after="120"/>
      <w:outlineLvl w:val="1"/>
    </w:pPr>
    <w:rPr>
      <w:rFonts w:eastAsia="Times New Roman" w:cs="Times New Roman"/>
      <w:b/>
      <w:bCs/>
      <w:iCs/>
      <w:szCs w:val="28"/>
      <w:lang w:val="en-US" w:eastAsia="zh-CN" w:bidi="en-US"/>
    </w:rPr>
  </w:style>
  <w:style w:type="paragraph" w:styleId="3">
    <w:name w:val="heading 3"/>
    <w:basedOn w:val="a"/>
    <w:next w:val="a"/>
    <w:link w:val="30"/>
    <w:autoRedefine/>
    <w:qFormat/>
    <w:rsid w:val="001A66DF"/>
    <w:pPr>
      <w:keepNext/>
      <w:numPr>
        <w:ilvl w:val="2"/>
        <w:numId w:val="4"/>
      </w:numPr>
      <w:suppressAutoHyphens/>
      <w:spacing w:before="240" w:after="60"/>
      <w:outlineLvl w:val="2"/>
    </w:pPr>
    <w:rPr>
      <w:rFonts w:eastAsia="Times New Roman" w:cs="Times New Roman"/>
      <w:bCs/>
      <w:i/>
      <w:szCs w:val="26"/>
      <w:lang w:val="en-US" w:eastAsia="zh-CN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5965C8"/>
    <w:pPr>
      <w:suppressAutoHyphens/>
      <w:spacing w:after="200"/>
      <w:ind w:firstLine="567"/>
      <w:jc w:val="center"/>
    </w:pPr>
    <w:rPr>
      <w:rFonts w:eastAsia="Times New Roman" w:cs="Times New Roman"/>
      <w:iCs/>
      <w:color w:val="000000" w:themeColor="text1"/>
      <w:szCs w:val="18"/>
      <w:lang w:val="en-US" w:eastAsia="zh-CN" w:bidi="en-US"/>
    </w:rPr>
  </w:style>
  <w:style w:type="character" w:customStyle="1" w:styleId="10">
    <w:name w:val="Заголовок 1 Знак"/>
    <w:basedOn w:val="a0"/>
    <w:link w:val="1"/>
    <w:rsid w:val="00B12F8C"/>
    <w:rPr>
      <w:rFonts w:ascii="Times New Roman" w:eastAsia="Times New Roman" w:hAnsi="Times New Roman" w:cs="Times New Roman"/>
      <w:b/>
      <w:bCs/>
      <w:sz w:val="32"/>
      <w:szCs w:val="32"/>
      <w:lang w:val="en-US" w:eastAsia="zh-CN" w:bidi="en-US"/>
    </w:rPr>
  </w:style>
  <w:style w:type="character" w:customStyle="1" w:styleId="20">
    <w:name w:val="Заголовок 2 Знак"/>
    <w:basedOn w:val="a0"/>
    <w:link w:val="2"/>
    <w:rsid w:val="001A66DF"/>
    <w:rPr>
      <w:rFonts w:ascii="Times New Roman" w:eastAsia="Times New Roman" w:hAnsi="Times New Roman" w:cs="Times New Roman"/>
      <w:b/>
      <w:bCs/>
      <w:iCs/>
      <w:sz w:val="28"/>
      <w:szCs w:val="28"/>
      <w:lang w:val="en-US" w:eastAsia="zh-CN" w:bidi="en-US"/>
    </w:rPr>
  </w:style>
  <w:style w:type="character" w:customStyle="1" w:styleId="30">
    <w:name w:val="Заголовок 3 Знак"/>
    <w:basedOn w:val="a0"/>
    <w:link w:val="3"/>
    <w:rsid w:val="00B12F8C"/>
    <w:rPr>
      <w:rFonts w:ascii="Times New Roman" w:eastAsia="Times New Roman" w:hAnsi="Times New Roman" w:cs="Times New Roman"/>
      <w:bCs/>
      <w:i/>
      <w:sz w:val="28"/>
      <w:szCs w:val="26"/>
      <w:lang w:val="en-US" w:eastAsia="zh-CN" w:bidi="en-US"/>
    </w:rPr>
  </w:style>
  <w:style w:type="paragraph" w:styleId="a4">
    <w:name w:val="List Paragraph"/>
    <w:basedOn w:val="a"/>
    <w:uiPriority w:val="34"/>
    <w:qFormat/>
    <w:rsid w:val="0059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49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17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2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4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1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6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5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7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corsair</dc:creator>
  <cp:keywords/>
  <dc:description/>
  <cp:lastModifiedBy>Тимофей Квасцов</cp:lastModifiedBy>
  <cp:revision>26</cp:revision>
  <dcterms:created xsi:type="dcterms:W3CDTF">2021-05-13T06:59:00Z</dcterms:created>
  <dcterms:modified xsi:type="dcterms:W3CDTF">2021-05-13T07:16:00Z</dcterms:modified>
</cp:coreProperties>
</file>