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412591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1170B4" w:rsidRDefault="001170B4">
          <w:pPr>
            <w:pStyle w:val="a4"/>
          </w:pPr>
          <w:r>
            <w:t>Оглавление</w:t>
          </w:r>
        </w:p>
        <w:p w:rsidR="001170B4" w:rsidRDefault="001170B4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170B4" w:rsidRDefault="001170B4">
      <w:pPr>
        <w:rPr>
          <w:rFonts w:cs="Times New Roman"/>
          <w:szCs w:val="28"/>
        </w:rPr>
      </w:pPr>
    </w:p>
    <w:p w:rsidR="001170B4" w:rsidRDefault="001170B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D3809" w:rsidRDefault="0055241E" w:rsidP="001170B4">
      <w:pPr>
        <w:pStyle w:val="1"/>
      </w:pPr>
      <w:r>
        <w:lastRenderedPageBreak/>
        <w:t>Определение зависимости размера маркера от расстояния и разрешения камеры</w:t>
      </w:r>
    </w:p>
    <w:p w:rsidR="001170B4" w:rsidRDefault="001170B4" w:rsidP="001170B4">
      <w:pPr>
        <w:rPr>
          <w:rFonts w:cs="Times New Roman"/>
        </w:rPr>
      </w:pPr>
    </w:p>
    <w:p w:rsidR="001170B4" w:rsidRDefault="00AB2765" w:rsidP="001170B4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l1 = 515 </w:t>
      </w:r>
      <w:r>
        <w:rPr>
          <w:rFonts w:cs="Times New Roman"/>
        </w:rPr>
        <w:t>мм</w:t>
      </w:r>
      <w:r>
        <w:rPr>
          <w:rFonts w:cs="Times New Roman"/>
          <w:lang w:val="en-US"/>
        </w:rPr>
        <w:t xml:space="preserve"> </w:t>
      </w:r>
    </w:p>
    <w:p w:rsidR="00AB2765" w:rsidRPr="00AB2765" w:rsidRDefault="00AB2765" w:rsidP="001170B4">
      <w:pPr>
        <w:rPr>
          <w:rFonts w:cs="Times New Roman"/>
        </w:rPr>
      </w:pPr>
      <w:r>
        <w:rPr>
          <w:rFonts w:cs="Times New Roman"/>
          <w:lang w:val="en-US"/>
        </w:rPr>
        <w:t>l2 = 352</w:t>
      </w:r>
      <w:r>
        <w:rPr>
          <w:rFonts w:cs="Times New Roman"/>
        </w:rPr>
        <w:t xml:space="preserve"> мм</w:t>
      </w:r>
    </w:p>
    <w:p w:rsidR="00AB2765" w:rsidRPr="00AB2765" w:rsidRDefault="00AB2765" w:rsidP="001170B4">
      <w:pPr>
        <w:rPr>
          <w:rFonts w:cs="Times New Roman"/>
        </w:rPr>
      </w:pPr>
      <w:r>
        <w:rPr>
          <w:rFonts w:cs="Times New Roman"/>
          <w:lang w:val="en-US"/>
        </w:rPr>
        <w:t xml:space="preserve">l3 = </w:t>
      </w:r>
      <w:r w:rsidR="00963B0C">
        <w:rPr>
          <w:rFonts w:cs="Times New Roman"/>
        </w:rPr>
        <w:t>187</w:t>
      </w:r>
      <w:r>
        <w:rPr>
          <w:rFonts w:cs="Times New Roman"/>
        </w:rPr>
        <w:t xml:space="preserve"> мм</w:t>
      </w:r>
    </w:p>
    <w:p w:rsidR="001170B4" w:rsidRPr="001170B4" w:rsidRDefault="001170B4" w:rsidP="001170B4">
      <w:pPr>
        <w:rPr>
          <w:rFonts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41E" w:rsidTr="00482D27">
        <w:trPr>
          <w:jc w:val="center"/>
        </w:trPr>
        <w:tc>
          <w:tcPr>
            <w:tcW w:w="3115" w:type="dxa"/>
          </w:tcPr>
          <w:p w:rsidR="0055241E" w:rsidRDefault="0055241E" w:rsidP="005524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</w:t>
            </w:r>
          </w:p>
        </w:tc>
        <w:tc>
          <w:tcPr>
            <w:tcW w:w="3115" w:type="dxa"/>
          </w:tcPr>
          <w:p w:rsidR="0055241E" w:rsidRDefault="0055241E" w:rsidP="005524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Расстояние</w:t>
            </w:r>
          </w:p>
        </w:tc>
        <w:tc>
          <w:tcPr>
            <w:tcW w:w="3115" w:type="dxa"/>
          </w:tcPr>
          <w:p w:rsidR="0055241E" w:rsidRDefault="0055241E" w:rsidP="005524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Определяется?</w:t>
            </w:r>
          </w:p>
        </w:tc>
      </w:tr>
      <w:tr w:rsidR="00A25AB2" w:rsidTr="001170B4">
        <w:trPr>
          <w:jc w:val="center"/>
        </w:trPr>
        <w:tc>
          <w:tcPr>
            <w:tcW w:w="3115" w:type="dxa"/>
            <w:vMerge w:val="restart"/>
            <w:vAlign w:val="center"/>
          </w:tcPr>
          <w:p w:rsidR="00A25AB2" w:rsidRPr="00A25AB2" w:rsidRDefault="00A25AB2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xs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(60 x 60 </w:t>
            </w:r>
            <w:r>
              <w:rPr>
                <w:rFonts w:cs="Times New Roman"/>
                <w:szCs w:val="28"/>
              </w:rPr>
              <w:t>мм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A25AB2" w:rsidRPr="00A25AB2" w:rsidRDefault="00A25AB2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</w:p>
        </w:tc>
        <w:tc>
          <w:tcPr>
            <w:tcW w:w="3115" w:type="dxa"/>
          </w:tcPr>
          <w:p w:rsidR="00A25AB2" w:rsidRDefault="00C450F0" w:rsidP="00482D2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5AB2" w:rsidTr="001170B4">
        <w:trPr>
          <w:jc w:val="center"/>
        </w:trPr>
        <w:tc>
          <w:tcPr>
            <w:tcW w:w="3115" w:type="dxa"/>
            <w:vMerge/>
            <w:vAlign w:val="center"/>
          </w:tcPr>
          <w:p w:rsidR="00A25AB2" w:rsidRDefault="00A25AB2" w:rsidP="0055241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A25AB2" w:rsidRPr="00A25AB2" w:rsidRDefault="00A25AB2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:rsidR="00A25AB2" w:rsidRDefault="00B42C8C" w:rsidP="00482D2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5AB2" w:rsidTr="001170B4">
        <w:trPr>
          <w:jc w:val="center"/>
        </w:trPr>
        <w:tc>
          <w:tcPr>
            <w:tcW w:w="3115" w:type="dxa"/>
            <w:vMerge/>
            <w:vAlign w:val="center"/>
          </w:tcPr>
          <w:p w:rsidR="00A25AB2" w:rsidRDefault="00A25AB2" w:rsidP="0055241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A25AB2" w:rsidRPr="00A25AB2" w:rsidRDefault="00A25AB2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</w:p>
        </w:tc>
        <w:tc>
          <w:tcPr>
            <w:tcW w:w="3115" w:type="dxa"/>
          </w:tcPr>
          <w:p w:rsidR="00A25AB2" w:rsidRDefault="00C450F0" w:rsidP="00482D2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 w:val="restart"/>
            <w:vAlign w:val="center"/>
          </w:tcPr>
          <w:p w:rsidR="00EB23EA" w:rsidRPr="00217ECE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 (90 x 90</w:t>
            </w:r>
            <w:r>
              <w:rPr>
                <w:rFonts w:cs="Times New Roman"/>
                <w:szCs w:val="28"/>
              </w:rPr>
              <w:t xml:space="preserve"> мм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B23EA" w:rsidRPr="00A25AB2" w:rsidRDefault="00EB23EA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</w:p>
        </w:tc>
        <w:tc>
          <w:tcPr>
            <w:tcW w:w="3115" w:type="dxa"/>
          </w:tcPr>
          <w:p w:rsidR="00EB23EA" w:rsidRDefault="003428F4" w:rsidP="00D31E1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/>
            <w:vAlign w:val="center"/>
          </w:tcPr>
          <w:p w:rsidR="00EB23EA" w:rsidRDefault="00EB23EA" w:rsidP="00217EC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:rsidR="00EB23EA" w:rsidRDefault="003428F4" w:rsidP="00D31E1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/>
            <w:vAlign w:val="center"/>
          </w:tcPr>
          <w:p w:rsidR="00EB23EA" w:rsidRDefault="00EB23EA" w:rsidP="00217ECE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482D2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</w:p>
        </w:tc>
        <w:tc>
          <w:tcPr>
            <w:tcW w:w="3115" w:type="dxa"/>
          </w:tcPr>
          <w:p w:rsidR="00EB23EA" w:rsidRDefault="003428F4" w:rsidP="00D31E1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1170B4">
        <w:trPr>
          <w:jc w:val="center"/>
        </w:trPr>
        <w:tc>
          <w:tcPr>
            <w:tcW w:w="3115" w:type="dxa"/>
            <w:vMerge w:val="restart"/>
            <w:vAlign w:val="center"/>
          </w:tcPr>
          <w:p w:rsidR="00EB23EA" w:rsidRPr="00EB23EA" w:rsidRDefault="00EB23EA" w:rsidP="000D38C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m (130 x 130 </w:t>
            </w:r>
            <w:r>
              <w:rPr>
                <w:rFonts w:cs="Times New Roman"/>
                <w:szCs w:val="28"/>
              </w:rPr>
              <w:t>мм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B23EA" w:rsidRPr="00A25AB2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</w:p>
        </w:tc>
        <w:tc>
          <w:tcPr>
            <w:tcW w:w="3115" w:type="dxa"/>
          </w:tcPr>
          <w:p w:rsidR="00EB23EA" w:rsidRPr="00D31E14" w:rsidRDefault="00D31E14" w:rsidP="00E20B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482D27">
        <w:trPr>
          <w:jc w:val="center"/>
        </w:trPr>
        <w:tc>
          <w:tcPr>
            <w:tcW w:w="3115" w:type="dxa"/>
            <w:vMerge/>
          </w:tcPr>
          <w:p w:rsidR="00EB23EA" w:rsidRDefault="00EB23EA" w:rsidP="00EB23EA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</w:p>
        </w:tc>
        <w:tc>
          <w:tcPr>
            <w:tcW w:w="3115" w:type="dxa"/>
          </w:tcPr>
          <w:p w:rsidR="00EB23EA" w:rsidRDefault="00D31E14" w:rsidP="00E20B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EB23EA" w:rsidTr="00482D27">
        <w:trPr>
          <w:jc w:val="center"/>
        </w:trPr>
        <w:tc>
          <w:tcPr>
            <w:tcW w:w="3115" w:type="dxa"/>
            <w:vMerge/>
          </w:tcPr>
          <w:p w:rsidR="00EB23EA" w:rsidRDefault="00EB23EA" w:rsidP="00EB23EA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EB23EA" w:rsidRPr="00A25AB2" w:rsidRDefault="00EB23EA" w:rsidP="00EB23E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</w:p>
        </w:tc>
        <w:tc>
          <w:tcPr>
            <w:tcW w:w="3115" w:type="dxa"/>
          </w:tcPr>
          <w:p w:rsidR="00EB23EA" w:rsidRDefault="00C3210A" w:rsidP="00E20B9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</w:tbl>
    <w:p w:rsidR="0055241E" w:rsidRDefault="0055241E">
      <w:pPr>
        <w:rPr>
          <w:rFonts w:cs="Times New Roman"/>
          <w:szCs w:val="28"/>
        </w:rPr>
      </w:pPr>
    </w:p>
    <w:p w:rsidR="0055241E" w:rsidRDefault="00D910D4" w:rsidP="00251A6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Выявим пороговые значения для маркеров размерами </w:t>
      </w:r>
      <w:proofErr w:type="spellStart"/>
      <w:r>
        <w:rPr>
          <w:rFonts w:cs="Times New Roman"/>
          <w:szCs w:val="28"/>
          <w:lang w:val="en-US"/>
        </w:rPr>
        <w:t>xs</w:t>
      </w:r>
      <w:proofErr w:type="spellEnd"/>
      <w:r w:rsidRPr="00D910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</w:t>
      </w:r>
      <w:r w:rsidRPr="00D910D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Схема эксперимента показана на рисунке </w:t>
      </w:r>
      <w:r w:rsidR="003015A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:rsidR="00D910D4" w:rsidRDefault="00D910D4">
      <w:pPr>
        <w:rPr>
          <w:rFonts w:cs="Times New Roman"/>
          <w:szCs w:val="28"/>
        </w:rPr>
      </w:pPr>
    </w:p>
    <w:p w:rsidR="00B245D7" w:rsidRDefault="00B245D7" w:rsidP="000377C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443870" cy="3272138"/>
            <wp:effectExtent l="0" t="0" r="4445" b="5080"/>
            <wp:docPr id="1" name="Рисунок 1" descr="C:\Users\Eugen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gen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09" cy="32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D4" w:rsidRDefault="00D910D4" w:rsidP="00D910D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эксперимента</w:t>
      </w:r>
    </w:p>
    <w:p w:rsidR="00A55CBE" w:rsidRPr="00A55CBE" w:rsidRDefault="002F57E2" w:rsidP="002F57E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Пороговое расстояние для маркера </w:t>
      </w:r>
      <w:proofErr w:type="spellStart"/>
      <w:r>
        <w:rPr>
          <w:rFonts w:cs="Times New Roman"/>
          <w:szCs w:val="28"/>
          <w:lang w:val="en-US"/>
        </w:rPr>
        <w:t>xs</w:t>
      </w:r>
      <w:proofErr w:type="spellEnd"/>
      <w:r w:rsidRPr="002F57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 265 мм, при этом сам м</w:t>
      </w:r>
      <w:r w:rsidR="00A55CBE">
        <w:rPr>
          <w:rFonts w:cs="Times New Roman"/>
          <w:szCs w:val="28"/>
        </w:rPr>
        <w:t xml:space="preserve">аркер имеет размеры </w:t>
      </w:r>
      <w:r w:rsidR="002C5497">
        <w:rPr>
          <w:rFonts w:cs="Times New Roman"/>
          <w:szCs w:val="28"/>
        </w:rPr>
        <w:t>33</w:t>
      </w:r>
      <w:r w:rsidR="00A55CBE">
        <w:rPr>
          <w:rFonts w:cs="Times New Roman"/>
          <w:szCs w:val="28"/>
        </w:rPr>
        <w:t xml:space="preserve"> х 33 пикселя</w:t>
      </w:r>
      <w:r w:rsidR="008A7A35">
        <w:rPr>
          <w:rFonts w:cs="Times New Roman"/>
          <w:szCs w:val="28"/>
        </w:rPr>
        <w:t xml:space="preserve"> (рис. 2)</w:t>
      </w:r>
      <w:r>
        <w:rPr>
          <w:rFonts w:cs="Times New Roman"/>
          <w:szCs w:val="28"/>
        </w:rPr>
        <w:t>.</w:t>
      </w:r>
    </w:p>
    <w:p w:rsidR="009A5A0F" w:rsidRDefault="007F6CE9" w:rsidP="007F6C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6pt;height:235.25pt">
            <v:imagedata r:id="rId6" o:title="2"/>
          </v:shape>
        </w:pict>
      </w:r>
    </w:p>
    <w:p w:rsidR="00A55CBE" w:rsidRPr="00FB0B26" w:rsidRDefault="00A55CBE" w:rsidP="00A55C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Размеры маркера </w:t>
      </w:r>
      <w:r w:rsidR="00FB0B26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xs</w:t>
      </w:r>
      <w:proofErr w:type="spellEnd"/>
      <w:r w:rsidR="00FB0B26">
        <w:rPr>
          <w:rFonts w:cs="Times New Roman"/>
          <w:szCs w:val="28"/>
        </w:rPr>
        <w:t>»</w:t>
      </w:r>
    </w:p>
    <w:p w:rsidR="002C5497" w:rsidRPr="00A55CBE" w:rsidRDefault="002C5497" w:rsidP="002C549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Пороговое расстояние для маркера </w:t>
      </w:r>
      <w:r>
        <w:rPr>
          <w:rFonts w:cs="Times New Roman"/>
          <w:szCs w:val="28"/>
          <w:lang w:val="en-US"/>
        </w:rPr>
        <w:t>s</w:t>
      </w:r>
      <w:r w:rsidRPr="002F57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равно </w:t>
      </w:r>
      <w:r w:rsidR="00231EC2">
        <w:rPr>
          <w:rFonts w:cs="Times New Roman"/>
          <w:szCs w:val="28"/>
        </w:rPr>
        <w:t>321</w:t>
      </w:r>
      <w:r>
        <w:rPr>
          <w:rFonts w:cs="Times New Roman"/>
          <w:szCs w:val="28"/>
        </w:rPr>
        <w:t xml:space="preserve"> мм, при этом сам маркер имеет размеры </w:t>
      </w:r>
      <w:r>
        <w:rPr>
          <w:rFonts w:cs="Times New Roman"/>
          <w:szCs w:val="28"/>
        </w:rPr>
        <w:t>40</w:t>
      </w:r>
      <w:r>
        <w:rPr>
          <w:rFonts w:cs="Times New Roman"/>
          <w:szCs w:val="28"/>
        </w:rPr>
        <w:t xml:space="preserve"> х </w:t>
      </w:r>
      <w:r>
        <w:rPr>
          <w:rFonts w:cs="Times New Roman"/>
          <w:szCs w:val="28"/>
        </w:rPr>
        <w:t>40</w:t>
      </w:r>
      <w:r>
        <w:rPr>
          <w:rFonts w:cs="Times New Roman"/>
          <w:szCs w:val="28"/>
        </w:rPr>
        <w:t xml:space="preserve"> пикселя (рис. 2).</w:t>
      </w:r>
    </w:p>
    <w:p w:rsidR="002C5497" w:rsidRPr="002C5497" w:rsidRDefault="002C5497" w:rsidP="002C5497">
      <w:pPr>
        <w:jc w:val="left"/>
        <w:rPr>
          <w:rFonts w:cs="Times New Roman"/>
          <w:szCs w:val="28"/>
        </w:rPr>
      </w:pPr>
    </w:p>
    <w:p w:rsidR="009A5A0F" w:rsidRDefault="007F6CE9" w:rsidP="00D910D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26" type="#_x0000_t75" style="width:381.75pt;height:220.2pt">
            <v:imagedata r:id="rId7" o:title="3"/>
          </v:shape>
        </w:pict>
      </w:r>
    </w:p>
    <w:p w:rsidR="00257C73" w:rsidRPr="00FB0B26" w:rsidRDefault="00257C73" w:rsidP="00257C7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>
        <w:rPr>
          <w:rFonts w:cs="Times New Roman"/>
          <w:szCs w:val="28"/>
        </w:rPr>
        <w:t xml:space="preserve"> – Размеры маркера </w:t>
      </w:r>
      <w:r w:rsidR="00FB0B26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s</w:t>
      </w:r>
      <w:r w:rsidR="00FB0B26">
        <w:rPr>
          <w:rFonts w:cs="Times New Roman"/>
          <w:szCs w:val="28"/>
        </w:rPr>
        <w:t>»</w:t>
      </w:r>
    </w:p>
    <w:p w:rsidR="00257C73" w:rsidRDefault="007275CD" w:rsidP="007275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Очевидно, что размер </w:t>
      </w:r>
      <w:proofErr w:type="spellStart"/>
      <w:r>
        <w:rPr>
          <w:rFonts w:cs="Times New Roman"/>
          <w:szCs w:val="28"/>
        </w:rPr>
        <w:t>макрека</w:t>
      </w:r>
      <w:proofErr w:type="spellEnd"/>
      <w:r>
        <w:rPr>
          <w:rFonts w:cs="Times New Roman"/>
          <w:szCs w:val="28"/>
        </w:rPr>
        <w:t xml:space="preserve"> зависит прямо пропорционально от дальности и обратно пропорционально от разрешения.</w:t>
      </w:r>
      <w:r w:rsidR="00F47641">
        <w:rPr>
          <w:rFonts w:cs="Times New Roman"/>
          <w:szCs w:val="28"/>
        </w:rPr>
        <w:t xml:space="preserve"> Влияние угла обзора камеры и его уменьшение при </w:t>
      </w:r>
      <w:proofErr w:type="spellStart"/>
      <w:r w:rsidR="00F47641">
        <w:rPr>
          <w:rFonts w:cs="Times New Roman"/>
          <w:szCs w:val="28"/>
        </w:rPr>
        <w:t>вереходе</w:t>
      </w:r>
      <w:proofErr w:type="spellEnd"/>
      <w:r w:rsidR="00F47641">
        <w:rPr>
          <w:rFonts w:cs="Times New Roman"/>
          <w:szCs w:val="28"/>
        </w:rPr>
        <w:t xml:space="preserve"> лучей из воздушной </w:t>
      </w:r>
      <w:proofErr w:type="gramStart"/>
      <w:r w:rsidR="00F47641">
        <w:rPr>
          <w:rFonts w:cs="Times New Roman"/>
          <w:szCs w:val="28"/>
        </w:rPr>
        <w:t>среды  водную</w:t>
      </w:r>
      <w:proofErr w:type="gramEnd"/>
      <w:r w:rsidR="00F47641">
        <w:rPr>
          <w:rFonts w:cs="Times New Roman"/>
          <w:szCs w:val="28"/>
        </w:rPr>
        <w:t>, искажения, вызванные движением воды на данном этапе не учитываем.</w:t>
      </w:r>
    </w:p>
    <w:p w:rsidR="007275CD" w:rsidRPr="007275CD" w:rsidRDefault="00550E30" w:rsidP="007275CD">
      <w:pPr>
        <w:jc w:val="left"/>
      </w:pPr>
      <w:r w:rsidRPr="00216A51">
        <w:rPr>
          <w:position w:val="-24"/>
        </w:rPr>
        <w:object w:dxaOrig="859" w:dyaOrig="620">
          <v:shape id="_x0000_i1030" type="#_x0000_t75" style="width:52.75pt;height:38.5pt" o:ole="">
            <v:imagedata r:id="rId8" o:title=""/>
          </v:shape>
          <o:OLEObject Type="Embed" ProgID="Equation.DSMT4" ShapeID="_x0000_i1030" DrawAspect="Content" ObjectID="_1636966122" r:id="rId9"/>
        </w:object>
      </w:r>
      <w:r w:rsidR="007275CD" w:rsidRPr="007275CD">
        <w:t>,</w:t>
      </w:r>
    </w:p>
    <w:p w:rsidR="007275CD" w:rsidRDefault="007275CD" w:rsidP="007275CD">
      <w:pPr>
        <w:jc w:val="left"/>
      </w:pPr>
      <w:r>
        <w:rPr>
          <w:lang w:val="en-US"/>
        </w:rPr>
        <w:t>M</w:t>
      </w:r>
      <w:r w:rsidRPr="007275CD">
        <w:t xml:space="preserve"> – </w:t>
      </w:r>
      <w:proofErr w:type="gramStart"/>
      <w:r>
        <w:t>размер</w:t>
      </w:r>
      <w:proofErr w:type="gramEnd"/>
      <w:r>
        <w:t xml:space="preserve"> маркера, мм</w:t>
      </w:r>
    </w:p>
    <w:p w:rsidR="007275CD" w:rsidRDefault="007275CD" w:rsidP="007275CD">
      <w:pPr>
        <w:jc w:val="left"/>
      </w:pPr>
      <w:r>
        <w:rPr>
          <w:lang w:val="en-US"/>
        </w:rPr>
        <w:t>k</w:t>
      </w:r>
      <w:r w:rsidRPr="007275CD">
        <w:t xml:space="preserve"> </w:t>
      </w:r>
      <w:r>
        <w:t>–</w:t>
      </w:r>
      <w:r w:rsidRPr="007275CD">
        <w:t xml:space="preserve"> </w:t>
      </w:r>
      <w:proofErr w:type="gramStart"/>
      <w:r>
        <w:t>масштабный</w:t>
      </w:r>
      <w:proofErr w:type="gramEnd"/>
      <w:r>
        <w:t xml:space="preserve"> коэффициент, пиксели</w:t>
      </w:r>
    </w:p>
    <w:p w:rsidR="007275CD" w:rsidRDefault="007275CD" w:rsidP="007275CD">
      <w:pPr>
        <w:jc w:val="left"/>
      </w:pPr>
      <w:r>
        <w:rPr>
          <w:lang w:val="en-US"/>
        </w:rPr>
        <w:t>l</w:t>
      </w:r>
      <w:r w:rsidRPr="007275CD">
        <w:t xml:space="preserve"> </w:t>
      </w:r>
      <w:proofErr w:type="gramStart"/>
      <w:r w:rsidRPr="007275CD">
        <w:t xml:space="preserve">- </w:t>
      </w:r>
      <w:r>
        <w:t xml:space="preserve"> расстояние</w:t>
      </w:r>
      <w:proofErr w:type="gramEnd"/>
      <w:r>
        <w:t xml:space="preserve"> до маркера</w:t>
      </w:r>
    </w:p>
    <w:p w:rsidR="007275CD" w:rsidRDefault="007275CD" w:rsidP="007275CD">
      <w:pPr>
        <w:jc w:val="left"/>
      </w:pPr>
      <w:r>
        <w:rPr>
          <w:lang w:val="en-US"/>
        </w:rPr>
        <w:t>r</w:t>
      </w:r>
      <w:r w:rsidRPr="004F47AC">
        <w:t xml:space="preserve"> </w:t>
      </w:r>
      <w:r w:rsidR="004F47AC">
        <w:t>–</w:t>
      </w:r>
      <w:r w:rsidRPr="004F47AC">
        <w:t xml:space="preserve"> </w:t>
      </w:r>
      <w:proofErr w:type="gramStart"/>
      <w:r w:rsidR="004F47AC">
        <w:t>разрешение</w:t>
      </w:r>
      <w:proofErr w:type="gramEnd"/>
      <w:r w:rsidR="004F47AC">
        <w:t xml:space="preserve"> камеры по ширине кадра</w:t>
      </w:r>
    </w:p>
    <w:p w:rsidR="00597D54" w:rsidRDefault="00597D54" w:rsidP="00597D54">
      <w:pPr>
        <w:jc w:val="left"/>
      </w:pPr>
      <w:r w:rsidRPr="00597D54">
        <w:rPr>
          <w:position w:val="-64"/>
        </w:rPr>
        <w:object w:dxaOrig="1560" w:dyaOrig="1400">
          <v:shape id="_x0000_i1027" type="#_x0000_t75" style="width:96.3pt;height:87.05pt" o:ole="">
            <v:imagedata r:id="rId10" o:title=""/>
          </v:shape>
          <o:OLEObject Type="Embed" ProgID="Equation.DSMT4" ShapeID="_x0000_i1027" DrawAspect="Content" ObjectID="_1636966123" r:id="rId11"/>
        </w:object>
      </w:r>
      <w:r w:rsidRPr="007275CD">
        <w:t>,</w:t>
      </w:r>
      <w:r>
        <w:t xml:space="preserve"> </w:t>
      </w:r>
      <w:proofErr w:type="gramStart"/>
      <w:r>
        <w:t>отсюда</w:t>
      </w:r>
      <w:r w:rsidR="00607145">
        <w:t xml:space="preserve"> </w:t>
      </w:r>
      <w:r w:rsidR="00607145" w:rsidRPr="00607145">
        <w:rPr>
          <w:position w:val="-32"/>
        </w:rPr>
        <w:object w:dxaOrig="1660" w:dyaOrig="760">
          <v:shape id="_x0000_i1028" type="#_x0000_t75" style="width:103pt;height:46.9pt" o:ole="">
            <v:imagedata r:id="rId12" o:title=""/>
          </v:shape>
          <o:OLEObject Type="Embed" ProgID="Equation.DSMT4" ShapeID="_x0000_i1028" DrawAspect="Content" ObjectID="_1636966124" r:id="rId13"/>
        </w:object>
      </w:r>
      <w:r w:rsidR="00607145">
        <w:t>.</w:t>
      </w:r>
      <w:proofErr w:type="gramEnd"/>
    </w:p>
    <w:p w:rsidR="000F24FF" w:rsidRPr="007275CD" w:rsidRDefault="000F24FF" w:rsidP="00597D54">
      <w:pPr>
        <w:jc w:val="left"/>
      </w:pPr>
      <w:r>
        <w:t>Примем</w:t>
      </w:r>
      <w:r w:rsidRPr="000F24FF">
        <w:rPr>
          <w:position w:val="-12"/>
        </w:rPr>
        <w:object w:dxaOrig="1480" w:dyaOrig="360">
          <v:shape id="_x0000_i1029" type="#_x0000_t75" style="width:91.25pt;height:22.6pt" o:ole="">
            <v:imagedata r:id="rId14" o:title=""/>
          </v:shape>
          <o:OLEObject Type="Embed" ProgID="Equation.DSMT4" ShapeID="_x0000_i1029" DrawAspect="Content" ObjectID="_1636966125" r:id="rId15"/>
        </w:object>
      </w:r>
      <w:r>
        <w:t>.</w:t>
      </w:r>
    </w:p>
    <w:p w:rsidR="006C7D60" w:rsidRDefault="00F47641" w:rsidP="007275C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Таким образом, </w:t>
      </w:r>
      <w:r w:rsidR="00FA74AA">
        <w:rPr>
          <w:rFonts w:cs="Times New Roman"/>
          <w:szCs w:val="28"/>
        </w:rPr>
        <w:t>в идеальных условиях</w:t>
      </w:r>
      <w:r w:rsidR="003B3E87">
        <w:rPr>
          <w:rFonts w:cs="Times New Roman"/>
          <w:szCs w:val="28"/>
        </w:rPr>
        <w:t xml:space="preserve"> габариты опорного маркера, необходимые для его обнаружения с 10 метров:</w:t>
      </w:r>
      <w:bookmarkStart w:id="0" w:name="_GoBack"/>
      <w:bookmarkEnd w:id="0"/>
    </w:p>
    <w:p w:rsidR="003B3E87" w:rsidRPr="004F47AC" w:rsidRDefault="00550E30" w:rsidP="005B0970">
      <w:pPr>
        <w:jc w:val="center"/>
        <w:rPr>
          <w:rFonts w:cs="Times New Roman"/>
          <w:szCs w:val="28"/>
        </w:rPr>
      </w:pPr>
      <w:r w:rsidRPr="00550E30">
        <w:rPr>
          <w:position w:val="-28"/>
        </w:rPr>
        <w:object w:dxaOrig="4099" w:dyaOrig="660">
          <v:shape id="_x0000_i1031" type="#_x0000_t75" style="width:253.65pt;height:41pt" o:ole="">
            <v:imagedata r:id="rId16" o:title=""/>
          </v:shape>
          <o:OLEObject Type="Embed" ProgID="Equation.DSMT4" ShapeID="_x0000_i1031" DrawAspect="Content" ObjectID="_1636966126" r:id="rId17"/>
        </w:object>
      </w:r>
    </w:p>
    <w:sectPr w:rsidR="003B3E87" w:rsidRPr="004F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E0"/>
    <w:rsid w:val="000377C1"/>
    <w:rsid w:val="000D38C1"/>
    <w:rsid w:val="000F24FF"/>
    <w:rsid w:val="001170B4"/>
    <w:rsid w:val="00217ECE"/>
    <w:rsid w:val="00231EC2"/>
    <w:rsid w:val="00251A65"/>
    <w:rsid w:val="00257C73"/>
    <w:rsid w:val="002C5497"/>
    <w:rsid w:val="002F57E2"/>
    <w:rsid w:val="003015AC"/>
    <w:rsid w:val="00306FBB"/>
    <w:rsid w:val="003428F4"/>
    <w:rsid w:val="0035267E"/>
    <w:rsid w:val="003B3E87"/>
    <w:rsid w:val="00482D27"/>
    <w:rsid w:val="004F47AC"/>
    <w:rsid w:val="00550E30"/>
    <w:rsid w:val="0055241E"/>
    <w:rsid w:val="00597D54"/>
    <w:rsid w:val="005B0970"/>
    <w:rsid w:val="005E28D5"/>
    <w:rsid w:val="00607145"/>
    <w:rsid w:val="00675384"/>
    <w:rsid w:val="006B26FD"/>
    <w:rsid w:val="006C7D60"/>
    <w:rsid w:val="007275CD"/>
    <w:rsid w:val="007F6CE9"/>
    <w:rsid w:val="008A7A35"/>
    <w:rsid w:val="00947E9D"/>
    <w:rsid w:val="00963B0C"/>
    <w:rsid w:val="009A5A0F"/>
    <w:rsid w:val="00A25AB2"/>
    <w:rsid w:val="00A55CBE"/>
    <w:rsid w:val="00AB2765"/>
    <w:rsid w:val="00AD5639"/>
    <w:rsid w:val="00B245D7"/>
    <w:rsid w:val="00B42C8C"/>
    <w:rsid w:val="00C3210A"/>
    <w:rsid w:val="00C450F0"/>
    <w:rsid w:val="00C6206A"/>
    <w:rsid w:val="00D31E14"/>
    <w:rsid w:val="00D910D4"/>
    <w:rsid w:val="00E20B90"/>
    <w:rsid w:val="00E51FE0"/>
    <w:rsid w:val="00EB23EA"/>
    <w:rsid w:val="00F47641"/>
    <w:rsid w:val="00FA74AA"/>
    <w:rsid w:val="00F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B8515-AC15-4B2B-995F-AD1AAAA4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D5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170B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B507-D968-4E6C-B32B-7443E6D2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44</cp:revision>
  <dcterms:created xsi:type="dcterms:W3CDTF">2019-12-04T06:40:00Z</dcterms:created>
  <dcterms:modified xsi:type="dcterms:W3CDTF">2019-12-04T09:01:00Z</dcterms:modified>
</cp:coreProperties>
</file>