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CF6" w:rsidRPr="00AA3494" w:rsidRDefault="00FC3CF6" w:rsidP="00AA349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Ksenia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Shabalina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Artur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Sagitov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Leysan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Sabirova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Hongbing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Li, and Evgeni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Magid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ARTag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AprilTag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CALTag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Fiducial Systems Comparison in a Presence of Partial </w:t>
      </w: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Rotation:Manual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and Automated Approaches</w:t>
      </w:r>
    </w:p>
    <w:p w:rsidR="00B76C3B" w:rsidRDefault="00AA5149" w:rsidP="00AA349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A3494">
        <w:rPr>
          <w:rFonts w:ascii="Times New Roman" w:hAnsi="Times New Roman" w:cs="Times New Roman"/>
          <w:sz w:val="28"/>
          <w:szCs w:val="28"/>
          <w:lang w:val="en-US"/>
        </w:rPr>
        <w:t>Yontago</w:t>
      </w:r>
      <w:proofErr w:type="spellEnd"/>
      <w:r w:rsidRPr="00AA3494">
        <w:rPr>
          <w:rFonts w:ascii="Times New Roman" w:hAnsi="Times New Roman" w:cs="Times New Roman"/>
          <w:sz w:val="28"/>
          <w:szCs w:val="28"/>
          <w:lang w:val="en-US"/>
        </w:rPr>
        <w:t xml:space="preserve"> Hu, </w:t>
      </w:r>
      <w:proofErr w:type="spellStart"/>
      <w:r w:rsidR="00200462" w:rsidRPr="00AA3494">
        <w:rPr>
          <w:rFonts w:ascii="Times New Roman" w:hAnsi="Times New Roman" w:cs="Times New Roman"/>
          <w:sz w:val="28"/>
          <w:szCs w:val="28"/>
          <w:lang w:val="en-US"/>
        </w:rPr>
        <w:t>TopoTag</w:t>
      </w:r>
      <w:proofErr w:type="spellEnd"/>
      <w:r w:rsidR="00200462" w:rsidRPr="00AA3494">
        <w:rPr>
          <w:rFonts w:ascii="Times New Roman" w:hAnsi="Times New Roman" w:cs="Times New Roman"/>
          <w:sz w:val="28"/>
          <w:szCs w:val="28"/>
          <w:lang w:val="en-US"/>
        </w:rPr>
        <w:t>: A Robust and Scalable Topological Fiducial Marker System</w:t>
      </w:r>
    </w:p>
    <w:p w:rsidR="006D14B1" w:rsidRDefault="00ED3136" w:rsidP="00ED3136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Fakhreddine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Ababsa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, Malik </w:t>
      </w:r>
      <w:proofErr w:type="spellStart"/>
      <w:r w:rsidRPr="00ED3136">
        <w:rPr>
          <w:rFonts w:ascii="Times New Roman" w:hAnsi="Times New Roman" w:cs="Times New Roman"/>
          <w:sz w:val="28"/>
          <w:szCs w:val="28"/>
          <w:lang w:val="en-US"/>
        </w:rPr>
        <w:t>Mallem</w:t>
      </w:r>
      <w:proofErr w:type="spellEnd"/>
      <w:r w:rsidRPr="00ED31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54371" w:rsidRPr="00C54371">
        <w:rPr>
          <w:rFonts w:ascii="Times New Roman" w:hAnsi="Times New Roman" w:cs="Times New Roman"/>
          <w:sz w:val="28"/>
          <w:szCs w:val="28"/>
          <w:lang w:val="en-US"/>
        </w:rPr>
        <w:t>A Robust Circular Fiducial Detection Technique and Real-Time 3D Camera Tracking</w:t>
      </w:r>
    </w:p>
    <w:p w:rsidR="00ED3136" w:rsidRDefault="00C44121" w:rsidP="00C44121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Oliver Christen, Edwin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Naroska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, Alexander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Micheel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Shanq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-Jang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Ruan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. Target Marker: A Visual Marker for Long Distances and Detection in </w:t>
      </w:r>
      <w:proofErr w:type="spellStart"/>
      <w:r w:rsidRPr="00C44121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C44121">
        <w:rPr>
          <w:rFonts w:ascii="Times New Roman" w:hAnsi="Times New Roman" w:cs="Times New Roman"/>
          <w:sz w:val="28"/>
          <w:szCs w:val="28"/>
          <w:lang w:val="en-US"/>
        </w:rPr>
        <w:t xml:space="preserve"> on Mobile Devices</w:t>
      </w:r>
    </w:p>
    <w:p w:rsidR="007913A4" w:rsidRDefault="007913A4" w:rsidP="007913A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7913A4">
        <w:rPr>
          <w:rFonts w:ascii="Times New Roman" w:hAnsi="Times New Roman" w:cs="Times New Roman"/>
          <w:sz w:val="28"/>
          <w:szCs w:val="28"/>
          <w:lang w:val="en-US"/>
        </w:rPr>
        <w:t>https://github.com/mpetroff/pi-tag-detector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13A4" w:rsidRDefault="007913A4" w:rsidP="007913A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3A4">
        <w:rPr>
          <w:rFonts w:ascii="Times New Roman" w:hAnsi="Times New Roman" w:cs="Times New Roman"/>
          <w:sz w:val="28"/>
          <w:szCs w:val="28"/>
          <w:lang w:val="en-US"/>
        </w:rPr>
        <w:t>http://wiki.ros.org/cob_fiducials</w:t>
      </w:r>
    </w:p>
    <w:p w:rsidR="007913A4" w:rsidRDefault="00844736" w:rsidP="007913A4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96094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https://www.ros.org/</w:t>
        </w:r>
      </w:hyperlink>
    </w:p>
    <w:p w:rsidR="00AA2585" w:rsidRDefault="00AA2585" w:rsidP="00AA258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2585">
        <w:rPr>
          <w:rFonts w:ascii="Times New Roman" w:hAnsi="Times New Roman" w:cs="Times New Roman"/>
          <w:sz w:val="28"/>
          <w:szCs w:val="28"/>
          <w:lang w:val="en-US"/>
        </w:rPr>
        <w:t>https://github.com/alicevision/CCTag</w:t>
      </w:r>
      <w:bookmarkStart w:id="0" w:name="_GoBack"/>
      <w:bookmarkEnd w:id="0"/>
    </w:p>
    <w:p w:rsidR="00844736" w:rsidRPr="007913A4" w:rsidRDefault="00844736" w:rsidP="0084473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4736">
        <w:rPr>
          <w:rFonts w:ascii="Times New Roman" w:hAnsi="Times New Roman" w:cs="Times New Roman"/>
          <w:sz w:val="28"/>
          <w:szCs w:val="28"/>
          <w:lang w:val="en-US"/>
        </w:rPr>
        <w:t>https://habr.com/ru/post/114589/</w:t>
      </w:r>
    </w:p>
    <w:p w:rsidR="00E04F2B" w:rsidRDefault="00AA2585" w:rsidP="00E04F2B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E04F2B" w:rsidRPr="00616C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https://www.beward.ru/</w:t>
        </w:r>
      </w:hyperlink>
    </w:p>
    <w:p w:rsidR="00E04F2B" w:rsidRDefault="00AA2585" w:rsidP="00A8126D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A8126D" w:rsidRPr="00616C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https://www.beward.ru/katalog/ip-kamery/ip-kamery-serii-bd/bd3670m/</w:t>
        </w:r>
      </w:hyperlink>
    </w:p>
    <w:p w:rsidR="00A8126D" w:rsidRDefault="00AA2585" w:rsidP="002468F6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2468F6" w:rsidRPr="00616C0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https://www.beward.ru/katalog/obektivy/varifokalnye/ob-ektiv-bh03611air/</w:t>
        </w:r>
      </w:hyperlink>
    </w:p>
    <w:p w:rsidR="002468F6" w:rsidRPr="00E04F2B" w:rsidRDefault="002468F6" w:rsidP="002468F6">
      <w:pPr>
        <w:pStyle w:val="a3"/>
        <w:numPr>
          <w:ilvl w:val="0"/>
          <w:numId w:val="3"/>
        </w:num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68F6" w:rsidRPr="00E04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17A85"/>
    <w:multiLevelType w:val="hybridMultilevel"/>
    <w:tmpl w:val="401267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8590C"/>
    <w:multiLevelType w:val="hybridMultilevel"/>
    <w:tmpl w:val="F72C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0DAA"/>
    <w:multiLevelType w:val="hybridMultilevel"/>
    <w:tmpl w:val="EB469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CE"/>
    <w:rsid w:val="00200462"/>
    <w:rsid w:val="002468F6"/>
    <w:rsid w:val="00306FBB"/>
    <w:rsid w:val="0035267E"/>
    <w:rsid w:val="004E2056"/>
    <w:rsid w:val="006D14B1"/>
    <w:rsid w:val="007913A4"/>
    <w:rsid w:val="00844736"/>
    <w:rsid w:val="00947E9D"/>
    <w:rsid w:val="00A41CBD"/>
    <w:rsid w:val="00A8126D"/>
    <w:rsid w:val="00AA2585"/>
    <w:rsid w:val="00AA3494"/>
    <w:rsid w:val="00AA5149"/>
    <w:rsid w:val="00B42ECE"/>
    <w:rsid w:val="00B76C3B"/>
    <w:rsid w:val="00C44121"/>
    <w:rsid w:val="00C54371"/>
    <w:rsid w:val="00C6206A"/>
    <w:rsid w:val="00D93444"/>
    <w:rsid w:val="00E04F2B"/>
    <w:rsid w:val="00ED3136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0AB15-9DC0-4154-88EF-CABFAF2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4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F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ward.ru/katalog/obektivy/varifokalnye/ob-ektiv-bh03611ai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ward.ru/katalog/ip-kamery/ip-kamery-serii-bd/bd3670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ward.ru/" TargetMode="External"/><Relationship Id="rId5" Type="http://schemas.openxmlformats.org/officeDocument/2006/relationships/hyperlink" Target="https://www.ro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20</cp:revision>
  <dcterms:created xsi:type="dcterms:W3CDTF">2019-12-05T20:53:00Z</dcterms:created>
  <dcterms:modified xsi:type="dcterms:W3CDTF">2019-12-26T15:24:00Z</dcterms:modified>
</cp:coreProperties>
</file>