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809" w:rsidRDefault="00B76C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AA5149" w:rsidRPr="00B76C3B">
        <w:rPr>
          <w:rFonts w:ascii="Times New Roman" w:hAnsi="Times New Roman" w:cs="Times New Roman"/>
          <w:sz w:val="28"/>
          <w:szCs w:val="28"/>
          <w:lang w:val="en-US"/>
        </w:rPr>
        <w:t xml:space="preserve">Yontago Hu, </w:t>
      </w:r>
      <w:r w:rsidR="00200462" w:rsidRPr="00B76C3B">
        <w:rPr>
          <w:rFonts w:ascii="Times New Roman" w:hAnsi="Times New Roman" w:cs="Times New Roman"/>
          <w:sz w:val="28"/>
          <w:szCs w:val="28"/>
          <w:lang w:val="en-US"/>
        </w:rPr>
        <w:t>TopoTag: A Robust and Scalable Topological Fiducial Marker System</w:t>
      </w:r>
    </w:p>
    <w:p w:rsidR="00B76C3B" w:rsidRDefault="00B76C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B76C3B" w:rsidRDefault="00B76C3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76C3B" w:rsidRPr="00B76C3B" w:rsidRDefault="00B76C3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76C3B" w:rsidRPr="00B76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CE"/>
    <w:rsid w:val="00200462"/>
    <w:rsid w:val="00306FBB"/>
    <w:rsid w:val="0035267E"/>
    <w:rsid w:val="00947E9D"/>
    <w:rsid w:val="00AA5149"/>
    <w:rsid w:val="00B42ECE"/>
    <w:rsid w:val="00B76C3B"/>
    <w:rsid w:val="00C6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0AB15-9DC0-4154-88EF-CABFAF2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4</cp:revision>
  <dcterms:created xsi:type="dcterms:W3CDTF">2019-12-05T20:53:00Z</dcterms:created>
  <dcterms:modified xsi:type="dcterms:W3CDTF">2019-12-05T20:54:00Z</dcterms:modified>
</cp:coreProperties>
</file>