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B2CF" w14:textId="74984158" w:rsidR="00DB2526" w:rsidRDefault="00DB2526" w:rsidP="00DB2526">
      <w:pPr>
        <w:jc w:val="center"/>
        <w:rPr>
          <w:lang w:val="en-US"/>
        </w:rPr>
      </w:pPr>
      <w:r>
        <w:rPr>
          <w:lang w:val="en-US"/>
        </w:rPr>
        <w:t>ASPECT ORIENTED PROGRAMMING</w:t>
      </w:r>
    </w:p>
    <w:p w14:paraId="100FB3B3" w14:textId="3529ED83" w:rsidR="00DB2526" w:rsidRDefault="00DB2526" w:rsidP="00DB2526">
      <w:pPr>
        <w:rPr>
          <w:lang w:val="en-US"/>
        </w:rPr>
      </w:pPr>
      <w:r>
        <w:rPr>
          <w:lang w:val="en-US"/>
        </w:rPr>
        <w:t>Application Architecture:</w:t>
      </w:r>
    </w:p>
    <w:p w14:paraId="0C98C94F" w14:textId="5158C54F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69FE1C13" wp14:editId="6F2EE1C5">
            <wp:extent cx="5731510" cy="1675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5731" w14:textId="370F10BE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580211C7" wp14:editId="70F9DFFD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7B47" w14:textId="3D12F0EF" w:rsidR="00DB2526" w:rsidRDefault="00DB2526" w:rsidP="00DB2526">
      <w:pPr>
        <w:rPr>
          <w:lang w:val="en-US"/>
        </w:rPr>
      </w:pPr>
      <w:r>
        <w:rPr>
          <w:lang w:val="en-US"/>
        </w:rPr>
        <w:t>Example Requirements:</w:t>
      </w:r>
    </w:p>
    <w:p w14:paraId="7AE69FD5" w14:textId="77777777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Logging</w:t>
      </w:r>
    </w:p>
    <w:p w14:paraId="1AB1DCC4" w14:textId="6B39F0FD" w:rsidR="00DB2526" w:rsidRDefault="00DB2526" w:rsidP="00DB2526">
      <w:pPr>
        <w:pStyle w:val="ListParagraph"/>
        <w:numPr>
          <w:ilvl w:val="0"/>
          <w:numId w:val="1"/>
        </w:numPr>
        <w:rPr>
          <w:lang w:val="en-US"/>
        </w:rPr>
      </w:pPr>
      <w:r w:rsidRPr="00DB2526">
        <w:rPr>
          <w:lang w:val="en-US"/>
        </w:rPr>
        <w:t>Security</w:t>
      </w:r>
    </w:p>
    <w:p w14:paraId="28DF092E" w14:textId="26AB25CC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Audit Logging – Who, What, When Where</w:t>
      </w:r>
    </w:p>
    <w:p w14:paraId="0ED5DB01" w14:textId="5A27D7B4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Exception Handling</w:t>
      </w:r>
    </w:p>
    <w:p w14:paraId="7AACA93B" w14:textId="76CCCCC0" w:rsidR="00A84127" w:rsidRDefault="00A84127" w:rsidP="00DB25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API Management</w:t>
      </w:r>
    </w:p>
    <w:p w14:paraId="63A2B8A0" w14:textId="58EE9393" w:rsidR="00DB2526" w:rsidRDefault="00DB2526" w:rsidP="00DB2526">
      <w:pPr>
        <w:rPr>
          <w:lang w:val="en-US"/>
        </w:rPr>
      </w:pPr>
      <w:r>
        <w:rPr>
          <w:lang w:val="en-US"/>
        </w:rPr>
        <w:t>Problems:</w:t>
      </w:r>
    </w:p>
    <w:p w14:paraId="53A05A86" w14:textId="13B74273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Tangling:</w:t>
      </w:r>
    </w:p>
    <w:p w14:paraId="787CE19B" w14:textId="26CC6EED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For a given method, logging and security code are tangled in</w:t>
      </w:r>
    </w:p>
    <w:p w14:paraId="3BC1B648" w14:textId="0BC843E8" w:rsidR="00DB2526" w:rsidRDefault="00DB2526" w:rsidP="00DB252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Code Scattering:</w:t>
      </w:r>
    </w:p>
    <w:p w14:paraId="1CE1CB8A" w14:textId="596C248A" w:rsidR="00DB2526" w:rsidRDefault="00DB2526" w:rsidP="00DB252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If we need to change logging or security, we need to change in ALL classes.</w:t>
      </w:r>
    </w:p>
    <w:p w14:paraId="24C2A424" w14:textId="042FF4E4" w:rsidR="00DB2526" w:rsidRDefault="00DB2526" w:rsidP="00DB2526">
      <w:pPr>
        <w:rPr>
          <w:lang w:val="en-US"/>
        </w:rPr>
      </w:pPr>
      <w:r>
        <w:rPr>
          <w:lang w:val="en-US"/>
        </w:rPr>
        <w:t>Solution:</w:t>
      </w:r>
    </w:p>
    <w:p w14:paraId="3ED27CC2" w14:textId="3A328FCC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Inheritance</w:t>
      </w:r>
    </w:p>
    <w:p w14:paraId="40C34D44" w14:textId="222EF273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But all classes have to extend</w:t>
      </w:r>
    </w:p>
    <w:p w14:paraId="183C9984" w14:textId="7E17DDE5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Java doesn’t support multiple inheritance</w:t>
      </w:r>
    </w:p>
    <w:p w14:paraId="74A89C44" w14:textId="147EB58B" w:rsidR="00DB2526" w:rsidRDefault="00DB2526" w:rsidP="00DB25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Delegation</w:t>
      </w:r>
    </w:p>
    <w:p w14:paraId="5C076119" w14:textId="3354DDDA" w:rsidR="00DB2526" w:rsidRDefault="00DB2526" w:rsidP="00DB252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Adding new feature would need us touch all the classes</w:t>
      </w:r>
    </w:p>
    <w:p w14:paraId="59CFC963" w14:textId="2F834975" w:rsidR="00DB2526" w:rsidRDefault="00DB2526" w:rsidP="00DB2526">
      <w:pPr>
        <w:rPr>
          <w:lang w:val="en-US"/>
        </w:rPr>
      </w:pPr>
      <w:r>
        <w:rPr>
          <w:lang w:val="en-US"/>
        </w:rPr>
        <w:t>AOP:</w:t>
      </w:r>
    </w:p>
    <w:p w14:paraId="5AA5DDD3" w14:textId="44BD693A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Programming technique based on concept of an Aspect</w:t>
      </w:r>
    </w:p>
    <w:p w14:paraId="1C744811" w14:textId="5D94A384" w:rsidR="00DB2526" w:rsidRP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Aspect encapsulates </w:t>
      </w:r>
      <w:r>
        <w:rPr>
          <w:b/>
          <w:bCs/>
          <w:lang w:val="en-US"/>
        </w:rPr>
        <w:t>CROSS-CUTTING CONCERNS</w:t>
      </w:r>
    </w:p>
    <w:p w14:paraId="2A51F1D2" w14:textId="317AB0F6" w:rsidR="00DB2526" w:rsidRDefault="00DB2526" w:rsidP="00DB25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Concern means logic/functionality</w:t>
      </w:r>
    </w:p>
    <w:p w14:paraId="4AE38D81" w14:textId="27DD7DF5" w:rsidR="00DB2526" w:rsidRDefault="00DB2526" w:rsidP="00DB2526">
      <w:pPr>
        <w:rPr>
          <w:lang w:val="en-US"/>
        </w:rPr>
      </w:pPr>
      <w:r>
        <w:rPr>
          <w:lang w:val="en-US"/>
        </w:rPr>
        <w:lastRenderedPageBreak/>
        <w:t>Architect Diagram</w:t>
      </w:r>
    </w:p>
    <w:p w14:paraId="7735D965" w14:textId="18C9CD7C" w:rsidR="00DB2526" w:rsidRDefault="00DB2526" w:rsidP="00DB2526">
      <w:pPr>
        <w:rPr>
          <w:lang w:val="en-US"/>
        </w:rPr>
      </w:pPr>
      <w:r w:rsidRPr="00DB2526">
        <w:rPr>
          <w:noProof/>
          <w:lang w:val="en-US"/>
        </w:rPr>
        <w:drawing>
          <wp:inline distT="0" distB="0" distL="0" distR="0" wp14:anchorId="08B22693" wp14:editId="7C8516D4">
            <wp:extent cx="5731510" cy="3016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B4D" w14:textId="735D548D" w:rsidR="00DB2526" w:rsidRPr="00DB2526" w:rsidRDefault="00A84127" w:rsidP="00DB2526">
      <w:pPr>
        <w:rPr>
          <w:lang w:val="en-US"/>
        </w:rPr>
      </w:pPr>
      <w:r w:rsidRPr="00A84127">
        <w:rPr>
          <w:noProof/>
          <w:lang w:val="en-US"/>
        </w:rPr>
        <w:drawing>
          <wp:inline distT="0" distB="0" distL="0" distR="0" wp14:anchorId="58CCC022" wp14:editId="17B33CF5">
            <wp:extent cx="5731510" cy="1364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8562" w14:textId="5E81AD97" w:rsidR="00DB2526" w:rsidRDefault="00DB2526" w:rsidP="00DB2526">
      <w:pPr>
        <w:rPr>
          <w:lang w:val="en-US"/>
        </w:rPr>
      </w:pPr>
    </w:p>
    <w:p w14:paraId="2FED6A2D" w14:textId="1B854075" w:rsidR="00A84127" w:rsidRDefault="00A84127" w:rsidP="00DB2526">
      <w:pPr>
        <w:rPr>
          <w:lang w:val="en-US"/>
        </w:rPr>
      </w:pPr>
      <w:r>
        <w:rPr>
          <w:lang w:val="en-US"/>
        </w:rPr>
        <w:t>Benefits of AOP</w:t>
      </w:r>
    </w:p>
    <w:p w14:paraId="620682DF" w14:textId="5B252734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Code for Aspect is defined in single class</w:t>
      </w:r>
    </w:p>
    <w:p w14:paraId="3B5DE7EF" w14:textId="52AB4A3A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Business code is cleaner</w:t>
      </w:r>
    </w:p>
    <w:p w14:paraId="104B693E" w14:textId="29D7E4F3" w:rsidR="00A84127" w:rsidRDefault="00A84127" w:rsidP="00A8412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Configurable</w:t>
      </w:r>
    </w:p>
    <w:p w14:paraId="6E260CF5" w14:textId="248DA730" w:rsidR="00A84127" w:rsidRDefault="00A84127" w:rsidP="00A84127">
      <w:pPr>
        <w:rPr>
          <w:lang w:val="en-US"/>
        </w:rPr>
      </w:pPr>
      <w:r>
        <w:rPr>
          <w:lang w:val="en-US"/>
        </w:rPr>
        <w:t>Advantages:</w:t>
      </w:r>
    </w:p>
    <w:p w14:paraId="6953990D" w14:textId="21695ACE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Reusable Modules</w:t>
      </w:r>
    </w:p>
    <w:p w14:paraId="61CD5060" w14:textId="5B1B9EB1" w:rsidR="00A84127" w:rsidRDefault="00A84127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Resolves Code tangling and code scatter</w:t>
      </w:r>
    </w:p>
    <w:p w14:paraId="4DA3C83D" w14:textId="65A0E5B7" w:rsidR="00A84127" w:rsidRDefault="003057D8" w:rsidP="00A8412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Applied selectively based on configuration</w:t>
      </w:r>
    </w:p>
    <w:p w14:paraId="7D4DF036" w14:textId="1E286D1B" w:rsidR="003057D8" w:rsidRDefault="003057D8" w:rsidP="003057D8">
      <w:pPr>
        <w:rPr>
          <w:lang w:val="en-US"/>
        </w:rPr>
      </w:pPr>
      <w:r>
        <w:rPr>
          <w:lang w:val="en-US"/>
        </w:rPr>
        <w:t>Disadvantages:</w:t>
      </w:r>
    </w:p>
    <w:p w14:paraId="0FEE59C9" w14:textId="0D6BA1F2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Too many aspects and app flow  are hard to fine</w:t>
      </w:r>
    </w:p>
    <w:p w14:paraId="23E72C79" w14:textId="75306BC5" w:rsidR="003057D8" w:rsidRDefault="003057D8" w:rsidP="003057D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Minor performance cost – Run time weaving</w:t>
      </w:r>
    </w:p>
    <w:p w14:paraId="5DA360DF" w14:textId="31302A6F" w:rsidR="003057D8" w:rsidRDefault="003057D8" w:rsidP="003057D8">
      <w:pPr>
        <w:rPr>
          <w:lang w:val="en-US"/>
        </w:rPr>
      </w:pPr>
    </w:p>
    <w:p w14:paraId="1FD8BC98" w14:textId="58C7C5A5" w:rsidR="003057D8" w:rsidRDefault="003057D8" w:rsidP="003057D8">
      <w:pPr>
        <w:rPr>
          <w:lang w:val="en-US"/>
        </w:rPr>
      </w:pPr>
    </w:p>
    <w:p w14:paraId="02F62E27" w14:textId="39552E2A" w:rsidR="003057D8" w:rsidRDefault="003057D8" w:rsidP="003057D8">
      <w:pPr>
        <w:rPr>
          <w:lang w:val="en-US"/>
        </w:rPr>
      </w:pPr>
    </w:p>
    <w:p w14:paraId="13D8CA3E" w14:textId="7ED373DA" w:rsidR="003057D8" w:rsidRDefault="003057D8" w:rsidP="003057D8">
      <w:pPr>
        <w:rPr>
          <w:lang w:val="en-US"/>
        </w:rPr>
      </w:pPr>
    </w:p>
    <w:p w14:paraId="11106F67" w14:textId="39ED6172" w:rsidR="003057D8" w:rsidRDefault="003057D8" w:rsidP="003057D8">
      <w:pPr>
        <w:jc w:val="center"/>
        <w:rPr>
          <w:lang w:val="en-US"/>
        </w:rPr>
      </w:pPr>
      <w:r>
        <w:rPr>
          <w:lang w:val="en-US"/>
        </w:rPr>
        <w:lastRenderedPageBreak/>
        <w:t>AOP and Spring support</w:t>
      </w:r>
    </w:p>
    <w:p w14:paraId="2AACCB47" w14:textId="2C35EA64" w:rsidR="003057D8" w:rsidRDefault="003057D8" w:rsidP="003057D8">
      <w:pPr>
        <w:rPr>
          <w:lang w:val="en-US"/>
        </w:rPr>
      </w:pPr>
      <w:r>
        <w:rPr>
          <w:lang w:val="en-US"/>
        </w:rPr>
        <w:t>Terminology</w:t>
      </w:r>
    </w:p>
    <w:p w14:paraId="7BB14928" w14:textId="19DE720D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Aspect</w:t>
      </w:r>
      <w:r>
        <w:rPr>
          <w:lang w:val="en-US"/>
        </w:rPr>
        <w:t>: Module of code for a cross-cutting concern</w:t>
      </w:r>
    </w:p>
    <w:p w14:paraId="05CA2BB3" w14:textId="08650E5F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Advice</w:t>
      </w:r>
      <w:r>
        <w:rPr>
          <w:lang w:val="en-US"/>
        </w:rPr>
        <w:t>: What action is taken and when it should be applied</w:t>
      </w:r>
    </w:p>
    <w:p w14:paraId="27E513A0" w14:textId="36447288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Join Point</w:t>
      </w:r>
      <w:r>
        <w:rPr>
          <w:lang w:val="en-US"/>
        </w:rPr>
        <w:t>: When to apply code during program execution</w:t>
      </w:r>
    </w:p>
    <w:p w14:paraId="7AEA96A2" w14:textId="6D061D40" w:rsidR="003057D8" w:rsidRDefault="003057D8" w:rsidP="003057D8">
      <w:pPr>
        <w:pStyle w:val="ListParagraph"/>
        <w:numPr>
          <w:ilvl w:val="0"/>
          <w:numId w:val="8"/>
        </w:numPr>
        <w:rPr>
          <w:lang w:val="en-US"/>
        </w:rPr>
      </w:pPr>
      <w:r w:rsidRPr="003057D8">
        <w:rPr>
          <w:b/>
          <w:bCs/>
          <w:lang w:val="en-US"/>
        </w:rPr>
        <w:t>Pointcut</w:t>
      </w:r>
      <w:r>
        <w:rPr>
          <w:lang w:val="en-US"/>
        </w:rPr>
        <w:t>: A predicate expression for where advice should be applied</w:t>
      </w:r>
    </w:p>
    <w:p w14:paraId="743D6E11" w14:textId="553960D7" w:rsidR="003057D8" w:rsidRDefault="003057D8" w:rsidP="003057D8">
      <w:pPr>
        <w:rPr>
          <w:lang w:val="en-US"/>
        </w:rPr>
      </w:pPr>
      <w:r>
        <w:rPr>
          <w:lang w:val="en-US"/>
        </w:rPr>
        <w:t>Advice Types</w:t>
      </w:r>
    </w:p>
    <w:p w14:paraId="1544F22C" w14:textId="3307343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Before advice</w:t>
      </w:r>
    </w:p>
    <w:p w14:paraId="366A9073" w14:textId="4BA44C6E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finally advice</w:t>
      </w:r>
    </w:p>
    <w:p w14:paraId="7914E356" w14:textId="36E65C54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returning advice</w:t>
      </w:r>
    </w:p>
    <w:p w14:paraId="3E70CE32" w14:textId="1AA551F2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throwing advice</w:t>
      </w:r>
    </w:p>
    <w:p w14:paraId="5345734D" w14:textId="3B101D0F" w:rsidR="003057D8" w:rsidRDefault="003057D8" w:rsidP="003057D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Around advice</w:t>
      </w:r>
    </w:p>
    <w:p w14:paraId="69E00AAE" w14:textId="35AA901C" w:rsidR="003057D8" w:rsidRDefault="003057D8" w:rsidP="003057D8">
      <w:pPr>
        <w:rPr>
          <w:lang w:val="en-US"/>
        </w:rPr>
      </w:pPr>
      <w:r>
        <w:rPr>
          <w:lang w:val="en-US"/>
        </w:rPr>
        <w:t>Weaving:</w:t>
      </w:r>
    </w:p>
    <w:p w14:paraId="6D62DAC8" w14:textId="00A82A27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 w:rsidRPr="003057D8">
        <w:rPr>
          <w:lang w:val="en-US"/>
        </w:rPr>
        <w:t>Connecting aspects to target objects to create an advised object</w:t>
      </w:r>
    </w:p>
    <w:p w14:paraId="4E65D98F" w14:textId="493D43A8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Compile Time, Load time and run time weaving</w:t>
      </w:r>
    </w:p>
    <w:p w14:paraId="4E596E94" w14:textId="2BCA3F44" w:rsidR="003057D8" w:rsidRDefault="003057D8" w:rsidP="003057D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Run time weaving is the slowest</w:t>
      </w:r>
    </w:p>
    <w:p w14:paraId="07B8B50A" w14:textId="6D8E756A" w:rsidR="003057D8" w:rsidRDefault="003057D8" w:rsidP="003057D8">
      <w:pPr>
        <w:rPr>
          <w:lang w:val="en-US"/>
        </w:rPr>
      </w:pPr>
      <w:r>
        <w:rPr>
          <w:lang w:val="en-US"/>
        </w:rPr>
        <w:t>AOP Framework</w:t>
      </w:r>
    </w:p>
    <w:p w14:paraId="0D3B52DB" w14:textId="49AF8DE9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 w:rsidRPr="003057D8">
        <w:rPr>
          <w:lang w:val="en-US"/>
        </w:rPr>
        <w:t>Spring AOP:</w:t>
      </w:r>
      <w:r>
        <w:rPr>
          <w:lang w:val="en-US"/>
        </w:rPr>
        <w:t xml:space="preserve"> run time weaving</w:t>
      </w:r>
    </w:p>
    <w:p w14:paraId="2732DC9D" w14:textId="7A361318" w:rsidR="003057D8" w:rsidRDefault="003057D8" w:rsidP="003057D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AspectJ: complete support</w:t>
      </w:r>
    </w:p>
    <w:p w14:paraId="07876B52" w14:textId="77B51949" w:rsidR="00C914B1" w:rsidRDefault="00C914B1" w:rsidP="00C914B1">
      <w:pPr>
        <w:rPr>
          <w:lang w:val="en-US"/>
        </w:rPr>
      </w:pPr>
    </w:p>
    <w:p w14:paraId="7997F3A9" w14:textId="556B9B32" w:rsidR="00C914B1" w:rsidRDefault="00C914B1" w:rsidP="00C914B1">
      <w:pPr>
        <w:rPr>
          <w:lang w:val="en-US"/>
        </w:rPr>
      </w:pPr>
    </w:p>
    <w:p w14:paraId="1C2DB04C" w14:textId="1FD11300" w:rsidR="00C914B1" w:rsidRDefault="00C914B1" w:rsidP="00C914B1">
      <w:pPr>
        <w:rPr>
          <w:lang w:val="en-US"/>
        </w:rPr>
      </w:pPr>
    </w:p>
    <w:p w14:paraId="32D2B41A" w14:textId="58541FC3" w:rsidR="00C914B1" w:rsidRDefault="00C914B1" w:rsidP="00C914B1">
      <w:pPr>
        <w:rPr>
          <w:lang w:val="en-US"/>
        </w:rPr>
      </w:pPr>
    </w:p>
    <w:p w14:paraId="2E535F45" w14:textId="4F7AB554" w:rsidR="00C914B1" w:rsidRDefault="00C914B1" w:rsidP="00C914B1">
      <w:pPr>
        <w:rPr>
          <w:lang w:val="en-US"/>
        </w:rPr>
      </w:pPr>
    </w:p>
    <w:p w14:paraId="318B3A7F" w14:textId="454FF1F4" w:rsidR="00C914B1" w:rsidRDefault="00C914B1" w:rsidP="00C914B1">
      <w:pPr>
        <w:rPr>
          <w:lang w:val="en-US"/>
        </w:rPr>
      </w:pPr>
    </w:p>
    <w:p w14:paraId="2701F2FC" w14:textId="10D3831E" w:rsidR="00C914B1" w:rsidRDefault="00C914B1" w:rsidP="00C914B1">
      <w:pPr>
        <w:rPr>
          <w:lang w:val="en-US"/>
        </w:rPr>
      </w:pPr>
    </w:p>
    <w:p w14:paraId="1D59DA03" w14:textId="1B0D5CD7" w:rsidR="00C914B1" w:rsidRDefault="00C914B1" w:rsidP="00C914B1">
      <w:pPr>
        <w:rPr>
          <w:lang w:val="en-US"/>
        </w:rPr>
      </w:pPr>
    </w:p>
    <w:p w14:paraId="6AAF5CF9" w14:textId="648EB77D" w:rsidR="00C914B1" w:rsidRDefault="00C914B1" w:rsidP="00C914B1">
      <w:pPr>
        <w:rPr>
          <w:lang w:val="en-US"/>
        </w:rPr>
      </w:pPr>
    </w:p>
    <w:p w14:paraId="522219FD" w14:textId="014BE81D" w:rsidR="00C914B1" w:rsidRDefault="00C914B1" w:rsidP="00C914B1">
      <w:pPr>
        <w:rPr>
          <w:lang w:val="en-US"/>
        </w:rPr>
      </w:pPr>
    </w:p>
    <w:p w14:paraId="581454E9" w14:textId="1F0A4737" w:rsidR="00C914B1" w:rsidRDefault="00C914B1" w:rsidP="00C914B1">
      <w:pPr>
        <w:rPr>
          <w:lang w:val="en-US"/>
        </w:rPr>
      </w:pPr>
    </w:p>
    <w:p w14:paraId="685ABC61" w14:textId="7BF9C64D" w:rsidR="00C914B1" w:rsidRDefault="00C914B1" w:rsidP="00C914B1">
      <w:pPr>
        <w:rPr>
          <w:lang w:val="en-US"/>
        </w:rPr>
      </w:pPr>
    </w:p>
    <w:p w14:paraId="38397BD9" w14:textId="105101B0" w:rsidR="00C914B1" w:rsidRDefault="00C914B1" w:rsidP="00C914B1">
      <w:pPr>
        <w:rPr>
          <w:lang w:val="en-US"/>
        </w:rPr>
      </w:pPr>
    </w:p>
    <w:p w14:paraId="0EBA65DA" w14:textId="1FE2166B" w:rsidR="00C914B1" w:rsidRDefault="00C914B1" w:rsidP="00C914B1">
      <w:pPr>
        <w:rPr>
          <w:lang w:val="en-US"/>
        </w:rPr>
      </w:pPr>
    </w:p>
    <w:p w14:paraId="3F82BF84" w14:textId="15FA1115" w:rsidR="00C914B1" w:rsidRDefault="00C914B1" w:rsidP="00C914B1">
      <w:pPr>
        <w:rPr>
          <w:lang w:val="en-US"/>
        </w:rPr>
      </w:pPr>
    </w:p>
    <w:p w14:paraId="088C0012" w14:textId="2D70A41D" w:rsidR="00C914B1" w:rsidRDefault="00C914B1" w:rsidP="00C914B1">
      <w:pPr>
        <w:jc w:val="center"/>
        <w:rPr>
          <w:lang w:val="en-US"/>
        </w:rPr>
      </w:pPr>
      <w:r>
        <w:rPr>
          <w:lang w:val="en-US"/>
        </w:rPr>
        <w:lastRenderedPageBreak/>
        <w:t>Before Advice</w:t>
      </w:r>
    </w:p>
    <w:p w14:paraId="7EC6D90A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Logging, security, transactions</w:t>
      </w:r>
    </w:p>
    <w:p w14:paraId="0DBA4632" w14:textId="77777777" w:rsid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Audit Logging</w:t>
      </w:r>
    </w:p>
    <w:p w14:paraId="423647C7" w14:textId="5C88F8B6" w:rsidR="00C914B1" w:rsidRPr="00C914B1" w:rsidRDefault="00C914B1" w:rsidP="00C914B1">
      <w:pPr>
        <w:pStyle w:val="ListParagraph"/>
        <w:numPr>
          <w:ilvl w:val="0"/>
          <w:numId w:val="12"/>
        </w:numPr>
        <w:rPr>
          <w:lang w:val="en-US"/>
        </w:rPr>
      </w:pPr>
      <w:r w:rsidRPr="00C914B1">
        <w:rPr>
          <w:lang w:val="en-US"/>
        </w:rPr>
        <w:t>Used for API Management</w:t>
      </w:r>
    </w:p>
    <w:p w14:paraId="7CC26C41" w14:textId="77777777" w:rsidR="00C914B1" w:rsidRDefault="00C914B1" w:rsidP="00C914B1">
      <w:pPr>
        <w:rPr>
          <w:lang w:val="en-US"/>
        </w:rPr>
      </w:pPr>
    </w:p>
    <w:p w14:paraId="77F9EA7F" w14:textId="39118889" w:rsidR="00C914B1" w:rsidRDefault="00C914B1" w:rsidP="00C914B1">
      <w:pPr>
        <w:rPr>
          <w:lang w:val="en-US"/>
        </w:rPr>
      </w:pPr>
      <w:r>
        <w:rPr>
          <w:lang w:val="en-US"/>
        </w:rPr>
        <w:t>NOTE: Spring uses AOP during @Transactional</w:t>
      </w:r>
    </w:p>
    <w:p w14:paraId="70AFD419" w14:textId="2468A53D" w:rsidR="002D363C" w:rsidRDefault="002D363C" w:rsidP="00C914B1">
      <w:pPr>
        <w:rPr>
          <w:lang w:val="en-US"/>
        </w:rPr>
      </w:pPr>
    </w:p>
    <w:p w14:paraId="00BA6456" w14:textId="7510A8E2" w:rsidR="002D363C" w:rsidRDefault="002D363C" w:rsidP="00C914B1">
      <w:pPr>
        <w:rPr>
          <w:lang w:val="en-US"/>
        </w:rPr>
      </w:pPr>
      <w:r>
        <w:rPr>
          <w:lang w:val="en-US"/>
        </w:rPr>
        <w:t>Pointcut Declarations Advantages</w:t>
      </w:r>
    </w:p>
    <w:p w14:paraId="1B2BE5B5" w14:textId="006B4A60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Reuse them</w:t>
      </w:r>
    </w:p>
    <w:p w14:paraId="2F10F641" w14:textId="028ABF5B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Update in one location</w:t>
      </w:r>
    </w:p>
    <w:p w14:paraId="1FDBC0CE" w14:textId="4ADD105C" w:rsidR="002D363C" w:rsidRDefault="002D363C" w:rsidP="002D363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Can share and combine pointcut </w:t>
      </w:r>
      <w:r w:rsidR="00C9294E">
        <w:rPr>
          <w:lang w:val="en-US"/>
        </w:rPr>
        <w:t>expressions</w:t>
      </w:r>
    </w:p>
    <w:p w14:paraId="1DC966FA" w14:textId="17630A4D" w:rsidR="003D442B" w:rsidRDefault="003D442B" w:rsidP="003D442B">
      <w:pPr>
        <w:rPr>
          <w:lang w:val="en-US"/>
        </w:rPr>
      </w:pPr>
      <w:r>
        <w:rPr>
          <w:lang w:val="en-US"/>
        </w:rPr>
        <w:t>JoinPoint: used to get method signature and arguments</w:t>
      </w:r>
    </w:p>
    <w:p w14:paraId="4D8EFD0B" w14:textId="018E7D5F" w:rsidR="003D442B" w:rsidRDefault="003D442B" w:rsidP="003D442B">
      <w:pPr>
        <w:rPr>
          <w:lang w:val="en-US"/>
        </w:rPr>
      </w:pPr>
    </w:p>
    <w:p w14:paraId="526C47FA" w14:textId="75D049E5" w:rsidR="003D442B" w:rsidRDefault="003D442B" w:rsidP="003D442B">
      <w:pPr>
        <w:jc w:val="center"/>
        <w:rPr>
          <w:lang w:val="en-US"/>
        </w:rPr>
      </w:pPr>
      <w:r>
        <w:rPr>
          <w:lang w:val="en-US"/>
        </w:rPr>
        <w:t>After Returning</w:t>
      </w:r>
    </w:p>
    <w:p w14:paraId="19B74884" w14:textId="77777777" w:rsidR="003D442B" w:rsidRDefault="003D442B" w:rsidP="003D442B">
      <w:pPr>
        <w:pStyle w:val="ListParagraph"/>
        <w:numPr>
          <w:ilvl w:val="0"/>
          <w:numId w:val="14"/>
        </w:numPr>
        <w:rPr>
          <w:lang w:val="en-US"/>
        </w:rPr>
      </w:pPr>
      <w:r w:rsidRPr="00C914B1">
        <w:rPr>
          <w:lang w:val="en-US"/>
        </w:rPr>
        <w:t>Used for Logging, security, transactions</w:t>
      </w:r>
    </w:p>
    <w:p w14:paraId="2765B2A4" w14:textId="7C04F5E8" w:rsidR="003D442B" w:rsidRDefault="003D442B" w:rsidP="003D442B">
      <w:pPr>
        <w:pStyle w:val="ListParagraph"/>
        <w:numPr>
          <w:ilvl w:val="0"/>
          <w:numId w:val="14"/>
        </w:numPr>
        <w:rPr>
          <w:lang w:val="en-US"/>
        </w:rPr>
      </w:pPr>
      <w:r w:rsidRPr="00C914B1">
        <w:rPr>
          <w:lang w:val="en-US"/>
        </w:rPr>
        <w:t>Used for Audit Logging</w:t>
      </w:r>
    </w:p>
    <w:p w14:paraId="50E2F8F5" w14:textId="32A38135" w:rsidR="003D442B" w:rsidRDefault="003D442B" w:rsidP="003D442B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Post Processing data</w:t>
      </w:r>
    </w:p>
    <w:p w14:paraId="45A0A266" w14:textId="235E4503" w:rsidR="003D442B" w:rsidRDefault="003D442B" w:rsidP="003D442B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Format the data to enrich the data</w:t>
      </w:r>
    </w:p>
    <w:p w14:paraId="728A42EA" w14:textId="6EDC8416" w:rsidR="00D62968" w:rsidRDefault="00D62968" w:rsidP="00D62968">
      <w:pPr>
        <w:jc w:val="center"/>
        <w:rPr>
          <w:lang w:val="en-US"/>
        </w:rPr>
      </w:pPr>
      <w:r>
        <w:rPr>
          <w:lang w:val="en-US"/>
        </w:rPr>
        <w:t>After Throwing</w:t>
      </w:r>
    </w:p>
    <w:p w14:paraId="1CC424C6" w14:textId="46B017C9" w:rsidR="00D62968" w:rsidRDefault="00D62968" w:rsidP="00D629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Log the exception</w:t>
      </w:r>
    </w:p>
    <w:p w14:paraId="6C8D5295" w14:textId="34C62100" w:rsidR="00D62968" w:rsidRDefault="00D62968" w:rsidP="00D629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Perform auditing on the exception</w:t>
      </w:r>
    </w:p>
    <w:p w14:paraId="2FECD5F1" w14:textId="0D0D1F84" w:rsidR="00D62968" w:rsidRPr="00D62968" w:rsidRDefault="00D62968" w:rsidP="00D6296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Notify DevOps team via email or SMS</w:t>
      </w:r>
    </w:p>
    <w:p w14:paraId="720D7C48" w14:textId="77777777" w:rsidR="003D442B" w:rsidRPr="003D442B" w:rsidRDefault="003D442B" w:rsidP="003D442B">
      <w:pPr>
        <w:pStyle w:val="ListParagraph"/>
        <w:ind w:left="1440"/>
        <w:rPr>
          <w:lang w:val="en-US"/>
        </w:rPr>
      </w:pPr>
    </w:p>
    <w:p w14:paraId="52AFCBFA" w14:textId="77777777" w:rsidR="003D442B" w:rsidRPr="003D442B" w:rsidRDefault="003D442B" w:rsidP="003D442B">
      <w:pPr>
        <w:rPr>
          <w:lang w:val="en-US"/>
        </w:rPr>
      </w:pPr>
    </w:p>
    <w:p w14:paraId="512E3EA8" w14:textId="77777777" w:rsidR="00C914B1" w:rsidRPr="00C914B1" w:rsidRDefault="00C914B1" w:rsidP="00C914B1">
      <w:pPr>
        <w:rPr>
          <w:lang w:val="en-US"/>
        </w:rPr>
      </w:pPr>
    </w:p>
    <w:sectPr w:rsidR="00C914B1" w:rsidRPr="00C91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5531"/>
    <w:multiLevelType w:val="hybridMultilevel"/>
    <w:tmpl w:val="D3587D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379F1"/>
    <w:multiLevelType w:val="hybridMultilevel"/>
    <w:tmpl w:val="B308BA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E37C9D"/>
    <w:multiLevelType w:val="hybridMultilevel"/>
    <w:tmpl w:val="D3587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A032C"/>
    <w:multiLevelType w:val="hybridMultilevel"/>
    <w:tmpl w:val="F20697E8"/>
    <w:lvl w:ilvl="0" w:tplc="BB5C6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287CF6"/>
    <w:multiLevelType w:val="hybridMultilevel"/>
    <w:tmpl w:val="B6708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A4263"/>
    <w:multiLevelType w:val="hybridMultilevel"/>
    <w:tmpl w:val="EA08D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33163"/>
    <w:multiLevelType w:val="hybridMultilevel"/>
    <w:tmpl w:val="7FA8E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71DD8"/>
    <w:multiLevelType w:val="hybridMultilevel"/>
    <w:tmpl w:val="E95066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4451"/>
    <w:multiLevelType w:val="hybridMultilevel"/>
    <w:tmpl w:val="DDB4F954"/>
    <w:lvl w:ilvl="0" w:tplc="C366D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C22C0F"/>
    <w:multiLevelType w:val="hybridMultilevel"/>
    <w:tmpl w:val="031A4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47D0F"/>
    <w:multiLevelType w:val="hybridMultilevel"/>
    <w:tmpl w:val="A418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8E2E61"/>
    <w:multiLevelType w:val="hybridMultilevel"/>
    <w:tmpl w:val="BF2A4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9871DA"/>
    <w:multiLevelType w:val="hybridMultilevel"/>
    <w:tmpl w:val="1ED2BC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2E3E5F"/>
    <w:multiLevelType w:val="hybridMultilevel"/>
    <w:tmpl w:val="EDE29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537080"/>
    <w:multiLevelType w:val="hybridMultilevel"/>
    <w:tmpl w:val="A546123E"/>
    <w:lvl w:ilvl="0" w:tplc="3C3AF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4"/>
  </w:num>
  <w:num w:numId="4">
    <w:abstractNumId w:val="3"/>
  </w:num>
  <w:num w:numId="5">
    <w:abstractNumId w:val="9"/>
  </w:num>
  <w:num w:numId="6">
    <w:abstractNumId w:val="13"/>
  </w:num>
  <w:num w:numId="7">
    <w:abstractNumId w:val="10"/>
  </w:num>
  <w:num w:numId="8">
    <w:abstractNumId w:val="5"/>
  </w:num>
  <w:num w:numId="9">
    <w:abstractNumId w:val="11"/>
  </w:num>
  <w:num w:numId="10">
    <w:abstractNumId w:val="4"/>
  </w:num>
  <w:num w:numId="11">
    <w:abstractNumId w:val="7"/>
  </w:num>
  <w:num w:numId="12">
    <w:abstractNumId w:val="2"/>
  </w:num>
  <w:num w:numId="13">
    <w:abstractNumId w:val="6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26"/>
    <w:rsid w:val="00191E5F"/>
    <w:rsid w:val="002D363C"/>
    <w:rsid w:val="003057D8"/>
    <w:rsid w:val="003D442B"/>
    <w:rsid w:val="00A84127"/>
    <w:rsid w:val="00A925E3"/>
    <w:rsid w:val="00C914B1"/>
    <w:rsid w:val="00C9294E"/>
    <w:rsid w:val="00D62968"/>
    <w:rsid w:val="00DB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4367E"/>
  <w15:chartTrackingRefBased/>
  <w15:docId w15:val="{EC9D9D31-EAEF-4065-B27C-0F9B81DE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</dc:creator>
  <cp:keywords/>
  <dc:description/>
  <cp:lastModifiedBy>Edison</cp:lastModifiedBy>
  <cp:revision>5</cp:revision>
  <dcterms:created xsi:type="dcterms:W3CDTF">2021-11-16T12:33:00Z</dcterms:created>
  <dcterms:modified xsi:type="dcterms:W3CDTF">2021-11-22T14:03:00Z</dcterms:modified>
</cp:coreProperties>
</file>