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55" w:rsidRDefault="00164555" w:rsidP="00164555">
      <w:pPr>
        <w:jc w:val="center"/>
        <w:rPr>
          <w:rFonts w:hint="eastAsia"/>
          <w:b/>
          <w:sz w:val="44"/>
          <w:szCs w:val="44"/>
        </w:rPr>
      </w:pPr>
      <w:r w:rsidRPr="00164555">
        <w:rPr>
          <w:rFonts w:hint="eastAsia"/>
          <w:b/>
          <w:sz w:val="44"/>
          <w:szCs w:val="44"/>
        </w:rPr>
        <w:t>自行为分析统计范围规范</w:t>
      </w:r>
    </w:p>
    <w:p w:rsidR="00164555" w:rsidRPr="00164555" w:rsidRDefault="00164555" w:rsidP="00164555">
      <w:pPr>
        <w:rPr>
          <w:rFonts w:hint="eastAsia"/>
          <w:b/>
          <w:sz w:val="44"/>
          <w:szCs w:val="44"/>
        </w:rPr>
      </w:pPr>
    </w:p>
    <w:p w:rsidR="006A48CB" w:rsidRPr="002C2E2C" w:rsidRDefault="003C3AD4" w:rsidP="003C3AD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C2E2C">
        <w:rPr>
          <w:rFonts w:hint="eastAsia"/>
          <w:sz w:val="28"/>
          <w:szCs w:val="28"/>
        </w:rPr>
        <w:t>跟踪生命周期事件</w:t>
      </w:r>
    </w:p>
    <w:p w:rsidR="003C3AD4" w:rsidRDefault="002C32D9" w:rsidP="003C3AD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需要对应用的所有生命周期事件进行插码。</w:t>
      </w:r>
      <w:r>
        <w:rPr>
          <w:rFonts w:hint="eastAsia"/>
        </w:rPr>
        <w:t xml:space="preserve"> </w:t>
      </w:r>
      <w:bookmarkStart w:id="0" w:name="_GoBack"/>
      <w:bookmarkEnd w:id="0"/>
    </w:p>
    <w:p w:rsidR="002C32D9" w:rsidRPr="002C32D9" w:rsidRDefault="002C32D9" w:rsidP="003C3AD4">
      <w:pPr>
        <w:pStyle w:val="a5"/>
        <w:ind w:left="360" w:firstLineChars="0" w:firstLine="0"/>
        <w:rPr>
          <w:rFonts w:hint="eastAsia"/>
        </w:rPr>
      </w:pPr>
    </w:p>
    <w:p w:rsidR="003C3AD4" w:rsidRPr="002C2E2C" w:rsidRDefault="003C3AD4" w:rsidP="003C3AD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C2E2C">
        <w:rPr>
          <w:rFonts w:hint="eastAsia"/>
          <w:sz w:val="28"/>
          <w:szCs w:val="28"/>
        </w:rPr>
        <w:t>登录页面跟踪</w:t>
      </w:r>
    </w:p>
    <w:p w:rsidR="003C3AD4" w:rsidRDefault="00164555" w:rsidP="00164555">
      <w:pPr>
        <w:ind w:firstLine="360"/>
        <w:rPr>
          <w:rFonts w:hint="eastAsia"/>
        </w:rPr>
      </w:pPr>
      <w:r>
        <w:rPr>
          <w:rFonts w:hint="eastAsia"/>
        </w:rPr>
        <w:t>在登录首页插入统计代码。</w:t>
      </w:r>
    </w:p>
    <w:p w:rsidR="00164555" w:rsidRDefault="00164555" w:rsidP="00164555">
      <w:pPr>
        <w:ind w:firstLine="360"/>
        <w:rPr>
          <w:rFonts w:hint="eastAsia"/>
        </w:rPr>
      </w:pPr>
      <w:r>
        <w:rPr>
          <w:rFonts w:hint="eastAsia"/>
        </w:rPr>
        <w:t>获得以下用户信息：</w:t>
      </w:r>
    </w:p>
    <w:p w:rsidR="00164555" w:rsidRPr="00E877BD" w:rsidRDefault="00164555" w:rsidP="00164555">
      <w:pPr>
        <w:ind w:firstLine="360"/>
        <w:rPr>
          <w:rFonts w:hint="eastAsia"/>
          <w:color w:val="C00000"/>
          <w:sz w:val="18"/>
          <w:szCs w:val="18"/>
        </w:rPr>
      </w:pPr>
      <w:r w:rsidRPr="00E877BD">
        <w:rPr>
          <w:rFonts w:hint="eastAsia"/>
          <w:color w:val="C00000"/>
          <w:sz w:val="18"/>
          <w:szCs w:val="18"/>
        </w:rPr>
        <w:t>eVar11="</w:t>
      </w:r>
      <w:r w:rsidRPr="00660F6D">
        <w:rPr>
          <w:rFonts w:hint="eastAsia"/>
          <w:color w:val="C00000"/>
          <w:sz w:val="18"/>
          <w:szCs w:val="18"/>
          <w:highlight w:val="yellow"/>
        </w:rPr>
        <w:t>用户账号</w:t>
      </w:r>
      <w:r w:rsidRPr="00E877BD">
        <w:rPr>
          <w:rFonts w:hint="eastAsia"/>
          <w:color w:val="C00000"/>
          <w:sz w:val="18"/>
          <w:szCs w:val="18"/>
        </w:rPr>
        <w:t>";</w:t>
      </w:r>
      <w:bookmarkStart w:id="1" w:name="OLE_LINK1"/>
      <w:bookmarkStart w:id="2" w:name="OLE_LINK2"/>
      <w:r w:rsidRPr="00E877BD">
        <w:rPr>
          <w:rFonts w:hint="eastAsia"/>
          <w:color w:val="C00000"/>
          <w:sz w:val="18"/>
          <w:szCs w:val="18"/>
        </w:rPr>
        <w:t xml:space="preserve">   </w:t>
      </w:r>
      <w:r w:rsidRPr="00E877BD">
        <w:rPr>
          <w:rFonts w:hint="eastAsia"/>
          <w:color w:val="595959"/>
          <w:sz w:val="18"/>
          <w:szCs w:val="18"/>
        </w:rPr>
        <w:t xml:space="preserve"> //</w:t>
      </w:r>
      <w:r>
        <w:rPr>
          <w:rFonts w:hint="eastAsia"/>
          <w:color w:val="595959"/>
          <w:sz w:val="18"/>
          <w:szCs w:val="18"/>
        </w:rPr>
        <w:t>如手机号码</w:t>
      </w:r>
      <w:bookmarkEnd w:id="1"/>
      <w:bookmarkEnd w:id="2"/>
    </w:p>
    <w:p w:rsidR="00164555" w:rsidRPr="00E877BD" w:rsidRDefault="00164555" w:rsidP="00164555">
      <w:pPr>
        <w:ind w:firstLine="360"/>
        <w:rPr>
          <w:rFonts w:hint="eastAsia"/>
          <w:color w:val="C00000"/>
          <w:sz w:val="18"/>
          <w:szCs w:val="18"/>
        </w:rPr>
      </w:pPr>
      <w:r w:rsidRPr="00E877BD">
        <w:rPr>
          <w:rFonts w:hint="eastAsia"/>
          <w:color w:val="C00000"/>
          <w:sz w:val="18"/>
          <w:szCs w:val="18"/>
        </w:rPr>
        <w:t>eVar12="</w:t>
      </w:r>
      <w:r w:rsidRPr="00660F6D">
        <w:rPr>
          <w:rFonts w:hint="eastAsia"/>
          <w:color w:val="C00000"/>
          <w:sz w:val="18"/>
          <w:szCs w:val="18"/>
          <w:highlight w:val="yellow"/>
        </w:rPr>
        <w:t>版本号</w:t>
      </w:r>
      <w:r w:rsidRPr="00E877BD">
        <w:rPr>
          <w:rFonts w:hint="eastAsia"/>
          <w:color w:val="C00000"/>
          <w:sz w:val="18"/>
          <w:szCs w:val="18"/>
        </w:rPr>
        <w:t xml:space="preserve">";        </w:t>
      </w:r>
      <w:r w:rsidRPr="00E877BD">
        <w:rPr>
          <w:rFonts w:hint="eastAsia"/>
          <w:color w:val="595959"/>
          <w:sz w:val="18"/>
          <w:szCs w:val="18"/>
        </w:rPr>
        <w:t>//</w:t>
      </w:r>
      <w:r>
        <w:rPr>
          <w:rFonts w:hint="eastAsia"/>
          <w:color w:val="595959"/>
          <w:sz w:val="18"/>
          <w:szCs w:val="18"/>
        </w:rPr>
        <w:t>如</w:t>
      </w:r>
      <w:r>
        <w:rPr>
          <w:rFonts w:hint="eastAsia"/>
          <w:color w:val="595959"/>
          <w:sz w:val="18"/>
          <w:szCs w:val="18"/>
        </w:rPr>
        <w:t>2.0</w:t>
      </w:r>
    </w:p>
    <w:p w:rsidR="00164555" w:rsidRDefault="00164555" w:rsidP="00164555">
      <w:pPr>
        <w:ind w:firstLine="360"/>
        <w:rPr>
          <w:rFonts w:hint="eastAsia"/>
          <w:color w:val="C00000"/>
          <w:sz w:val="18"/>
          <w:szCs w:val="18"/>
        </w:rPr>
      </w:pPr>
      <w:r w:rsidRPr="00E877BD">
        <w:rPr>
          <w:rFonts w:hint="eastAsia"/>
          <w:color w:val="C00000"/>
          <w:sz w:val="18"/>
          <w:szCs w:val="18"/>
        </w:rPr>
        <w:t>eVar13="</w:t>
      </w:r>
      <w:r w:rsidRPr="00660F6D">
        <w:rPr>
          <w:rFonts w:hint="eastAsia"/>
          <w:color w:val="C00000"/>
          <w:sz w:val="18"/>
          <w:szCs w:val="18"/>
          <w:highlight w:val="yellow"/>
        </w:rPr>
        <w:t>登录类型</w:t>
      </w:r>
      <w:r w:rsidRPr="00E877BD">
        <w:rPr>
          <w:rFonts w:hint="eastAsia"/>
          <w:color w:val="C00000"/>
          <w:sz w:val="18"/>
          <w:szCs w:val="18"/>
        </w:rPr>
        <w:t xml:space="preserve">";    </w:t>
      </w:r>
      <w:r w:rsidRPr="00E877BD">
        <w:rPr>
          <w:rFonts w:hint="eastAsia"/>
          <w:color w:val="595959"/>
          <w:sz w:val="18"/>
          <w:szCs w:val="18"/>
        </w:rPr>
        <w:t>//</w:t>
      </w:r>
      <w:r w:rsidRPr="00660F6D">
        <w:rPr>
          <w:rFonts w:hint="eastAsia"/>
          <w:color w:val="595959"/>
          <w:sz w:val="18"/>
          <w:szCs w:val="18"/>
        </w:rPr>
        <w:t>如</w:t>
      </w:r>
      <w:r w:rsidRPr="004C3955">
        <w:rPr>
          <w:color w:val="595959"/>
          <w:sz w:val="18"/>
          <w:szCs w:val="18"/>
        </w:rPr>
        <w:t>IMSI</w:t>
      </w:r>
      <w:r>
        <w:rPr>
          <w:rFonts w:hint="eastAsia"/>
          <w:color w:val="595959"/>
          <w:sz w:val="18"/>
          <w:szCs w:val="18"/>
        </w:rPr>
        <w:t>，</w:t>
      </w:r>
      <w:r w:rsidRPr="004C3955">
        <w:rPr>
          <w:color w:val="595959"/>
          <w:sz w:val="18"/>
          <w:szCs w:val="18"/>
        </w:rPr>
        <w:t>CTWAP</w:t>
      </w:r>
      <w:r>
        <w:rPr>
          <w:rFonts w:hint="eastAsia"/>
          <w:color w:val="595959"/>
          <w:sz w:val="18"/>
          <w:szCs w:val="18"/>
        </w:rPr>
        <w:t>，</w:t>
      </w:r>
      <w:r w:rsidRPr="004C3955">
        <w:rPr>
          <w:color w:val="595959"/>
          <w:sz w:val="18"/>
          <w:szCs w:val="18"/>
        </w:rPr>
        <w:t>LOGIN</w:t>
      </w:r>
      <w:r w:rsidRPr="00E877BD">
        <w:rPr>
          <w:rFonts w:hint="eastAsia"/>
          <w:color w:val="595959"/>
          <w:sz w:val="18"/>
          <w:szCs w:val="18"/>
        </w:rPr>
        <w:t xml:space="preserve">  </w:t>
      </w:r>
      <w:r w:rsidRPr="00E877BD">
        <w:rPr>
          <w:rFonts w:hint="eastAsia"/>
          <w:color w:val="C00000"/>
          <w:sz w:val="18"/>
          <w:szCs w:val="18"/>
        </w:rPr>
        <w:t xml:space="preserve"> </w:t>
      </w:r>
    </w:p>
    <w:p w:rsidR="00164555" w:rsidRDefault="00164555" w:rsidP="00164555">
      <w:pPr>
        <w:ind w:firstLine="360"/>
        <w:rPr>
          <w:rFonts w:hint="eastAsia"/>
          <w:color w:val="595959"/>
          <w:sz w:val="18"/>
          <w:szCs w:val="18"/>
        </w:rPr>
      </w:pPr>
      <w:r w:rsidRPr="00E877BD">
        <w:rPr>
          <w:rFonts w:hint="eastAsia"/>
          <w:color w:val="C00000"/>
          <w:sz w:val="18"/>
          <w:szCs w:val="18"/>
        </w:rPr>
        <w:t>eVar1</w:t>
      </w:r>
      <w:r>
        <w:rPr>
          <w:rFonts w:hint="eastAsia"/>
          <w:color w:val="C00000"/>
          <w:sz w:val="18"/>
          <w:szCs w:val="18"/>
        </w:rPr>
        <w:t>4</w:t>
      </w:r>
      <w:r w:rsidRPr="00E877BD">
        <w:rPr>
          <w:rFonts w:hint="eastAsia"/>
          <w:color w:val="C00000"/>
          <w:sz w:val="18"/>
          <w:szCs w:val="18"/>
        </w:rPr>
        <w:t>="</w:t>
      </w:r>
      <w:r w:rsidRPr="00660F6D">
        <w:rPr>
          <w:rFonts w:hint="eastAsia"/>
          <w:color w:val="C00000"/>
          <w:sz w:val="18"/>
          <w:szCs w:val="18"/>
          <w:highlight w:val="yellow"/>
        </w:rPr>
        <w:t>地区</w:t>
      </w:r>
      <w:r w:rsidRPr="00E877BD">
        <w:rPr>
          <w:rFonts w:hint="eastAsia"/>
          <w:color w:val="C00000"/>
          <w:sz w:val="18"/>
          <w:szCs w:val="18"/>
        </w:rPr>
        <w:t xml:space="preserve">";        </w:t>
      </w:r>
      <w:r w:rsidRPr="00E877BD">
        <w:rPr>
          <w:rFonts w:hint="eastAsia"/>
          <w:color w:val="595959"/>
          <w:sz w:val="18"/>
          <w:szCs w:val="18"/>
        </w:rPr>
        <w:t>//</w:t>
      </w:r>
      <w:r>
        <w:rPr>
          <w:rFonts w:hint="eastAsia"/>
          <w:color w:val="595959"/>
          <w:sz w:val="18"/>
          <w:szCs w:val="18"/>
        </w:rPr>
        <w:t>地区简写，如</w:t>
      </w:r>
      <w:proofErr w:type="gramStart"/>
      <w:r>
        <w:rPr>
          <w:color w:val="595959"/>
          <w:sz w:val="18"/>
          <w:szCs w:val="18"/>
        </w:rPr>
        <w:t>”</w:t>
      </w:r>
      <w:proofErr w:type="gramEnd"/>
      <w:r>
        <w:rPr>
          <w:rFonts w:hint="eastAsia"/>
          <w:color w:val="595959"/>
          <w:sz w:val="18"/>
          <w:szCs w:val="18"/>
        </w:rPr>
        <w:t>BJ</w:t>
      </w:r>
      <w:proofErr w:type="gramStart"/>
      <w:r>
        <w:rPr>
          <w:color w:val="595959"/>
          <w:sz w:val="18"/>
          <w:szCs w:val="18"/>
        </w:rPr>
        <w:t>”</w:t>
      </w:r>
      <w:proofErr w:type="gramEnd"/>
      <w:r>
        <w:rPr>
          <w:rFonts w:hint="eastAsia"/>
          <w:color w:val="595959"/>
          <w:sz w:val="18"/>
          <w:szCs w:val="18"/>
        </w:rPr>
        <w:t>代表北京</w:t>
      </w:r>
    </w:p>
    <w:p w:rsidR="00164555" w:rsidRPr="00164555" w:rsidRDefault="00164555" w:rsidP="00164555">
      <w:pPr>
        <w:rPr>
          <w:rFonts w:hint="eastAsia"/>
        </w:rPr>
      </w:pPr>
    </w:p>
    <w:p w:rsidR="003C3AD4" w:rsidRPr="002C2E2C" w:rsidRDefault="003C3AD4" w:rsidP="003C3AD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C2E2C">
        <w:rPr>
          <w:rFonts w:hint="eastAsia"/>
          <w:sz w:val="28"/>
          <w:szCs w:val="28"/>
        </w:rPr>
        <w:t>页面跟踪</w:t>
      </w:r>
    </w:p>
    <w:p w:rsidR="003C3AD4" w:rsidRPr="002E01EE" w:rsidRDefault="003C3AD4" w:rsidP="002C2E2C">
      <w:pPr>
        <w:ind w:firstLine="360"/>
        <w:rPr>
          <w:rFonts w:asciiTheme="minorEastAsia" w:hAnsiTheme="minorEastAsia" w:hint="eastAsia"/>
        </w:rPr>
      </w:pPr>
      <w:r w:rsidRPr="002E01EE">
        <w:rPr>
          <w:rFonts w:asciiTheme="minorEastAsia" w:hAnsiTheme="minorEastAsia" w:hint="eastAsia"/>
        </w:rPr>
        <w:t>需要对所有页面进行跟踪，</w:t>
      </w:r>
      <w:r w:rsidR="002C2E2C" w:rsidRPr="002E01EE">
        <w:rPr>
          <w:rFonts w:asciiTheme="minorEastAsia" w:hAnsiTheme="minorEastAsia" w:hint="eastAsia"/>
        </w:rPr>
        <w:t>在每个页面的加载代码中插入统计代码。</w:t>
      </w:r>
    </w:p>
    <w:p w:rsidR="002C2E2C" w:rsidRPr="002E01EE" w:rsidRDefault="002C2E2C" w:rsidP="002C2E2C">
      <w:pPr>
        <w:ind w:firstLine="360"/>
        <w:rPr>
          <w:rFonts w:asciiTheme="minorEastAsia" w:hAnsiTheme="minorEastAsia" w:hint="eastAsia"/>
        </w:rPr>
      </w:pPr>
      <w:r w:rsidRPr="002E01EE">
        <w:rPr>
          <w:rFonts w:asciiTheme="minorEastAsia" w:hAnsiTheme="minorEastAsia" w:hint="eastAsia"/>
        </w:rPr>
        <w:t>同时，需要</w:t>
      </w:r>
      <w:proofErr w:type="spellStart"/>
      <w:r w:rsidRPr="002E01EE">
        <w:rPr>
          <w:rFonts w:asciiTheme="minorEastAsia" w:hAnsiTheme="minorEastAsia" w:hint="eastAsia"/>
        </w:rPr>
        <w:t>iOS</w:t>
      </w:r>
      <w:proofErr w:type="spellEnd"/>
      <w:r w:rsidRPr="002E01EE">
        <w:rPr>
          <w:rFonts w:asciiTheme="minorEastAsia" w:hAnsiTheme="minorEastAsia" w:hint="eastAsia"/>
        </w:rPr>
        <w:t>开发团队</w:t>
      </w:r>
      <w:r w:rsidRPr="002E01EE">
        <w:rPr>
          <w:rFonts w:asciiTheme="minorEastAsia" w:hAnsiTheme="minorEastAsia" w:hint="eastAsia"/>
        </w:rPr>
        <w:t>提供页面唯一标识的对应excel文档，即页面唯一标识，对应的一级目录、二级目录、三级目录，页面的中文名称。</w:t>
      </w:r>
    </w:p>
    <w:p w:rsidR="00DA45A9" w:rsidRPr="002E01EE" w:rsidRDefault="00DA45A9" w:rsidP="002C2E2C">
      <w:pPr>
        <w:ind w:firstLine="360"/>
        <w:rPr>
          <w:rFonts w:asciiTheme="minorEastAsia" w:hAnsiTheme="minorEastAsia" w:hint="eastAsia"/>
        </w:rPr>
      </w:pPr>
      <w:r w:rsidRPr="002E01EE">
        <w:rPr>
          <w:rFonts w:asciiTheme="minorEastAsia" w:hAnsiTheme="minorEastAsia" w:hint="eastAsia"/>
        </w:rPr>
        <w:t>可以参考一下模板定义：</w:t>
      </w:r>
    </w:p>
    <w:tbl>
      <w:tblPr>
        <w:tblW w:w="8580" w:type="dxa"/>
        <w:tblInd w:w="93" w:type="dxa"/>
        <w:tblLook w:val="04A0" w:firstRow="1" w:lastRow="0" w:firstColumn="1" w:lastColumn="0" w:noHBand="0" w:noVBand="1"/>
      </w:tblPr>
      <w:tblGrid>
        <w:gridCol w:w="1540"/>
        <w:gridCol w:w="1760"/>
        <w:gridCol w:w="1400"/>
        <w:gridCol w:w="1420"/>
        <w:gridCol w:w="2460"/>
      </w:tblGrid>
      <w:tr w:rsidR="00DA45A9" w:rsidRPr="00DA45A9" w:rsidTr="00DA45A9">
        <w:trPr>
          <w:trHeight w:val="33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A45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Key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A45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大类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A45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一级分类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A45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二级分类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DA45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最终功能</w:t>
            </w:r>
          </w:p>
        </w:tc>
      </w:tr>
      <w:tr w:rsidR="00DA45A9" w:rsidRPr="00DA45A9" w:rsidTr="00DA45A9">
        <w:trPr>
          <w:trHeight w:val="33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A45A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Key-Value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A45A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首页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A45A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首页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A45A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首页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5A9" w:rsidRPr="00DA45A9" w:rsidRDefault="00DA45A9" w:rsidP="00DA45A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DA45A9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DA45A9" w:rsidRPr="00DA45A9" w:rsidRDefault="00DA45A9" w:rsidP="002C2E2C">
      <w:pPr>
        <w:ind w:firstLine="360"/>
        <w:rPr>
          <w:rFonts w:hint="eastAsia"/>
        </w:rPr>
      </w:pPr>
    </w:p>
    <w:p w:rsidR="00855335" w:rsidRPr="002C2E2C" w:rsidRDefault="00855335" w:rsidP="002C2E2C">
      <w:pPr>
        <w:ind w:firstLine="360"/>
        <w:rPr>
          <w:rFonts w:hint="eastAsia"/>
        </w:rPr>
      </w:pPr>
      <w:r>
        <w:rPr>
          <w:rFonts w:hint="eastAsia"/>
        </w:rPr>
        <w:t>页面唯一标示可以自行定义，可以使用类名作为唯一标示。</w:t>
      </w:r>
    </w:p>
    <w:p w:rsidR="002C2E2C" w:rsidRPr="002C2E2C" w:rsidRDefault="002C2E2C" w:rsidP="003C3AD4"/>
    <w:sectPr w:rsidR="002C2E2C" w:rsidRPr="002C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07" w:rsidRDefault="006B2207" w:rsidP="003C3AD4">
      <w:r>
        <w:separator/>
      </w:r>
    </w:p>
  </w:endnote>
  <w:endnote w:type="continuationSeparator" w:id="0">
    <w:p w:rsidR="006B2207" w:rsidRDefault="006B2207" w:rsidP="003C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07" w:rsidRDefault="006B2207" w:rsidP="003C3AD4">
      <w:r>
        <w:separator/>
      </w:r>
    </w:p>
  </w:footnote>
  <w:footnote w:type="continuationSeparator" w:id="0">
    <w:p w:rsidR="006B2207" w:rsidRDefault="006B2207" w:rsidP="003C3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A08A0"/>
    <w:multiLevelType w:val="hybridMultilevel"/>
    <w:tmpl w:val="AFCE22AC"/>
    <w:lvl w:ilvl="0" w:tplc="F48C4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5E"/>
    <w:rsid w:val="00164555"/>
    <w:rsid w:val="00235120"/>
    <w:rsid w:val="002C2E2C"/>
    <w:rsid w:val="002C32D9"/>
    <w:rsid w:val="002E01EE"/>
    <w:rsid w:val="003C3AD4"/>
    <w:rsid w:val="005446F2"/>
    <w:rsid w:val="006A48CB"/>
    <w:rsid w:val="006B2207"/>
    <w:rsid w:val="0077405E"/>
    <w:rsid w:val="00855335"/>
    <w:rsid w:val="00AB0E0B"/>
    <w:rsid w:val="00DA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A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AD4"/>
    <w:rPr>
      <w:sz w:val="18"/>
      <w:szCs w:val="18"/>
    </w:rPr>
  </w:style>
  <w:style w:type="paragraph" w:styleId="a5">
    <w:name w:val="List Paragraph"/>
    <w:basedOn w:val="a"/>
    <w:uiPriority w:val="34"/>
    <w:qFormat/>
    <w:rsid w:val="003C3A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A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AD4"/>
    <w:rPr>
      <w:sz w:val="18"/>
      <w:szCs w:val="18"/>
    </w:rPr>
  </w:style>
  <w:style w:type="paragraph" w:styleId="a5">
    <w:name w:val="List Paragraph"/>
    <w:basedOn w:val="a"/>
    <w:uiPriority w:val="34"/>
    <w:qFormat/>
    <w:rsid w:val="003C3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2014-01-23T03:05:00Z</dcterms:created>
  <dcterms:modified xsi:type="dcterms:W3CDTF">2014-01-23T07:38:00Z</dcterms:modified>
</cp:coreProperties>
</file>