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160"/>
        <w:tblW w:w="494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9"/>
        <w:gridCol w:w="1969"/>
        <w:gridCol w:w="1513"/>
        <w:gridCol w:w="4111"/>
        <w:gridCol w:w="1305"/>
      </w:tblGrid>
      <w:tr w:rsidR="009867E6" w:rsidRPr="004E1FF3" w:rsidTr="00360B22">
        <w:trPr>
          <w:trHeight w:val="254"/>
        </w:trPr>
        <w:tc>
          <w:tcPr>
            <w:tcW w:w="813" w:type="pct"/>
            <w:shd w:val="clear" w:color="auto" w:fill="DBE5F1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8F005C">
              <w:rPr>
                <w:rFonts w:ascii="Arial Narrow" w:hAnsi="Arial Narrow"/>
                <w:b/>
              </w:rPr>
              <w:t>Ambito</w:t>
            </w:r>
            <w:proofErr w:type="spellEnd"/>
          </w:p>
        </w:tc>
        <w:tc>
          <w:tcPr>
            <w:tcW w:w="926" w:type="pct"/>
            <w:shd w:val="clear" w:color="auto" w:fill="DBE5F1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N° SA</w:t>
            </w:r>
          </w:p>
        </w:tc>
        <w:tc>
          <w:tcPr>
            <w:tcW w:w="2646" w:type="pct"/>
            <w:gridSpan w:val="2"/>
            <w:shd w:val="clear" w:color="auto" w:fill="DBE5F1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Titulo de Petición</w:t>
            </w:r>
          </w:p>
        </w:tc>
        <w:tc>
          <w:tcPr>
            <w:tcW w:w="614" w:type="pct"/>
            <w:shd w:val="clear" w:color="auto" w:fill="000000"/>
          </w:tcPr>
          <w:p w:rsidR="009867E6" w:rsidRPr="008F005C" w:rsidRDefault="009867E6" w:rsidP="00360B22">
            <w:pPr>
              <w:pStyle w:val="Encabezado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Código :</w:t>
            </w:r>
          </w:p>
        </w:tc>
      </w:tr>
      <w:tr w:rsidR="009867E6" w:rsidRPr="004E1FF3" w:rsidTr="00360B22">
        <w:trPr>
          <w:trHeight w:val="292"/>
        </w:trPr>
        <w:sdt>
          <w:sdtPr>
            <w:rPr>
              <w:rFonts w:ascii="Arial Narrow" w:hAnsi="Arial Narrow"/>
            </w:rPr>
            <w:id w:val="2063510939"/>
            <w:placeholder>
              <w:docPart w:val="DA8F06838B0E4295A5855D647702A2C7"/>
            </w:placeholder>
            <w:comboBox>
              <w:listItem w:value="Elija un elemento."/>
              <w:listItem w:displayText="Host" w:value="Host"/>
              <w:listItem w:displayText="Distribuido" w:value="Distribuido"/>
            </w:comboBox>
          </w:sdtPr>
          <w:sdtContent>
            <w:tc>
              <w:tcPr>
                <w:tcW w:w="813" w:type="pct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Distribuido</w:t>
                </w:r>
              </w:p>
            </w:tc>
          </w:sdtContent>
        </w:sdt>
        <w:sdt>
          <w:sdtPr>
            <w:rPr>
              <w:rStyle w:val="Estilo1"/>
            </w:rPr>
            <w:id w:val="1963462190"/>
            <w:placeholder>
              <w:docPart w:val="8F1F5C3BEF6748E09DD177D471405D24"/>
            </w:placeholder>
          </w:sdtPr>
          <w:sdtEndPr>
            <w:rPr>
              <w:rStyle w:val="Fuentedeprrafopredeter"/>
              <w:rFonts w:ascii="Arial Narrow" w:hAnsi="Arial Narrow"/>
              <w:b w:val="0"/>
            </w:rPr>
          </w:sdtEndPr>
          <w:sdtContent>
            <w:tc>
              <w:tcPr>
                <w:tcW w:w="926" w:type="pct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 w:rsidRPr="00746A06">
                  <w:rPr>
                    <w:rStyle w:val="Estilo1"/>
                  </w:rPr>
                  <w:t>6792014126</w:t>
                </w:r>
              </w:p>
            </w:tc>
          </w:sdtContent>
        </w:sdt>
        <w:sdt>
          <w:sdtPr>
            <w:rPr>
              <w:rStyle w:val="Estilo4"/>
            </w:rPr>
            <w:id w:val="-1217202831"/>
            <w:placeholder>
              <w:docPart w:val="8F1F5C3BEF6748E09DD177D471405D24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0"/>
            </w:rPr>
          </w:sdtEndPr>
          <w:sdtContent>
            <w:tc>
              <w:tcPr>
                <w:tcW w:w="2646" w:type="pct"/>
                <w:gridSpan w:val="2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>
                  <w:rPr>
                    <w:rStyle w:val="Estilo4"/>
                  </w:rPr>
                  <w:t>Proyecto de Control Biométrico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808080"/>
              <w:sz w:val="32"/>
              <w:szCs w:val="32"/>
            </w:rPr>
            <w:id w:val="691653823"/>
            <w:lock w:val="contentLocked"/>
            <w:placeholder>
              <w:docPart w:val="8F1F5C3BEF6748E09DD177D471405D24"/>
            </w:placeholder>
          </w:sdtPr>
          <w:sdtContent>
            <w:tc>
              <w:tcPr>
                <w:tcW w:w="614" w:type="pct"/>
                <w:shd w:val="clear" w:color="auto" w:fill="000000"/>
                <w:vAlign w:val="center"/>
              </w:tcPr>
              <w:p w:rsidR="009867E6" w:rsidRPr="006504CF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32"/>
                    <w:szCs w:val="32"/>
                  </w:rPr>
                </w:pPr>
                <w:r>
                  <w:rPr>
                    <w:rFonts w:ascii="Arial Narrow" w:hAnsi="Arial Narrow"/>
                    <w:b/>
                    <w:sz w:val="32"/>
                    <w:szCs w:val="32"/>
                  </w:rPr>
                  <w:t xml:space="preserve"> P026</w:t>
                </w:r>
              </w:p>
            </w:tc>
          </w:sdtContent>
        </w:sdt>
      </w:tr>
      <w:tr w:rsidR="009867E6" w:rsidRPr="004E1FF3" w:rsidTr="00360B22">
        <w:trPr>
          <w:trHeight w:val="292"/>
        </w:trPr>
        <w:tc>
          <w:tcPr>
            <w:tcW w:w="813" w:type="pct"/>
            <w:shd w:val="clear" w:color="auto" w:fill="DBE5F1"/>
            <w:vAlign w:val="center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Fecha Creación</w:t>
            </w:r>
          </w:p>
        </w:tc>
        <w:tc>
          <w:tcPr>
            <w:tcW w:w="926" w:type="pct"/>
            <w:shd w:val="clear" w:color="auto" w:fill="DBE5F1"/>
            <w:vAlign w:val="center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Fecha </w:t>
            </w:r>
            <w:proofErr w:type="spellStart"/>
            <w:r>
              <w:rPr>
                <w:rFonts w:ascii="Arial Narrow" w:hAnsi="Arial Narrow"/>
                <w:b/>
              </w:rPr>
              <w:t>Ult</w:t>
            </w:r>
            <w:proofErr w:type="spellEnd"/>
            <w:r>
              <w:rPr>
                <w:rFonts w:ascii="Arial Narrow" w:hAnsi="Arial Narrow"/>
                <w:b/>
              </w:rPr>
              <w:t>. Actualización</w:t>
            </w:r>
          </w:p>
        </w:tc>
        <w:tc>
          <w:tcPr>
            <w:tcW w:w="712" w:type="pct"/>
            <w:shd w:val="clear" w:color="auto" w:fill="DBE5F1"/>
            <w:vAlign w:val="center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 No.</w:t>
            </w:r>
          </w:p>
        </w:tc>
        <w:tc>
          <w:tcPr>
            <w:tcW w:w="1934" w:type="pct"/>
            <w:shd w:val="clear" w:color="auto" w:fill="DBE5F1"/>
            <w:vAlign w:val="center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Creado por</w:t>
            </w:r>
          </w:p>
        </w:tc>
        <w:tc>
          <w:tcPr>
            <w:tcW w:w="614" w:type="pct"/>
            <w:shd w:val="clear" w:color="auto" w:fill="DBE5F1"/>
            <w:vAlign w:val="center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Pais</w:t>
            </w:r>
            <w:proofErr w:type="spellEnd"/>
          </w:p>
        </w:tc>
      </w:tr>
      <w:tr w:rsidR="009867E6" w:rsidRPr="004E1FF3" w:rsidTr="00360B22">
        <w:trPr>
          <w:trHeight w:val="292"/>
        </w:trPr>
        <w:sdt>
          <w:sdtPr>
            <w:rPr>
              <w:rFonts w:ascii="Arial Narrow" w:hAnsi="Arial Narrow"/>
              <w:sz w:val="22"/>
              <w:szCs w:val="22"/>
            </w:rPr>
            <w:id w:val="-153376760"/>
            <w:placeholder>
              <w:docPart w:val="3FA4E4FD952F461F8F4939E65C3BD3D8"/>
            </w:placeholder>
            <w:date w:fullDate="2015-05-18T00:00:00Z">
              <w:dateFormat w:val="dd.MM.yy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813" w:type="pct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PE"/>
                  </w:rPr>
                  <w:t>18.05.2015</w:t>
                </w:r>
              </w:p>
            </w:tc>
          </w:sdtContent>
        </w:sdt>
        <w:sdt>
          <w:sdtPr>
            <w:rPr>
              <w:rFonts w:ascii="Arial Narrow" w:hAnsi="Arial Narrow"/>
              <w:color w:val="808080"/>
              <w:sz w:val="22"/>
              <w:szCs w:val="22"/>
            </w:rPr>
            <w:id w:val="-1978133030"/>
            <w:placeholder>
              <w:docPart w:val="3FA4E4FD952F461F8F4939E65C3BD3D8"/>
            </w:placeholder>
            <w:date w:fullDate="2015-05-18T00:00:00Z">
              <w:dateFormat w:val="dd.MM.yy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926" w:type="pct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color w:val="808080"/>
                    <w:sz w:val="22"/>
                    <w:szCs w:val="22"/>
                    <w:lang w:val="es-PE"/>
                  </w:rPr>
                  <w:t>18.05.2015</w:t>
                </w:r>
              </w:p>
            </w:tc>
          </w:sdtContent>
        </w:sdt>
        <w:sdt>
          <w:sdtPr>
            <w:rPr>
              <w:rFonts w:ascii="Arial Narrow" w:hAnsi="Arial Narrow"/>
              <w:color w:val="808080"/>
              <w:sz w:val="22"/>
              <w:szCs w:val="22"/>
            </w:rPr>
            <w:id w:val="-1694363913"/>
            <w:placeholder>
              <w:docPart w:val="8F1F5C3BEF6748E09DD177D471405D24"/>
            </w:placeholder>
          </w:sdtPr>
          <w:sdtContent>
            <w:tc>
              <w:tcPr>
                <w:tcW w:w="712" w:type="pct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color w:val="808080"/>
                    <w:sz w:val="22"/>
                    <w:szCs w:val="22"/>
                  </w:rPr>
                  <w:t>1.0</w:t>
                </w:r>
              </w:p>
            </w:tc>
          </w:sdtContent>
        </w:sdt>
        <w:sdt>
          <w:sdtPr>
            <w:rPr>
              <w:rStyle w:val="Estilo3"/>
            </w:rPr>
            <w:id w:val="-906217005"/>
            <w:placeholder>
              <w:docPart w:val="8F1F5C3BEF6748E09DD177D471405D24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2"/>
              <w:szCs w:val="22"/>
            </w:rPr>
          </w:sdtEndPr>
          <w:sdtContent>
            <w:tc>
              <w:tcPr>
                <w:tcW w:w="1934" w:type="pct"/>
                <w:vAlign w:val="center"/>
              </w:tcPr>
              <w:p w:rsidR="009867E6" w:rsidRPr="008F005C" w:rsidRDefault="009867E6" w:rsidP="00360B22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Style w:val="Estilo3"/>
                  </w:rPr>
                  <w:t>Edison Pérez</w:t>
                </w:r>
              </w:p>
            </w:tc>
          </w:sdtContent>
        </w:sdt>
        <w:tc>
          <w:tcPr>
            <w:tcW w:w="614" w:type="pct"/>
            <w:vAlign w:val="center"/>
          </w:tcPr>
          <w:p w:rsidR="009867E6" w:rsidRPr="008F005C" w:rsidRDefault="009867E6" w:rsidP="00360B22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PERU</w:t>
            </w:r>
          </w:p>
        </w:tc>
      </w:tr>
    </w:tbl>
    <w:p w:rsidR="009867E6" w:rsidRDefault="009867E6" w:rsidP="009867E6">
      <w:pPr>
        <w:rPr>
          <w:rFonts w:cs="Arial"/>
          <w:color w:val="000000"/>
        </w:rPr>
        <w:sectPr w:rsidR="009867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2" w:h="15842" w:code="1"/>
          <w:pgMar w:top="851" w:right="851" w:bottom="851" w:left="851" w:header="567" w:footer="567" w:gutter="0"/>
          <w:cols w:space="720"/>
        </w:sectPr>
      </w:pPr>
      <w:bookmarkStart w:id="0" w:name="_GoBack"/>
      <w:bookmarkEnd w:id="0"/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tabs>
          <w:tab w:val="left" w:pos="140"/>
        </w:tabs>
        <w:ind w:left="-108" w:firstLine="108"/>
        <w:rPr>
          <w:rFonts w:cs="Arial"/>
          <w:color w:val="000000"/>
          <w:position w:val="-6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8085"/>
      </w:tblGrid>
      <w:tr w:rsidR="009867E6" w:rsidRPr="00137F32" w:rsidTr="00360B22">
        <w:trPr>
          <w:trHeight w:val="387"/>
        </w:trPr>
        <w:tc>
          <w:tcPr>
            <w:tcW w:w="2410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6"/>
              </w:rPr>
            </w:pPr>
            <w:r w:rsidRPr="00137F32">
              <w:rPr>
                <w:rFonts w:ascii="Arial Narrow" w:hAnsi="Arial Narrow" w:cs="Arial"/>
                <w:color w:val="000000"/>
                <w:position w:val="-6"/>
                <w:sz w:val="16"/>
              </w:rPr>
              <w:t xml:space="preserve">NOMBRE DEL CASO DE USO </w:t>
            </w:r>
          </w:p>
        </w:tc>
        <w:tc>
          <w:tcPr>
            <w:tcW w:w="8085" w:type="dxa"/>
            <w:vAlign w:val="center"/>
          </w:tcPr>
          <w:p w:rsidR="009867E6" w:rsidRPr="00137F32" w:rsidRDefault="004E56A6" w:rsidP="00360B22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6"/>
              </w:rPr>
            </w:pPr>
            <w:r>
              <w:rPr>
                <w:rFonts w:ascii="Arial Narrow" w:hAnsi="Arial Narrow" w:cs="Arial"/>
                <w:color w:val="000000"/>
                <w:position w:val="-6"/>
                <w:sz w:val="16"/>
              </w:rPr>
              <w:t>Administración</w:t>
            </w:r>
            <w:r w:rsidR="009867E6">
              <w:rPr>
                <w:rFonts w:ascii="Arial Narrow" w:hAnsi="Arial Narrow" w:cs="Arial"/>
                <w:color w:val="000000"/>
                <w:position w:val="-6"/>
                <w:sz w:val="16"/>
              </w:rPr>
              <w:t xml:space="preserve"> de Terminales</w:t>
            </w:r>
          </w:p>
        </w:tc>
      </w:tr>
      <w:tr w:rsidR="009867E6" w:rsidRPr="00137F32" w:rsidTr="00360B22">
        <w:trPr>
          <w:trHeight w:val="407"/>
        </w:trPr>
        <w:tc>
          <w:tcPr>
            <w:tcW w:w="2410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6"/>
              </w:rPr>
            </w:pPr>
            <w:r w:rsidRPr="00137F32">
              <w:rPr>
                <w:rFonts w:ascii="Arial Narrow" w:hAnsi="Arial Narrow" w:cs="Arial"/>
                <w:color w:val="000000"/>
                <w:position w:val="-6"/>
                <w:sz w:val="16"/>
              </w:rPr>
              <w:t>OBJETIVOS</w:t>
            </w:r>
          </w:p>
        </w:tc>
        <w:tc>
          <w:tcPr>
            <w:tcW w:w="8085" w:type="dxa"/>
            <w:vAlign w:val="center"/>
          </w:tcPr>
          <w:p w:rsidR="009867E6" w:rsidRPr="00137F32" w:rsidRDefault="009867E6" w:rsidP="00360B22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6"/>
              </w:rPr>
            </w:pPr>
            <w:r>
              <w:rPr>
                <w:rFonts w:ascii="Arial Narrow" w:hAnsi="Arial Narrow" w:cs="Arial"/>
                <w:color w:val="000000"/>
                <w:position w:val="-6"/>
                <w:sz w:val="16"/>
              </w:rPr>
              <w:t>Desactivar y reactivar terminales biométricos por oficina.</w:t>
            </w:r>
          </w:p>
        </w:tc>
      </w:tr>
      <w:tr w:rsidR="009867E6" w:rsidRPr="00137F32" w:rsidTr="00360B22">
        <w:trPr>
          <w:trHeight w:val="412"/>
        </w:trPr>
        <w:tc>
          <w:tcPr>
            <w:tcW w:w="2410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6"/>
              </w:rPr>
            </w:pPr>
            <w:r w:rsidRPr="00137F32">
              <w:rPr>
                <w:rFonts w:ascii="Arial Narrow" w:hAnsi="Arial Narrow" w:cs="Arial"/>
                <w:color w:val="000000"/>
                <w:position w:val="-6"/>
                <w:sz w:val="16"/>
              </w:rPr>
              <w:t>INVENTARIO DE ACTORES</w:t>
            </w:r>
          </w:p>
        </w:tc>
        <w:tc>
          <w:tcPr>
            <w:tcW w:w="8085" w:type="dxa"/>
            <w:vAlign w:val="center"/>
          </w:tcPr>
          <w:p w:rsidR="00BE5F4C" w:rsidRPr="00BE5F4C" w:rsidRDefault="009867E6" w:rsidP="00BE5F4C">
            <w:pPr>
              <w:tabs>
                <w:tab w:val="left" w:pos="140"/>
              </w:tabs>
              <w:ind w:left="-108" w:firstLine="108"/>
              <w:rPr>
                <w:rFonts w:ascii="Arial Narrow" w:hAnsi="Arial Narrow" w:cs="Arial"/>
                <w:color w:val="000000"/>
                <w:position w:val="-6"/>
                <w:sz w:val="16"/>
              </w:rPr>
            </w:pPr>
            <w:r>
              <w:rPr>
                <w:rFonts w:ascii="Arial Narrow" w:hAnsi="Arial Narrow" w:cs="Arial"/>
                <w:color w:val="000000"/>
                <w:position w:val="-6"/>
                <w:sz w:val="16"/>
              </w:rPr>
              <w:t>Subgerente</w:t>
            </w:r>
            <w:r w:rsidR="00BE5F4C">
              <w:rPr>
                <w:rFonts w:ascii="Arial Narrow" w:hAnsi="Arial Narrow" w:cs="Arial"/>
                <w:color w:val="000000"/>
                <w:position w:val="-6"/>
                <w:sz w:val="16"/>
              </w:rPr>
              <w:t xml:space="preserve">. </w:t>
            </w:r>
          </w:p>
        </w:tc>
      </w:tr>
    </w:tbl>
    <w:p w:rsidR="009867E6" w:rsidRPr="00137F32" w:rsidRDefault="009867E6" w:rsidP="009867E6">
      <w:pPr>
        <w:tabs>
          <w:tab w:val="left" w:pos="140"/>
        </w:tabs>
        <w:ind w:left="-108" w:firstLine="108"/>
        <w:rPr>
          <w:rFonts w:ascii="Arial Narrow" w:hAnsi="Arial Narrow" w:cs="Arial"/>
          <w:color w:val="000000"/>
          <w:position w:val="-6"/>
          <w:sz w:val="16"/>
        </w:rPr>
      </w:pPr>
    </w:p>
    <w:p w:rsidR="009867E6" w:rsidRPr="00137F32" w:rsidRDefault="009867E6" w:rsidP="009867E6">
      <w:pPr>
        <w:tabs>
          <w:tab w:val="left" w:pos="140"/>
        </w:tabs>
        <w:ind w:left="-108" w:firstLine="108"/>
        <w:rPr>
          <w:rFonts w:ascii="Arial Narrow" w:hAnsi="Arial Narrow" w:cs="Arial"/>
          <w:color w:val="000000"/>
          <w:position w:val="-6"/>
          <w:sz w:val="16"/>
        </w:rPr>
      </w:pPr>
      <w:r w:rsidRPr="00137F32">
        <w:rPr>
          <w:rFonts w:ascii="Arial Narrow" w:hAnsi="Arial Narrow" w:cs="Arial"/>
          <w:color w:val="000000"/>
          <w:sz w:val="18"/>
        </w:rPr>
        <w:t>CARACTERÍSTICAS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8080"/>
      </w:tblGrid>
      <w:tr w:rsidR="009867E6" w:rsidRPr="00137F32" w:rsidTr="00360B22">
        <w:trPr>
          <w:trHeight w:val="311"/>
        </w:trPr>
        <w:tc>
          <w:tcPr>
            <w:tcW w:w="2410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pStyle w:val="Ttulo4"/>
              <w:rPr>
                <w:rFonts w:ascii="Arial Narrow" w:hAnsi="Arial Narrow" w:cs="Arial"/>
                <w:color w:val="000000"/>
                <w:u w:val="none"/>
              </w:rPr>
            </w:pPr>
            <w:r w:rsidRPr="00137F32">
              <w:rPr>
                <w:rFonts w:ascii="Arial Narrow" w:hAnsi="Arial Narrow" w:cs="Arial"/>
                <w:color w:val="000000"/>
                <w:u w:val="none"/>
              </w:rPr>
              <w:t>PRECONDICIONES</w:t>
            </w:r>
          </w:p>
        </w:tc>
        <w:tc>
          <w:tcPr>
            <w:tcW w:w="8080" w:type="dxa"/>
            <w:vAlign w:val="center"/>
          </w:tcPr>
          <w:p w:rsidR="009867E6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El usuario </w:t>
            </w:r>
            <w:r w:rsidR="00581E33">
              <w:rPr>
                <w:rFonts w:ascii="Arial Narrow" w:hAnsi="Arial Narrow" w:cs="Arial"/>
                <w:color w:val="000000"/>
                <w:sz w:val="18"/>
              </w:rPr>
              <w:t xml:space="preserve">se ha 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autenticado. </w:t>
            </w:r>
          </w:p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>
              <w:rPr>
                <w:rFonts w:ascii="Arial Narrow" w:hAnsi="Arial Narrow" w:cs="Arial"/>
                <w:color w:val="000000"/>
                <w:sz w:val="18"/>
              </w:rPr>
              <w:t xml:space="preserve">El usuario tiene permisos para la administración de terminales. </w:t>
            </w:r>
          </w:p>
        </w:tc>
      </w:tr>
      <w:tr w:rsidR="009867E6" w:rsidRPr="00137F32" w:rsidTr="00360B22">
        <w:tc>
          <w:tcPr>
            <w:tcW w:w="10490" w:type="dxa"/>
            <w:gridSpan w:val="2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POSCONDICIONES</w:t>
            </w:r>
          </w:p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  <w:p w:rsidR="009867E6" w:rsidRPr="000A2BD1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0A2BD1">
              <w:rPr>
                <w:rFonts w:ascii="Arial Narrow" w:hAnsi="Arial Narrow" w:cs="Arial"/>
                <w:color w:val="000000"/>
                <w:sz w:val="18"/>
              </w:rPr>
              <w:t>Válidas</w:t>
            </w:r>
          </w:p>
          <w:p w:rsidR="009867E6" w:rsidRPr="00123E8B" w:rsidRDefault="008905AF" w:rsidP="00123E8B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  <w:sz w:val="18"/>
              </w:rPr>
            </w:pPr>
            <w:r w:rsidRPr="00123E8B">
              <w:rPr>
                <w:rFonts w:ascii="Arial Narrow" w:hAnsi="Arial Narrow" w:cs="Arial"/>
                <w:color w:val="000000"/>
                <w:sz w:val="18"/>
              </w:rPr>
              <w:t>El sistema muestra un aviso c</w:t>
            </w:r>
            <w:r w:rsidR="00123E8B" w:rsidRPr="00123E8B">
              <w:rPr>
                <w:rFonts w:ascii="Arial Narrow" w:hAnsi="Arial Narrow" w:cs="Arial"/>
                <w:color w:val="000000"/>
                <w:sz w:val="18"/>
              </w:rPr>
              <w:t xml:space="preserve">on </w:t>
            </w:r>
            <w:r w:rsidRPr="00123E8B">
              <w:rPr>
                <w:rFonts w:ascii="Arial Narrow" w:hAnsi="Arial Narrow" w:cs="Arial"/>
                <w:color w:val="000000"/>
                <w:sz w:val="18"/>
              </w:rPr>
              <w:t xml:space="preserve">el resultado de la operación. </w:t>
            </w:r>
          </w:p>
          <w:p w:rsidR="000A2BD1" w:rsidRPr="000A2BD1" w:rsidRDefault="000A2BD1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:rsidR="009867E6" w:rsidRPr="000A2BD1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0A2BD1">
              <w:rPr>
                <w:rFonts w:ascii="Arial Narrow" w:hAnsi="Arial Narrow" w:cs="Arial"/>
                <w:color w:val="000000"/>
                <w:sz w:val="18"/>
              </w:rPr>
              <w:t>Inválidas</w:t>
            </w:r>
          </w:p>
          <w:p w:rsidR="009867E6" w:rsidRPr="00123E8B" w:rsidRDefault="00123E8B" w:rsidP="00123E8B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  <w:sz w:val="18"/>
              </w:rPr>
            </w:pPr>
            <w:r w:rsidRPr="00123E8B">
              <w:rPr>
                <w:rFonts w:ascii="Arial Narrow" w:hAnsi="Arial Narrow" w:cs="Arial"/>
                <w:color w:val="000000"/>
                <w:sz w:val="18"/>
              </w:rPr>
              <w:t xml:space="preserve">El sistema 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no </w:t>
            </w:r>
            <w:r w:rsidR="004735C2">
              <w:rPr>
                <w:rFonts w:ascii="Arial Narrow" w:hAnsi="Arial Narrow" w:cs="Arial"/>
                <w:color w:val="000000"/>
                <w:sz w:val="18"/>
              </w:rPr>
              <w:t xml:space="preserve">refresca los cambios realizados. </w:t>
            </w:r>
          </w:p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CC483A">
        <w:rPr>
          <w:rFonts w:ascii="Arial Narrow" w:hAnsi="Arial Narrow" w:cs="Arial"/>
          <w:b/>
          <w:color w:val="000000"/>
          <w:sz w:val="18"/>
          <w:bdr w:val="single" w:sz="6" w:space="0" w:color="auto"/>
          <w:shd w:val="clear" w:color="auto" w:fill="DBE5F1"/>
        </w:rPr>
        <w:t>Escenario Primario</w:t>
      </w:r>
      <w:r w:rsidR="004735C2">
        <w:rPr>
          <w:rFonts w:ascii="Arial Narrow" w:hAnsi="Arial Narrow" w:cs="Arial"/>
          <w:b/>
          <w:color w:val="000000"/>
          <w:sz w:val="18"/>
          <w:bdr w:val="single" w:sz="6" w:space="0" w:color="auto"/>
          <w:shd w:val="clear" w:color="auto" w:fill="DBE5F1"/>
        </w:rPr>
        <w:t>: Desactivar Terminal</w:t>
      </w:r>
      <w:r w:rsidRPr="00137F32">
        <w:rPr>
          <w:rFonts w:ascii="Arial Narrow" w:hAnsi="Arial Narrow" w:cs="Arial"/>
          <w:color w:val="000000"/>
          <w:sz w:val="1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9770"/>
      </w:tblGrid>
      <w:tr w:rsidR="009867E6" w:rsidRPr="00137F32" w:rsidTr="00360B22">
        <w:trPr>
          <w:tblHeader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Paso</w:t>
            </w:r>
          </w:p>
        </w:tc>
        <w:tc>
          <w:tcPr>
            <w:tcW w:w="977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Acción</w:t>
            </w:r>
          </w:p>
        </w:tc>
      </w:tr>
      <w:tr w:rsidR="009867E6" w:rsidRPr="00137F32" w:rsidTr="00360B22"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1</w:t>
            </w:r>
          </w:p>
        </w:tc>
        <w:tc>
          <w:tcPr>
            <w:tcW w:w="9770" w:type="dxa"/>
          </w:tcPr>
          <w:p w:rsidR="009867E6" w:rsidRPr="00721FAE" w:rsidRDefault="00721FAE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721FAE">
              <w:rPr>
                <w:rFonts w:ascii="Arial Narrow" w:hAnsi="Arial Narrow" w:cs="Arial"/>
                <w:color w:val="000000"/>
                <w:sz w:val="18"/>
              </w:rPr>
              <w:t xml:space="preserve">El sistema muestra </w:t>
            </w:r>
            <w:r>
              <w:rPr>
                <w:rFonts w:ascii="Arial Narrow" w:hAnsi="Arial Narrow" w:cs="Arial"/>
                <w:color w:val="000000"/>
                <w:sz w:val="18"/>
              </w:rPr>
              <w:t xml:space="preserve">la lista de terminales deshabilitados. </w:t>
            </w: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2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3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4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5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6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7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8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9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10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11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  <w:tr w:rsidR="009867E6" w:rsidRPr="00137F32" w:rsidTr="00360B22">
        <w:trPr>
          <w:trHeight w:val="50"/>
        </w:trPr>
        <w:tc>
          <w:tcPr>
            <w:tcW w:w="72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12</w:t>
            </w:r>
          </w:p>
        </w:tc>
        <w:tc>
          <w:tcPr>
            <w:tcW w:w="9770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137F32">
        <w:rPr>
          <w:rFonts w:ascii="Arial Narrow" w:hAnsi="Arial Narrow" w:cs="Arial"/>
          <w:color w:val="000000"/>
          <w:sz w:val="18"/>
        </w:rPr>
        <w:br w:type="page"/>
      </w:r>
      <w:r w:rsidRPr="00CC483A">
        <w:rPr>
          <w:rFonts w:ascii="Arial Narrow" w:hAnsi="Arial Narrow" w:cs="Arial"/>
          <w:b/>
          <w:color w:val="000000"/>
          <w:sz w:val="18"/>
          <w:bdr w:val="single" w:sz="6" w:space="0" w:color="auto"/>
          <w:shd w:val="clear" w:color="auto" w:fill="DBE5F1"/>
        </w:rPr>
        <w:lastRenderedPageBreak/>
        <w:t>Escenario Alterno</w:t>
      </w:r>
      <w:r w:rsidRPr="00137F32">
        <w:rPr>
          <w:rFonts w:ascii="Arial Narrow" w:hAnsi="Arial Narrow" w:cs="Arial"/>
          <w:color w:val="000000"/>
          <w:sz w:val="18"/>
        </w:rPr>
        <w:t xml:space="preserve">  EA# &lt;Nombre del Escenario Alterno&gt;: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9770"/>
      </w:tblGrid>
      <w:tr w:rsidR="009867E6" w:rsidRPr="00137F32" w:rsidTr="00360B22">
        <w:trPr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Paso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Acción</w:t>
            </w:r>
          </w:p>
        </w:tc>
      </w:tr>
      <w:tr w:rsidR="009867E6" w:rsidRPr="00137F32" w:rsidTr="00360B2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1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N/A</w:t>
            </w:r>
          </w:p>
        </w:tc>
      </w:tr>
      <w:tr w:rsidR="009867E6" w:rsidRPr="00137F32" w:rsidTr="00360B2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137F32">
        <w:rPr>
          <w:rFonts w:ascii="Arial Narrow" w:hAnsi="Arial Narrow" w:cs="Arial"/>
          <w:b/>
          <w:color w:val="000000"/>
          <w:sz w:val="18"/>
          <w:shd w:val="clear" w:color="auto" w:fill="DBE5F1"/>
        </w:rPr>
        <w:t>Validación VA01</w:t>
      </w:r>
      <w:r w:rsidRPr="00137F32">
        <w:rPr>
          <w:rFonts w:ascii="Arial Narrow" w:hAnsi="Arial Narrow" w:cs="Arial"/>
          <w:color w:val="000000"/>
          <w:sz w:val="18"/>
        </w:rPr>
        <w:t xml:space="preserve"> &lt;Asignación de clave PLD&gt;: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9770"/>
      </w:tblGrid>
      <w:tr w:rsidR="009867E6" w:rsidRPr="00137F32" w:rsidTr="00360B22">
        <w:trPr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Paso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Acción</w:t>
            </w:r>
          </w:p>
        </w:tc>
      </w:tr>
      <w:tr w:rsidR="009867E6" w:rsidRPr="00137F32" w:rsidTr="00360B2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01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  <w:tc>
          <w:tcPr>
            <w:tcW w:w="9770" w:type="dxa"/>
            <w:tcBorders>
              <w:left w:val="single" w:sz="6" w:space="0" w:color="auto"/>
            </w:tcBorders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i/>
          <w:color w:val="000000"/>
          <w:sz w:val="18"/>
        </w:rPr>
      </w:pPr>
      <w:r w:rsidRPr="00137F32">
        <w:rPr>
          <w:rFonts w:ascii="Arial Narrow" w:hAnsi="Arial Narrow" w:cs="Arial"/>
          <w:b/>
          <w:color w:val="000000"/>
          <w:sz w:val="18"/>
          <w:shd w:val="clear" w:color="auto" w:fill="DBE5F1"/>
        </w:rPr>
        <w:t>Excepción</w:t>
      </w:r>
      <w:r w:rsidRPr="00137F32">
        <w:rPr>
          <w:rFonts w:ascii="Arial Narrow" w:hAnsi="Arial Narrow" w:cs="Arial"/>
          <w:color w:val="000000"/>
          <w:sz w:val="18"/>
        </w:rPr>
        <w:t xml:space="preserve"> EX</w:t>
      </w:r>
      <w:r w:rsidRPr="00137F32">
        <w:rPr>
          <w:rFonts w:ascii="Arial Narrow" w:hAnsi="Arial Narrow" w:cs="Arial"/>
          <w:i/>
          <w:color w:val="000000"/>
          <w:sz w:val="18"/>
        </w:rPr>
        <w:t># &lt;Nombre de la excepción&gt;:</w:t>
      </w:r>
    </w:p>
    <w:tbl>
      <w:tblPr>
        <w:tblW w:w="0" w:type="auto"/>
        <w:tblInd w:w="108" w:type="dxa"/>
        <w:tblLayout w:type="fixed"/>
        <w:tblLook w:val="0000"/>
      </w:tblPr>
      <w:tblGrid>
        <w:gridCol w:w="720"/>
        <w:gridCol w:w="9770"/>
      </w:tblGrid>
      <w:tr w:rsidR="009867E6" w:rsidRPr="00137F32" w:rsidTr="00360B22">
        <w:trPr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Paso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Acción</w:t>
            </w:r>
          </w:p>
        </w:tc>
      </w:tr>
      <w:tr w:rsidR="009867E6" w:rsidRPr="00137F32" w:rsidTr="00360B2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top w:val="single" w:sz="6" w:space="0" w:color="auto"/>
              <w:left w:val="single" w:sz="6" w:space="0" w:color="auto"/>
            </w:tcBorders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#</w:t>
            </w:r>
          </w:p>
        </w:tc>
        <w:tc>
          <w:tcPr>
            <w:tcW w:w="9770" w:type="dxa"/>
            <w:tcBorders>
              <w:left w:val="single" w:sz="6" w:space="0" w:color="auto"/>
            </w:tcBorders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i/>
          <w:color w:val="000000"/>
          <w:sz w:val="18"/>
        </w:rPr>
      </w:pPr>
      <w:r w:rsidRPr="00137F32">
        <w:rPr>
          <w:rFonts w:ascii="Arial Narrow" w:hAnsi="Arial Narrow" w:cs="Arial"/>
          <w:color w:val="000000"/>
          <w:sz w:val="18"/>
        </w:rPr>
        <w:br w:type="page"/>
      </w:r>
      <w:r w:rsidRPr="00CC483A">
        <w:rPr>
          <w:rFonts w:ascii="Arial Narrow" w:hAnsi="Arial Narrow" w:cs="Arial"/>
          <w:b/>
          <w:color w:val="000000"/>
          <w:sz w:val="24"/>
          <w:szCs w:val="24"/>
          <w:bdr w:val="single" w:sz="6" w:space="0" w:color="auto"/>
          <w:shd w:val="clear" w:color="auto" w:fill="DBE5F1"/>
        </w:rPr>
        <w:lastRenderedPageBreak/>
        <w:t>REGLAS DE NEGOCIO</w:t>
      </w:r>
      <w:r w:rsidRPr="00137F32">
        <w:rPr>
          <w:rFonts w:ascii="Arial Narrow" w:hAnsi="Arial Narrow" w:cs="Arial"/>
          <w:color w:val="000000"/>
          <w:sz w:val="18"/>
        </w:rPr>
        <w:t xml:space="preserve"> (Opcional):</w:t>
      </w: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b/>
          <w:color w:val="000000"/>
          <w:sz w:val="18"/>
        </w:rPr>
      </w:pPr>
      <w:r w:rsidRPr="00137F32">
        <w:rPr>
          <w:rFonts w:ascii="Arial Narrow" w:hAnsi="Arial Narrow" w:cs="Arial"/>
          <w:b/>
          <w:color w:val="000000"/>
          <w:sz w:val="18"/>
        </w:rPr>
        <w:t>Descripción General</w:t>
      </w: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bookmarkStart w:id="1" w:name="RN1"/>
      <w:r w:rsidRPr="00137F32">
        <w:rPr>
          <w:rFonts w:ascii="Arial Narrow" w:hAnsi="Arial Narrow" w:cs="Arial"/>
          <w:color w:val="000000"/>
          <w:sz w:val="18"/>
        </w:rPr>
        <w:br w:type="page"/>
      </w:r>
      <w:hyperlink w:anchor="P_RN1" w:history="1">
        <w:r w:rsidRPr="00137F32">
          <w:rPr>
            <w:rStyle w:val="Hipervnculo"/>
            <w:rFonts w:ascii="Arial Narrow" w:hAnsi="Arial Narrow" w:cs="Arial"/>
            <w:b/>
            <w:color w:val="000000"/>
            <w:sz w:val="18"/>
          </w:rPr>
          <w:t>Regla de Negocio RN1 &lt;Nombre de la regla de negocio&gt;</w:t>
        </w:r>
      </w:hyperlink>
    </w:p>
    <w:bookmarkEnd w:id="1"/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137F32">
        <w:rPr>
          <w:rFonts w:ascii="Arial Narrow" w:hAnsi="Arial Narrow" w:cs="Arial"/>
          <w:color w:val="000000"/>
          <w:sz w:val="18"/>
        </w:rPr>
        <w:t>Descripción Detallada</w:t>
      </w: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90"/>
      </w:tblGrid>
      <w:tr w:rsidR="009867E6" w:rsidRPr="00137F32" w:rsidTr="00360B22">
        <w:tc>
          <w:tcPr>
            <w:tcW w:w="10490" w:type="dxa"/>
            <w:shd w:val="clear" w:color="auto" w:fill="DBE5F1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Mensajes de Error</w:t>
            </w:r>
          </w:p>
        </w:tc>
      </w:tr>
      <w:tr w:rsidR="009867E6" w:rsidRPr="00137F32" w:rsidTr="00360B22">
        <w:tc>
          <w:tcPr>
            <w:tcW w:w="10490" w:type="dxa"/>
            <w:shd w:val="clear" w:color="auto" w:fill="FFFFFF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c>
          <w:tcPr>
            <w:tcW w:w="10490" w:type="dxa"/>
            <w:shd w:val="clear" w:color="auto" w:fill="FFFFFF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c>
          <w:tcPr>
            <w:tcW w:w="10490" w:type="dxa"/>
            <w:shd w:val="clear" w:color="auto" w:fill="FFFFFF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c>
          <w:tcPr>
            <w:tcW w:w="10490" w:type="dxa"/>
            <w:shd w:val="clear" w:color="auto" w:fill="FFFFFF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7"/>
        <w:gridCol w:w="7513"/>
      </w:tblGrid>
      <w:tr w:rsidR="009867E6" w:rsidRPr="00137F32" w:rsidTr="00360B22">
        <w:trPr>
          <w:trHeight w:val="337"/>
        </w:trPr>
        <w:tc>
          <w:tcPr>
            <w:tcW w:w="2977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REQUERIMIENTOS NO FUNCIONALES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  <w:u w:val="single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  <w:u w:val="single"/>
              </w:rPr>
              <w:t>N/A</w:t>
            </w:r>
          </w:p>
        </w:tc>
      </w:tr>
      <w:tr w:rsidR="009867E6" w:rsidRPr="00137F32" w:rsidTr="00360B22">
        <w:trPr>
          <w:trHeight w:val="383"/>
        </w:trPr>
        <w:tc>
          <w:tcPr>
            <w:tcW w:w="2977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NOTAS PARA IMPLEMENTACIÓN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N/A</w:t>
            </w: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137F32">
        <w:rPr>
          <w:rFonts w:ascii="Arial Narrow" w:hAnsi="Arial Narrow" w:cs="Arial"/>
          <w:color w:val="000000"/>
          <w:sz w:val="18"/>
        </w:rPr>
        <w:t> </w:t>
      </w: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CC483A">
        <w:rPr>
          <w:rFonts w:ascii="Arial Narrow" w:hAnsi="Arial Narrow" w:cs="Arial"/>
          <w:b/>
          <w:color w:val="000000"/>
          <w:sz w:val="18"/>
          <w:bdr w:val="single" w:sz="6" w:space="0" w:color="auto"/>
          <w:shd w:val="clear" w:color="auto" w:fill="DBE5F1"/>
        </w:rPr>
        <w:t>COMPONENTES</w:t>
      </w:r>
      <w:r w:rsidRPr="00CC483A">
        <w:rPr>
          <w:rFonts w:ascii="Arial Narrow" w:hAnsi="Arial Narrow" w:cs="Arial"/>
          <w:color w:val="000000"/>
          <w:sz w:val="18"/>
          <w:bdr w:val="single" w:sz="6" w:space="0" w:color="auto"/>
        </w:rPr>
        <w:t xml:space="preserve"> </w:t>
      </w:r>
      <w:r w:rsidRPr="00137F32">
        <w:rPr>
          <w:rFonts w:ascii="Arial Narrow" w:hAnsi="Arial Narrow" w:cs="Arial"/>
          <w:color w:val="000000"/>
          <w:sz w:val="18"/>
        </w:rPr>
        <w:t>(Elementos Asociados).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03"/>
        <w:gridCol w:w="5387"/>
      </w:tblGrid>
      <w:tr w:rsidR="009867E6" w:rsidRPr="00137F32" w:rsidTr="00360B22">
        <w:trPr>
          <w:trHeight w:val="165"/>
        </w:trPr>
        <w:tc>
          <w:tcPr>
            <w:tcW w:w="10490" w:type="dxa"/>
            <w:gridSpan w:val="2"/>
            <w:shd w:val="clear" w:color="auto" w:fill="DBE5F1"/>
            <w:vAlign w:val="center"/>
          </w:tcPr>
          <w:p w:rsidR="009867E6" w:rsidRPr="00137F32" w:rsidRDefault="009867E6" w:rsidP="00360B2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Pantallas, reportes o archivos de salida asociados.</w:t>
            </w:r>
          </w:p>
        </w:tc>
      </w:tr>
      <w:tr w:rsidR="009867E6" w:rsidRPr="00137F32" w:rsidTr="00360B22">
        <w:trPr>
          <w:trHeight w:val="165"/>
        </w:trPr>
        <w:tc>
          <w:tcPr>
            <w:tcW w:w="5103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Clave</w:t>
            </w:r>
          </w:p>
        </w:tc>
        <w:tc>
          <w:tcPr>
            <w:tcW w:w="5387" w:type="dxa"/>
            <w:shd w:val="clear" w:color="auto" w:fill="DBE5F1"/>
            <w:vAlign w:val="center"/>
          </w:tcPr>
          <w:p w:rsidR="009867E6" w:rsidRPr="00137F32" w:rsidRDefault="009867E6" w:rsidP="00360B22">
            <w:pPr>
              <w:jc w:val="center"/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Nombre</w:t>
            </w:r>
          </w:p>
        </w:tc>
      </w:tr>
      <w:tr w:rsidR="009867E6" w:rsidRPr="00137F32" w:rsidTr="00360B22">
        <w:trPr>
          <w:trHeight w:val="165"/>
        </w:trPr>
        <w:tc>
          <w:tcPr>
            <w:tcW w:w="5103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  <w:tc>
          <w:tcPr>
            <w:tcW w:w="5387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rPr>
          <w:trHeight w:val="165"/>
        </w:trPr>
        <w:tc>
          <w:tcPr>
            <w:tcW w:w="5103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  <w:tc>
          <w:tcPr>
            <w:tcW w:w="5387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</w:p>
        </w:tc>
      </w:tr>
      <w:tr w:rsidR="009867E6" w:rsidRPr="00137F32" w:rsidTr="00360B22">
        <w:trPr>
          <w:trHeight w:val="165"/>
        </w:trPr>
        <w:tc>
          <w:tcPr>
            <w:tcW w:w="5103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 </w:t>
            </w:r>
          </w:p>
        </w:tc>
        <w:tc>
          <w:tcPr>
            <w:tcW w:w="5387" w:type="dxa"/>
          </w:tcPr>
          <w:p w:rsidR="009867E6" w:rsidRPr="00137F32" w:rsidRDefault="009867E6" w:rsidP="00360B22">
            <w:pPr>
              <w:rPr>
                <w:rFonts w:ascii="Arial Narrow" w:hAnsi="Arial Narrow" w:cs="Arial"/>
                <w:color w:val="000000"/>
                <w:sz w:val="18"/>
              </w:rPr>
            </w:pPr>
            <w:r w:rsidRPr="00137F32">
              <w:rPr>
                <w:rFonts w:ascii="Arial Narrow" w:hAnsi="Arial Narrow" w:cs="Arial"/>
                <w:color w:val="000000"/>
                <w:sz w:val="18"/>
              </w:rPr>
              <w:t> </w:t>
            </w: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  <w:r w:rsidRPr="00137F32">
        <w:rPr>
          <w:rFonts w:ascii="Arial Narrow" w:hAnsi="Arial Narrow" w:cs="Arial"/>
          <w:color w:val="000000"/>
          <w:sz w:val="18"/>
        </w:rPr>
        <w:t>CONTROL DE VERSIONES</w:t>
      </w:r>
    </w:p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60"/>
        <w:gridCol w:w="1986"/>
        <w:gridCol w:w="3260"/>
        <w:gridCol w:w="4111"/>
      </w:tblGrid>
      <w:tr w:rsidR="009867E6" w:rsidRPr="00137F32" w:rsidTr="00360B22">
        <w:tc>
          <w:tcPr>
            <w:tcW w:w="1260" w:type="dxa"/>
            <w:shd w:val="clear" w:color="auto" w:fill="DBE5F1"/>
          </w:tcPr>
          <w:p w:rsidR="009867E6" w:rsidRPr="00137F32" w:rsidRDefault="009867E6" w:rsidP="00360B22">
            <w:pPr>
              <w:jc w:val="center"/>
              <w:rPr>
                <w:rFonts w:ascii="Arial Narrow" w:hAnsi="Arial Narrow"/>
                <w:b/>
              </w:rPr>
            </w:pPr>
            <w:r w:rsidRPr="00137F32">
              <w:rPr>
                <w:rFonts w:ascii="Arial Narrow" w:hAnsi="Arial Narrow"/>
                <w:b/>
              </w:rPr>
              <w:t>Nº Versión</w:t>
            </w:r>
          </w:p>
        </w:tc>
        <w:tc>
          <w:tcPr>
            <w:tcW w:w="1986" w:type="dxa"/>
            <w:shd w:val="clear" w:color="auto" w:fill="DBE5F1"/>
          </w:tcPr>
          <w:p w:rsidR="009867E6" w:rsidRPr="00137F32" w:rsidRDefault="009867E6" w:rsidP="00360B22">
            <w:pPr>
              <w:jc w:val="center"/>
              <w:rPr>
                <w:rFonts w:ascii="Arial Narrow" w:hAnsi="Arial Narrow"/>
                <w:b/>
              </w:rPr>
            </w:pPr>
            <w:r w:rsidRPr="00137F32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3260" w:type="dxa"/>
            <w:shd w:val="clear" w:color="auto" w:fill="DBE5F1"/>
          </w:tcPr>
          <w:p w:rsidR="009867E6" w:rsidRPr="00137F32" w:rsidRDefault="009867E6" w:rsidP="00360B22">
            <w:pPr>
              <w:jc w:val="center"/>
              <w:rPr>
                <w:rFonts w:ascii="Arial Narrow" w:hAnsi="Arial Narrow"/>
                <w:b/>
              </w:rPr>
            </w:pPr>
            <w:r w:rsidRPr="00137F32">
              <w:rPr>
                <w:rFonts w:ascii="Arial Narrow" w:hAnsi="Arial Narrow"/>
                <w:b/>
              </w:rPr>
              <w:t>Autor Modificación</w:t>
            </w:r>
          </w:p>
        </w:tc>
        <w:tc>
          <w:tcPr>
            <w:tcW w:w="4111" w:type="dxa"/>
            <w:shd w:val="clear" w:color="auto" w:fill="DBE5F1"/>
          </w:tcPr>
          <w:p w:rsidR="009867E6" w:rsidRPr="00137F32" w:rsidRDefault="009867E6" w:rsidP="00360B22">
            <w:pPr>
              <w:jc w:val="center"/>
              <w:rPr>
                <w:rFonts w:ascii="Arial Narrow" w:hAnsi="Arial Narrow"/>
                <w:b/>
              </w:rPr>
            </w:pPr>
            <w:r w:rsidRPr="00137F32">
              <w:rPr>
                <w:rFonts w:ascii="Arial Narrow" w:hAnsi="Arial Narrow"/>
                <w:b/>
              </w:rPr>
              <w:t>Descripción</w:t>
            </w:r>
          </w:p>
        </w:tc>
      </w:tr>
      <w:tr w:rsidR="009867E6" w:rsidRPr="00137F32" w:rsidTr="00360B22">
        <w:tc>
          <w:tcPr>
            <w:tcW w:w="1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  <w:r w:rsidRPr="00137F32">
              <w:rPr>
                <w:rFonts w:ascii="Arial Narrow" w:hAnsi="Arial Narrow"/>
              </w:rPr>
              <w:t>1.1.0</w:t>
            </w:r>
          </w:p>
        </w:tc>
        <w:tc>
          <w:tcPr>
            <w:tcW w:w="1986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:rsidR="009867E6" w:rsidRPr="00137F32" w:rsidRDefault="009867E6" w:rsidP="00360B22">
            <w:pPr>
              <w:pStyle w:val="Encabezado"/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</w:tr>
      <w:tr w:rsidR="009867E6" w:rsidRPr="00137F32" w:rsidTr="00360B22">
        <w:tc>
          <w:tcPr>
            <w:tcW w:w="1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1986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</w:tr>
      <w:tr w:rsidR="009867E6" w:rsidRPr="00137F32" w:rsidTr="00360B22">
        <w:tc>
          <w:tcPr>
            <w:tcW w:w="1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1986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</w:tr>
      <w:tr w:rsidR="009867E6" w:rsidRPr="00137F32" w:rsidTr="00360B22">
        <w:tc>
          <w:tcPr>
            <w:tcW w:w="1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1986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3260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867E6" w:rsidRPr="00137F32" w:rsidRDefault="009867E6" w:rsidP="00360B22">
            <w:pPr>
              <w:rPr>
                <w:rFonts w:ascii="Arial Narrow" w:hAnsi="Arial Narrow"/>
              </w:rPr>
            </w:pPr>
          </w:p>
        </w:tc>
      </w:tr>
    </w:tbl>
    <w:p w:rsidR="009867E6" w:rsidRPr="00137F32" w:rsidRDefault="009867E6" w:rsidP="009867E6">
      <w:pPr>
        <w:rPr>
          <w:rFonts w:ascii="Arial Narrow" w:hAnsi="Arial Narrow"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  <w:r>
        <w:rPr>
          <w:rFonts w:cs="Arial"/>
          <w:color w:val="000000"/>
          <w:sz w:val="18"/>
        </w:rPr>
        <w:br w:type="page"/>
      </w:r>
      <w:r w:rsidRPr="00CC483A">
        <w:rPr>
          <w:rFonts w:cs="Arial"/>
          <w:color w:val="000000"/>
          <w:sz w:val="22"/>
          <w:szCs w:val="22"/>
          <w:bdr w:val="single" w:sz="6" w:space="0" w:color="auto"/>
          <w:shd w:val="clear" w:color="auto" w:fill="DBE5F1"/>
        </w:rPr>
        <w:lastRenderedPageBreak/>
        <w:t>Anexos</w:t>
      </w:r>
      <w:r>
        <w:rPr>
          <w:rFonts w:cs="Arial"/>
          <w:color w:val="000000"/>
          <w:sz w:val="18"/>
        </w:rPr>
        <w:t>.</w:t>
      </w: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  <w:r>
        <w:rPr>
          <w:rFonts w:cs="Arial"/>
          <w:color w:val="000000"/>
          <w:sz w:val="18"/>
        </w:rPr>
        <w:t xml:space="preserve">Diagrama 01 - </w:t>
      </w: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Pr="00CC483A" w:rsidRDefault="009867E6" w:rsidP="009867E6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18"/>
        </w:rPr>
        <w:br w:type="page"/>
      </w:r>
      <w:r w:rsidRPr="00CC483A">
        <w:rPr>
          <w:rFonts w:cs="Arial"/>
          <w:color w:val="000000"/>
          <w:sz w:val="22"/>
          <w:szCs w:val="22"/>
          <w:bdr w:val="single" w:sz="6" w:space="0" w:color="auto"/>
          <w:shd w:val="clear" w:color="auto" w:fill="DBE5F1"/>
        </w:rPr>
        <w:lastRenderedPageBreak/>
        <w:t>Pantallas del sistema</w:t>
      </w: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9867E6" w:rsidRDefault="009867E6" w:rsidP="009867E6">
      <w:pPr>
        <w:rPr>
          <w:rFonts w:cs="Arial"/>
          <w:color w:val="000000"/>
          <w:sz w:val="18"/>
        </w:rPr>
      </w:pPr>
    </w:p>
    <w:p w:rsidR="00C02025" w:rsidRDefault="00C02025"/>
    <w:sectPr w:rsidR="00C02025" w:rsidSect="00EF4FC1">
      <w:endnotePr>
        <w:numFmt w:val="decimal"/>
      </w:endnotePr>
      <w:type w:val="continuous"/>
      <w:pgSz w:w="12242" w:h="15842" w:code="1"/>
      <w:pgMar w:top="851" w:right="851" w:bottom="851" w:left="85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F2D" w:rsidRDefault="00A65F2D" w:rsidP="00795C68">
      <w:r>
        <w:separator/>
      </w:r>
    </w:p>
  </w:endnote>
  <w:endnote w:type="continuationSeparator" w:id="0">
    <w:p w:rsidR="00A65F2D" w:rsidRDefault="00A65F2D" w:rsidP="00795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VAGRounded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43" w:rsidRDefault="00A65F2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11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05"/>
      <w:gridCol w:w="4087"/>
    </w:tblGrid>
    <w:tr w:rsidR="008C1BB1" w:rsidTr="009B3F43">
      <w:trPr>
        <w:cantSplit/>
        <w:trHeight w:hRule="exact" w:val="583"/>
        <w:jc w:val="center"/>
      </w:trPr>
      <w:tc>
        <w:tcPr>
          <w:tcW w:w="6305" w:type="dxa"/>
        </w:tcPr>
        <w:p w:rsidR="009B3F43" w:rsidRPr="00EC6F35" w:rsidRDefault="00465595" w:rsidP="009B3F43">
          <w:pPr>
            <w:pStyle w:val="Piedepgina"/>
            <w:spacing w:before="120" w:after="60"/>
            <w:rPr>
              <w:rStyle w:val="Nmerodepgina"/>
              <w:i/>
              <w:snapToGrid w:val="0"/>
              <w:sz w:val="18"/>
              <w:lang w:val="pt-BR" w:eastAsia="en-US"/>
            </w:rPr>
          </w:pPr>
          <w:r>
            <w:rPr>
              <w:i/>
              <w:snapToGrid w:val="0"/>
              <w:sz w:val="18"/>
              <w:lang w:val="pt-BR" w:eastAsia="en-US"/>
            </w:rPr>
            <w:t xml:space="preserve">P026 – Casos de Uso. Ver </w:t>
          </w:r>
          <w:proofErr w:type="spellStart"/>
          <w:r>
            <w:rPr>
              <w:i/>
              <w:snapToGrid w:val="0"/>
              <w:sz w:val="18"/>
              <w:lang w:val="pt-BR" w:eastAsia="en-US"/>
            </w:rPr>
            <w:t>Ene</w:t>
          </w:r>
          <w:proofErr w:type="spellEnd"/>
          <w:r>
            <w:rPr>
              <w:i/>
              <w:snapToGrid w:val="0"/>
              <w:sz w:val="18"/>
              <w:lang w:val="pt-BR" w:eastAsia="en-US"/>
            </w:rPr>
            <w:t xml:space="preserve"> 2012</w:t>
          </w:r>
        </w:p>
      </w:tc>
      <w:tc>
        <w:tcPr>
          <w:tcW w:w="4087" w:type="dxa"/>
        </w:tcPr>
        <w:p w:rsidR="008C1BB1" w:rsidRDefault="00465595" w:rsidP="005051F9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C43A42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C43A42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5F7B48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 w:rsidR="00C43A42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C43A42"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 w:rsidR="00C43A42">
            <w:rPr>
              <w:rStyle w:val="Nmerodepgina"/>
              <w:i/>
              <w:sz w:val="18"/>
            </w:rPr>
            <w:fldChar w:fldCharType="separate"/>
          </w:r>
          <w:r w:rsidR="005F7B48">
            <w:rPr>
              <w:rStyle w:val="Nmerodepgina"/>
              <w:i/>
              <w:noProof/>
              <w:sz w:val="18"/>
            </w:rPr>
            <w:t>6</w:t>
          </w:r>
          <w:r w:rsidR="00C43A42">
            <w:rPr>
              <w:rStyle w:val="Nmerodepgina"/>
              <w:i/>
              <w:sz w:val="18"/>
            </w:rPr>
            <w:fldChar w:fldCharType="end"/>
          </w:r>
        </w:p>
      </w:tc>
    </w:tr>
  </w:tbl>
  <w:p w:rsidR="005051F9" w:rsidRDefault="00A65F2D">
    <w:pPr>
      <w:pStyle w:val="Piedepgina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43" w:rsidRDefault="00A65F2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F2D" w:rsidRDefault="00A65F2D" w:rsidP="00795C68">
      <w:r>
        <w:separator/>
      </w:r>
    </w:p>
  </w:footnote>
  <w:footnote w:type="continuationSeparator" w:id="0">
    <w:p w:rsidR="00A65F2D" w:rsidRDefault="00A65F2D" w:rsidP="00795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43" w:rsidRDefault="00A65F2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76"/>
      <w:gridCol w:w="8088"/>
    </w:tblGrid>
    <w:tr w:rsidR="008C1BB1" w:rsidTr="00CC483A">
      <w:trPr>
        <w:cantSplit/>
        <w:trHeight w:val="794"/>
      </w:trPr>
      <w:tc>
        <w:tcPr>
          <w:tcW w:w="2576" w:type="dxa"/>
        </w:tcPr>
        <w:p w:rsidR="008C1BB1" w:rsidRDefault="00C43A42" w:rsidP="005051F9">
          <w:pPr>
            <w:pStyle w:val="Encabezado"/>
          </w:pPr>
          <w:r w:rsidRPr="00C43A42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margin-left:8.55pt;margin-top:4.85pt;width:83.1pt;height:24.5pt;z-index:251660288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1025" DrawAspect="Content" ObjectID="_1494165445" r:id="rId2"/>
            </w:pict>
          </w:r>
        </w:p>
      </w:tc>
      <w:tc>
        <w:tcPr>
          <w:tcW w:w="8088" w:type="dxa"/>
        </w:tcPr>
        <w:p w:rsidR="008C1BB1" w:rsidRDefault="00A65F2D" w:rsidP="005051F9">
          <w:pPr>
            <w:pStyle w:val="Encabezado"/>
            <w:jc w:val="center"/>
          </w:pPr>
        </w:p>
        <w:p w:rsidR="008C1BB1" w:rsidRPr="008C1BB1" w:rsidRDefault="00C43A42" w:rsidP="008C1BB1">
          <w:pPr>
            <w:pStyle w:val="Encabezado"/>
            <w:jc w:val="right"/>
            <w:rPr>
              <w:sz w:val="24"/>
              <w:szCs w:val="24"/>
            </w:rPr>
          </w:pPr>
          <w:fldSimple w:instr=" TITLE  \* MERGEFORMAT ">
            <w:r w:rsidR="00465595" w:rsidRPr="00F13006">
              <w:rPr>
                <w:sz w:val="24"/>
                <w:szCs w:val="24"/>
              </w:rPr>
              <w:t>Alcance de la</w:t>
            </w:r>
            <w:r w:rsidR="00465595">
              <w:t xml:space="preserve"> solución</w:t>
            </w:r>
          </w:fldSimple>
        </w:p>
        <w:p w:rsidR="008C1BB1" w:rsidRPr="008C1BB1" w:rsidRDefault="00C43A42" w:rsidP="008C1BB1">
          <w:pPr>
            <w:pStyle w:val="Encabezado"/>
            <w:jc w:val="right"/>
            <w:rPr>
              <w:i/>
              <w:sz w:val="16"/>
              <w:szCs w:val="16"/>
            </w:rPr>
          </w:pPr>
          <w:r w:rsidRPr="008C1BB1">
            <w:rPr>
              <w:rStyle w:val="Nmerodepgina"/>
              <w:i/>
              <w:snapToGrid w:val="0"/>
              <w:sz w:val="16"/>
              <w:szCs w:val="16"/>
              <w:lang w:eastAsia="en-US"/>
            </w:rPr>
            <w:fldChar w:fldCharType="begin"/>
          </w:r>
          <w:r w:rsidR="00465595" w:rsidRPr="008C1BB1">
            <w:rPr>
              <w:rStyle w:val="Nmerodepgina"/>
              <w:i/>
              <w:snapToGrid w:val="0"/>
              <w:sz w:val="16"/>
              <w:szCs w:val="16"/>
              <w:lang w:eastAsia="en-US"/>
            </w:rPr>
            <w:instrText xml:space="preserve"> COMMENTS   \* MERGEFORMAT </w:instrText>
          </w:r>
          <w:r w:rsidRPr="008C1BB1">
            <w:rPr>
              <w:rStyle w:val="Nmerodepgina"/>
              <w:i/>
              <w:snapToGrid w:val="0"/>
              <w:sz w:val="16"/>
              <w:szCs w:val="16"/>
              <w:lang w:eastAsia="en-US"/>
            </w:rPr>
            <w:fldChar w:fldCharType="end"/>
          </w:r>
          <w:r w:rsidR="00465595" w:rsidRPr="008C1BB1">
            <w:rPr>
              <w:rStyle w:val="Nmerodepgina"/>
              <w:i/>
              <w:snapToGrid w:val="0"/>
              <w:sz w:val="16"/>
              <w:szCs w:val="16"/>
              <w:lang w:eastAsia="en-US"/>
            </w:rPr>
            <w:t xml:space="preserve">  </w:t>
          </w:r>
        </w:p>
        <w:p w:rsidR="008C1BB1" w:rsidRDefault="00A65F2D" w:rsidP="005051F9">
          <w:pPr>
            <w:pStyle w:val="Encabezado"/>
            <w:rPr>
              <w:b/>
              <w:i/>
            </w:rPr>
          </w:pPr>
        </w:p>
      </w:tc>
    </w:tr>
  </w:tbl>
  <w:p w:rsidR="005051F9" w:rsidRDefault="00A65F2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43" w:rsidRDefault="00A65F2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63F5"/>
    <w:multiLevelType w:val="hybridMultilevel"/>
    <w:tmpl w:val="2DFC79DC"/>
    <w:lvl w:ilvl="0" w:tplc="4742FEE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9867E6"/>
    <w:rsid w:val="00001DAD"/>
    <w:rsid w:val="00046BE1"/>
    <w:rsid w:val="0005416F"/>
    <w:rsid w:val="00061644"/>
    <w:rsid w:val="000A2BD1"/>
    <w:rsid w:val="000A2BF8"/>
    <w:rsid w:val="000B1ACF"/>
    <w:rsid w:val="00123E8B"/>
    <w:rsid w:val="001452CC"/>
    <w:rsid w:val="0014761E"/>
    <w:rsid w:val="00153235"/>
    <w:rsid w:val="00163FD8"/>
    <w:rsid w:val="0016745E"/>
    <w:rsid w:val="001B6CF0"/>
    <w:rsid w:val="001C572E"/>
    <w:rsid w:val="001F53D5"/>
    <w:rsid w:val="00200B5F"/>
    <w:rsid w:val="00222FA7"/>
    <w:rsid w:val="00264AC0"/>
    <w:rsid w:val="003147C4"/>
    <w:rsid w:val="00395F4B"/>
    <w:rsid w:val="003C70B4"/>
    <w:rsid w:val="003F0BA1"/>
    <w:rsid w:val="004267D1"/>
    <w:rsid w:val="00427101"/>
    <w:rsid w:val="00465595"/>
    <w:rsid w:val="004735C2"/>
    <w:rsid w:val="004758E4"/>
    <w:rsid w:val="004965A5"/>
    <w:rsid w:val="004D3AB9"/>
    <w:rsid w:val="004E56A6"/>
    <w:rsid w:val="00505FE3"/>
    <w:rsid w:val="00560A8F"/>
    <w:rsid w:val="00563818"/>
    <w:rsid w:val="005740F6"/>
    <w:rsid w:val="00581E33"/>
    <w:rsid w:val="005B5BBC"/>
    <w:rsid w:val="005B7C62"/>
    <w:rsid w:val="005C1E6F"/>
    <w:rsid w:val="005D220B"/>
    <w:rsid w:val="005F7B48"/>
    <w:rsid w:val="00655748"/>
    <w:rsid w:val="00693D71"/>
    <w:rsid w:val="006B1D1B"/>
    <w:rsid w:val="006B2A45"/>
    <w:rsid w:val="00721FAE"/>
    <w:rsid w:val="00735E49"/>
    <w:rsid w:val="00771821"/>
    <w:rsid w:val="0077372E"/>
    <w:rsid w:val="00775EB3"/>
    <w:rsid w:val="0078109D"/>
    <w:rsid w:val="00795C68"/>
    <w:rsid w:val="007B62D1"/>
    <w:rsid w:val="007E0E09"/>
    <w:rsid w:val="007E624F"/>
    <w:rsid w:val="00821922"/>
    <w:rsid w:val="00854230"/>
    <w:rsid w:val="00862047"/>
    <w:rsid w:val="008905AF"/>
    <w:rsid w:val="008A7CD0"/>
    <w:rsid w:val="008E2B31"/>
    <w:rsid w:val="008E64EE"/>
    <w:rsid w:val="0090093F"/>
    <w:rsid w:val="00904049"/>
    <w:rsid w:val="00911367"/>
    <w:rsid w:val="009867E6"/>
    <w:rsid w:val="0099248C"/>
    <w:rsid w:val="00A65F2D"/>
    <w:rsid w:val="00A7121F"/>
    <w:rsid w:val="00A93AF6"/>
    <w:rsid w:val="00A946BE"/>
    <w:rsid w:val="00B11157"/>
    <w:rsid w:val="00B21F36"/>
    <w:rsid w:val="00B6122A"/>
    <w:rsid w:val="00B8269B"/>
    <w:rsid w:val="00B91454"/>
    <w:rsid w:val="00BC0F50"/>
    <w:rsid w:val="00BE3ECD"/>
    <w:rsid w:val="00BE5F4C"/>
    <w:rsid w:val="00C02025"/>
    <w:rsid w:val="00C07408"/>
    <w:rsid w:val="00C43A42"/>
    <w:rsid w:val="00C759D3"/>
    <w:rsid w:val="00CB5593"/>
    <w:rsid w:val="00CB622F"/>
    <w:rsid w:val="00CD0B9C"/>
    <w:rsid w:val="00D05F92"/>
    <w:rsid w:val="00D6603D"/>
    <w:rsid w:val="00D74CD6"/>
    <w:rsid w:val="00D91B9D"/>
    <w:rsid w:val="00DC1747"/>
    <w:rsid w:val="00DD0C1D"/>
    <w:rsid w:val="00E103C2"/>
    <w:rsid w:val="00E15D1E"/>
    <w:rsid w:val="00E34407"/>
    <w:rsid w:val="00E52FAF"/>
    <w:rsid w:val="00E7442C"/>
    <w:rsid w:val="00E76A7D"/>
    <w:rsid w:val="00EB13AC"/>
    <w:rsid w:val="00F3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E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9867E6"/>
    <w:pPr>
      <w:keepNext/>
      <w:outlineLvl w:val="3"/>
    </w:pPr>
    <w:rPr>
      <w:color w:val="000080"/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9867E6"/>
    <w:rPr>
      <w:rFonts w:ascii="Arial" w:eastAsia="Times New Roman" w:hAnsi="Arial" w:cs="Times New Roman"/>
      <w:color w:val="000080"/>
      <w:sz w:val="18"/>
      <w:szCs w:val="20"/>
      <w:u w:val="single"/>
      <w:lang w:val="es-MX" w:eastAsia="es-ES"/>
    </w:rPr>
  </w:style>
  <w:style w:type="paragraph" w:styleId="Encabezado">
    <w:name w:val="header"/>
    <w:basedOn w:val="Normal"/>
    <w:link w:val="EncabezadoCar"/>
    <w:rsid w:val="009867E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867E6"/>
    <w:rPr>
      <w:rFonts w:ascii="Arial" w:eastAsia="Times New Roman" w:hAnsi="Arial" w:cs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rsid w:val="009867E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867E6"/>
    <w:rPr>
      <w:rFonts w:ascii="Arial" w:eastAsia="Times New Roman" w:hAnsi="Arial" w:cs="Times New Roman"/>
      <w:sz w:val="20"/>
      <w:szCs w:val="20"/>
      <w:lang w:val="es-MX" w:eastAsia="es-ES"/>
    </w:rPr>
  </w:style>
  <w:style w:type="character" w:styleId="Nmerodepgina">
    <w:name w:val="page number"/>
    <w:basedOn w:val="Fuentedeprrafopredeter"/>
    <w:rsid w:val="009867E6"/>
  </w:style>
  <w:style w:type="character" w:styleId="Hipervnculo">
    <w:name w:val="Hyperlink"/>
    <w:basedOn w:val="Fuentedeprrafopredeter"/>
    <w:rsid w:val="009867E6"/>
    <w:rPr>
      <w:color w:val="0000FF"/>
      <w:u w:val="single"/>
    </w:rPr>
  </w:style>
  <w:style w:type="character" w:customStyle="1" w:styleId="Estilo1">
    <w:name w:val="Estilo1"/>
    <w:basedOn w:val="Fuentedeprrafopredeter"/>
    <w:rsid w:val="009867E6"/>
    <w:rPr>
      <w:rFonts w:ascii="Arial Rounded MT Bold" w:hAnsi="Arial Rounded MT Bold"/>
      <w:b/>
    </w:rPr>
  </w:style>
  <w:style w:type="character" w:customStyle="1" w:styleId="Estilo3">
    <w:name w:val="Estilo3"/>
    <w:basedOn w:val="Fuentedeprrafopredeter"/>
    <w:rsid w:val="009867E6"/>
    <w:rPr>
      <w:b/>
    </w:rPr>
  </w:style>
  <w:style w:type="character" w:customStyle="1" w:styleId="Estilo4">
    <w:name w:val="Estilo4"/>
    <w:basedOn w:val="Fuentedeprrafopredeter"/>
    <w:uiPriority w:val="1"/>
    <w:rsid w:val="009867E6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7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7E6"/>
    <w:rPr>
      <w:rFonts w:ascii="Tahoma" w:eastAsia="Times New Roman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123E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8F06838B0E4295A5855D647702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A603C-29AA-462F-8ECB-E4EF489F322D}"/>
      </w:docPartPr>
      <w:docPartBody>
        <w:p w:rsidR="00FC2A8B" w:rsidRDefault="00EA3F12" w:rsidP="00EA3F12">
          <w:pPr>
            <w:pStyle w:val="DA8F06838B0E4295A5855D647702A2C7"/>
          </w:pPr>
          <w:r w:rsidRPr="004678EC">
            <w:rPr>
              <w:rStyle w:val="Textodelmarcadordeposicin"/>
            </w:rPr>
            <w:t>Elija un elemento.</w:t>
          </w:r>
        </w:p>
      </w:docPartBody>
    </w:docPart>
    <w:docPart>
      <w:docPartPr>
        <w:name w:val="8F1F5C3BEF6748E09DD177D47140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D6CEB-1156-468E-B8B9-0ABCFBA82A51}"/>
      </w:docPartPr>
      <w:docPartBody>
        <w:p w:rsidR="00FC2A8B" w:rsidRDefault="00EA3F12" w:rsidP="00EA3F12">
          <w:pPr>
            <w:pStyle w:val="8F1F5C3BEF6748E09DD177D471405D24"/>
          </w:pPr>
          <w:r w:rsidRPr="004678E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A4E4FD952F461F8F4939E65C3BD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D880-C795-4968-A531-85FCD9D774EA}"/>
      </w:docPartPr>
      <w:docPartBody>
        <w:p w:rsidR="00FC2A8B" w:rsidRDefault="00EA3F12" w:rsidP="00EA3F12">
          <w:pPr>
            <w:pStyle w:val="3FA4E4FD952F461F8F4939E65C3BD3D8"/>
          </w:pPr>
          <w:r w:rsidRPr="004678EC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VAGRounded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3F12"/>
    <w:rsid w:val="00795983"/>
    <w:rsid w:val="00B43BE2"/>
    <w:rsid w:val="00EA3F12"/>
    <w:rsid w:val="00FC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3F12"/>
    <w:rPr>
      <w:color w:val="808080"/>
    </w:rPr>
  </w:style>
  <w:style w:type="paragraph" w:customStyle="1" w:styleId="DA8F06838B0E4295A5855D647702A2C7">
    <w:name w:val="DA8F06838B0E4295A5855D647702A2C7"/>
    <w:rsid w:val="00EA3F12"/>
  </w:style>
  <w:style w:type="paragraph" w:customStyle="1" w:styleId="8F1F5C3BEF6748E09DD177D471405D24">
    <w:name w:val="8F1F5C3BEF6748E09DD177D471405D24"/>
    <w:rsid w:val="00EA3F12"/>
  </w:style>
  <w:style w:type="paragraph" w:customStyle="1" w:styleId="3FA4E4FD952F461F8F4939E65C3BD3D8">
    <w:name w:val="3FA4E4FD952F461F8F4939E65C3BD3D8"/>
    <w:rsid w:val="00EA3F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6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P018586</dc:creator>
  <cp:lastModifiedBy>P018586</cp:lastModifiedBy>
  <cp:revision>9</cp:revision>
  <dcterms:created xsi:type="dcterms:W3CDTF">2015-05-18T23:04:00Z</dcterms:created>
  <dcterms:modified xsi:type="dcterms:W3CDTF">2015-05-26T22:11:00Z</dcterms:modified>
</cp:coreProperties>
</file>