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CA" w:rsidRDefault="005101CA"/>
    <w:p w:rsidR="005101CA" w:rsidRDefault="005101CA">
      <w:pPr>
        <w:rPr>
          <w:noProof/>
        </w:rPr>
      </w:pPr>
      <w:r>
        <w:rPr>
          <w:noProof/>
        </w:rPr>
        <w:t>INDICES CASOS DE ESTUDIO</w:t>
      </w:r>
    </w:p>
    <w:p w:rsidR="005101CA" w:rsidRDefault="005101CA" w:rsidP="005101CA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David Hernández</w:t>
      </w:r>
    </w:p>
    <w:p w:rsidR="005101CA" w:rsidRDefault="005101CA" w:rsidP="005101CA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Bryan Pilatuña</w:t>
      </w:r>
    </w:p>
    <w:p w:rsidR="005101CA" w:rsidRDefault="005101CA" w:rsidP="005101CA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Ricardo Quinzo</w:t>
      </w:r>
      <w:bookmarkStart w:id="0" w:name="_GoBack"/>
      <w:bookmarkEnd w:id="0"/>
    </w:p>
    <w:p w:rsidR="005101CA" w:rsidRDefault="005101CA">
      <w:r>
        <w:rPr>
          <w:noProof/>
        </w:rPr>
        <w:drawing>
          <wp:inline distT="0" distB="0" distL="0" distR="0">
            <wp:extent cx="5867400" cy="1190564"/>
            <wp:effectExtent l="0" t="0" r="0" b="0"/>
            <wp:docPr id="2" name="Imagen 2" descr="https://scontent.fuio13-1.fna.fbcdn.net/v/t1.15752-9/38729480_2151820595064603_8501014711544840192_n.png?_nc_cat=0&amp;oh=b1f265e2312e31f7c03c6b0ab300e098&amp;oe=5BFB6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uio13-1.fna.fbcdn.net/v/t1.15752-9/38729480_2151820595064603_8501014711544840192_n.png?_nc_cat=0&amp;oh=b1f265e2312e31f7c03c6b0ab300e098&amp;oe=5BFB6AE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92" r="8092" b="33487"/>
                    <a:stretch/>
                  </pic:blipFill>
                  <pic:spPr bwMode="auto">
                    <a:xfrm>
                      <a:off x="0" y="0"/>
                      <a:ext cx="5930857" cy="1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1CA" w:rsidRDefault="005101CA">
      <w:r>
        <w:rPr>
          <w:noProof/>
        </w:rPr>
        <w:drawing>
          <wp:inline distT="0" distB="0" distL="0" distR="0" wp14:anchorId="2A04A63B" wp14:editId="0F69F097">
            <wp:extent cx="5796000" cy="2190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457" cy="22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79" w:rsidRDefault="005101CA" w:rsidP="005101CA">
      <w:pPr>
        <w:jc w:val="center"/>
      </w:pPr>
      <w:r>
        <w:rPr>
          <w:noProof/>
        </w:rPr>
        <w:drawing>
          <wp:inline distT="0" distB="0" distL="0" distR="0" wp14:anchorId="456CC0AF" wp14:editId="656B470E">
            <wp:extent cx="5400040" cy="1762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CA" w:rsidRDefault="005101CA" w:rsidP="005101CA">
      <w:pPr>
        <w:jc w:val="center"/>
      </w:pPr>
    </w:p>
    <w:p w:rsidR="005101CA" w:rsidRDefault="005101CA"/>
    <w:sectPr w:rsidR="00510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16D5"/>
    <w:multiLevelType w:val="hybridMultilevel"/>
    <w:tmpl w:val="7610D364"/>
    <w:lvl w:ilvl="0" w:tplc="8306F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CA"/>
    <w:rsid w:val="0035100B"/>
    <w:rsid w:val="005101CA"/>
    <w:rsid w:val="00E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DCA5"/>
  <w15:chartTrackingRefBased/>
  <w15:docId w15:val="{83001244-7B9C-4EE4-B2B1-3AEA6BD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DAVID HERNANDEZ ALMAGRO</dc:creator>
  <cp:keywords/>
  <dc:description/>
  <cp:lastModifiedBy>EDISON DAVID HERNANDEZ ALMAGRO</cp:lastModifiedBy>
  <cp:revision>1</cp:revision>
  <dcterms:created xsi:type="dcterms:W3CDTF">2018-08-07T19:40:00Z</dcterms:created>
  <dcterms:modified xsi:type="dcterms:W3CDTF">2018-08-07T19:50:00Z</dcterms:modified>
</cp:coreProperties>
</file>