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137" w:rsidRDefault="00E75137">
      <w:pPr>
        <w:pBdr>
          <w:top w:val="nil"/>
          <w:left w:val="nil"/>
          <w:bottom w:val="nil"/>
          <w:right w:val="nil"/>
          <w:between w:val="nil"/>
        </w:pBdr>
      </w:pPr>
    </w:p>
    <w:p w:rsidR="00E75137" w:rsidRDefault="00E75137">
      <w:pPr>
        <w:pBdr>
          <w:top w:val="nil"/>
          <w:left w:val="nil"/>
          <w:bottom w:val="nil"/>
          <w:right w:val="nil"/>
          <w:between w:val="nil"/>
        </w:pBdr>
      </w:pPr>
    </w:p>
    <w:p w:rsidR="00E75137" w:rsidRDefault="00E75137">
      <w:pPr>
        <w:pBdr>
          <w:top w:val="nil"/>
          <w:left w:val="nil"/>
          <w:bottom w:val="nil"/>
          <w:right w:val="nil"/>
          <w:between w:val="nil"/>
        </w:pBdr>
      </w:pPr>
    </w:p>
    <w:p w:rsidR="00E75137" w:rsidRDefault="00E75137">
      <w:pPr>
        <w:pBdr>
          <w:top w:val="nil"/>
          <w:left w:val="nil"/>
          <w:bottom w:val="nil"/>
          <w:right w:val="nil"/>
          <w:between w:val="nil"/>
        </w:pBdr>
      </w:pPr>
    </w:p>
    <w:p w:rsidR="00E75137" w:rsidRDefault="004B3153">
      <w:pPr>
        <w:spacing w:line="360" w:lineRule="auto"/>
        <w:jc w:val="center"/>
        <w:rPr>
          <w:rFonts w:ascii="Arial" w:eastAsia="Arial" w:hAnsi="Arial" w:cs="Arial"/>
          <w:b/>
          <w:sz w:val="36"/>
          <w:szCs w:val="36"/>
        </w:rPr>
      </w:pPr>
      <w:r>
        <w:rPr>
          <w:noProof/>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227695" cy="884555"/>
                <wp:effectExtent l="0" t="0" r="0" b="0"/>
                <wp:wrapNone/>
                <wp:docPr id="67" name="Rectángulo 67"/>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rsidR="004B3153" w:rsidRDefault="004B315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67" o:spid="_x0000_s1026" style="position:absolute;left:0;text-align:left;margin-left:0;margin-top:0;width:647.85pt;height:69.65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" fillcolor="#4472c4 [3204]" strokecolor="#4472c4 [3204]">
                <v:stroke startarrowwidth="narrow" startarrowlength="short" endarrowwidth="narrow" endarrowlength="short"/>
                <v:textbox inset="2.53958mm,2.53958mm,2.53958mm,2.53958mm">
                  <w:txbxContent>
                    <w:p w:rsidR="004B3153" w:rsidRDefault="004B3153">
                      <w:pPr>
                        <w:spacing w:line="240"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leftMargin">
                  <wp:align>center</wp:align>
                </wp:positionH>
                <wp:positionV relativeFrom="page">
                  <wp:align>center</wp:align>
                </wp:positionV>
                <wp:extent cx="157480" cy="10622915"/>
                <wp:effectExtent l="0" t="0" r="0" b="0"/>
                <wp:wrapNone/>
                <wp:docPr id="66" name="Rectángulo 66"/>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rsidR="004B3153" w:rsidRDefault="004B315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66" o:spid="_x0000_s1027" style="position:absolute;left:0;text-align:left;margin-left:0;margin-top:0;width:12.4pt;height:836.45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" strokecolor="#4472c4 [3204]">
                <v:stroke startarrowwidth="narrow" startarrowlength="short" endarrowwidth="narrow" endarrowlength="short"/>
                <v:textbox inset="2.53958mm,2.53958mm,2.53958mm,2.53958mm">
                  <w:txbxContent>
                    <w:p w:rsidR="004B3153" w:rsidRDefault="004B3153">
                      <w:pPr>
                        <w:spacing w:line="240" w:lineRule="auto"/>
                        <w:textDirection w:val="btLr"/>
                      </w:pPr>
                    </w:p>
                  </w:txbxContent>
                </v:textbox>
                <w10:wrap anchorx="margin" anchory="page"/>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rightMargin">
                  <wp:align>center</wp:align>
                </wp:positionH>
                <wp:positionV relativeFrom="page">
                  <wp:align>center</wp:align>
                </wp:positionV>
                <wp:extent cx="157480" cy="10622915"/>
                <wp:effectExtent l="0" t="0" r="0" b="0"/>
                <wp:wrapNone/>
                <wp:docPr id="69" name="Rectángulo 69"/>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rsidR="004B3153" w:rsidRDefault="004B315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69" o:spid="_x0000_s1028" style="position:absolute;left:0;text-align:left;margin-left:0;margin-top:0;width:12.4pt;height:836.45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" strokecolor="#4472c4 [3204]">
                <v:stroke startarrowwidth="narrow" startarrowlength="short" endarrowwidth="narrow" endarrowlength="short"/>
                <v:textbox inset="2.53958mm,2.53958mm,2.53958mm,2.53958mm">
                  <w:txbxContent>
                    <w:p w:rsidR="004B3153" w:rsidRDefault="004B3153">
                      <w:pPr>
                        <w:spacing w:line="240" w:lineRule="auto"/>
                        <w:textDirection w:val="btLr"/>
                      </w:pPr>
                    </w:p>
                  </w:txbxContent>
                </v:textbox>
                <w10:wrap anchorx="margin" anchory="page"/>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page">
                  <wp:align>center</wp:align>
                </wp:positionH>
                <wp:positionV relativeFrom="topMargin">
                  <wp:align>top</wp:align>
                </wp:positionV>
                <wp:extent cx="8227695" cy="889635"/>
                <wp:effectExtent l="0" t="0" r="0" b="0"/>
                <wp:wrapNone/>
                <wp:docPr id="68" name="Rectángulo 68"/>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rsidR="004B3153" w:rsidRDefault="004B315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68" o:spid="_x0000_s1029" style="position:absolute;left:0;text-align:left;margin-left:0;margin-top:0;width:647.85pt;height:70.05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" fillcolor="#4472c4 [3204]" strokecolor="#00b0f0">
                <v:stroke startarrowwidth="narrow" startarrowlength="short" endarrowwidth="narrow" endarrowlength="short"/>
                <v:textbox inset="2.53958mm,2.53958mm,2.53958mm,2.53958mm">
                  <w:txbxContent>
                    <w:p w:rsidR="004B3153" w:rsidRDefault="004B3153">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rPr>
        <w:drawing>
          <wp:anchor distT="0" distB="0" distL="114300" distR="114300" simplePos="0" relativeHeight="251662336" behindDoc="0" locked="0" layoutInCell="1" hidden="0" allowOverlap="1">
            <wp:simplePos x="0" y="0"/>
            <wp:positionH relativeFrom="column">
              <wp:posOffset>553719</wp:posOffset>
            </wp:positionH>
            <wp:positionV relativeFrom="paragraph">
              <wp:posOffset>-374643</wp:posOffset>
            </wp:positionV>
            <wp:extent cx="4976495" cy="1331595"/>
            <wp:effectExtent l="88900" t="88900" r="88900" b="88900"/>
            <wp:wrapSquare wrapText="bothSides" distT="0" distB="0" distL="114300" distR="114300"/>
            <wp:docPr id="70" name="image4.jpg" descr="LOGO PRINCIPAL"/>
            <wp:cNvGraphicFramePr/>
            <a:graphic xmlns:a="http://schemas.openxmlformats.org/drawingml/2006/main">
              <a:graphicData uri="http://schemas.openxmlformats.org/drawingml/2006/picture">
                <pic:pic xmlns:pic="http://schemas.openxmlformats.org/drawingml/2006/picture">
                  <pic:nvPicPr>
                    <pic:cNvPr id="0" name="image4.jpg" descr="LOGO PRINCIPAL"/>
                    <pic:cNvPicPr preferRelativeResize="0"/>
                  </pic:nvPicPr>
                  <pic:blipFill>
                    <a:blip r:embed="rId8"/>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rsidR="00E75137" w:rsidRDefault="00E75137">
      <w:pPr>
        <w:spacing w:line="360" w:lineRule="auto"/>
        <w:jc w:val="center"/>
        <w:rPr>
          <w:rFonts w:ascii="Arial" w:eastAsia="Arial" w:hAnsi="Arial" w:cs="Arial"/>
          <w:b/>
          <w:sz w:val="36"/>
          <w:szCs w:val="36"/>
        </w:rPr>
      </w:pPr>
    </w:p>
    <w:p w:rsidR="00E75137" w:rsidRDefault="00E75137">
      <w:pPr>
        <w:spacing w:line="360" w:lineRule="auto"/>
        <w:jc w:val="center"/>
        <w:rPr>
          <w:rFonts w:ascii="Arial" w:eastAsia="Arial" w:hAnsi="Arial" w:cs="Arial"/>
          <w:b/>
          <w:sz w:val="36"/>
          <w:szCs w:val="36"/>
        </w:rPr>
      </w:pPr>
    </w:p>
    <w:p w:rsidR="00E75137" w:rsidRDefault="00E75137">
      <w:pPr>
        <w:spacing w:line="360" w:lineRule="auto"/>
        <w:jc w:val="center"/>
        <w:rPr>
          <w:rFonts w:ascii="Arial" w:eastAsia="Arial" w:hAnsi="Arial" w:cs="Arial"/>
          <w:b/>
          <w:sz w:val="36"/>
          <w:szCs w:val="36"/>
        </w:rPr>
      </w:pPr>
    </w:p>
    <w:p w:rsidR="00E75137" w:rsidRDefault="004B3153">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rsidR="00E75137" w:rsidRDefault="004B3153">
      <w:pPr>
        <w:spacing w:line="360" w:lineRule="auto"/>
        <w:jc w:val="center"/>
        <w:rPr>
          <w:rFonts w:ascii="Arial" w:eastAsia="Arial" w:hAnsi="Arial" w:cs="Arial"/>
          <w:b/>
          <w:sz w:val="36"/>
          <w:szCs w:val="36"/>
        </w:rPr>
      </w:pPr>
      <w:r>
        <w:rPr>
          <w:rFonts w:ascii="Arial" w:eastAsia="Arial" w:hAnsi="Arial" w:cs="Arial"/>
          <w:b/>
          <w:sz w:val="36"/>
          <w:szCs w:val="36"/>
        </w:rPr>
        <w:t>ADMINISTRACIÓN DE PROCESOS</w:t>
      </w:r>
    </w:p>
    <w:p w:rsidR="00E75137" w:rsidRDefault="00E75137">
      <w:pPr>
        <w:spacing w:line="360" w:lineRule="auto"/>
        <w:jc w:val="center"/>
        <w:rPr>
          <w:rFonts w:ascii="Arial" w:eastAsia="Arial" w:hAnsi="Arial" w:cs="Arial"/>
          <w:b/>
          <w:sz w:val="36"/>
          <w:szCs w:val="36"/>
        </w:rPr>
      </w:pPr>
    </w:p>
    <w:p w:rsidR="00E75137" w:rsidRDefault="00E75137">
      <w:pPr>
        <w:widowControl/>
        <w:spacing w:line="240" w:lineRule="auto"/>
        <w:jc w:val="center"/>
        <w:rPr>
          <w:b/>
        </w:rPr>
      </w:pPr>
    </w:p>
    <w:p w:rsidR="00E75137" w:rsidRDefault="00E75137">
      <w:pPr>
        <w:widowControl/>
        <w:spacing w:line="240" w:lineRule="auto"/>
        <w:jc w:val="center"/>
        <w:rPr>
          <w:b/>
        </w:rPr>
      </w:pPr>
    </w:p>
    <w:p w:rsidR="00E75137" w:rsidRDefault="004B3153">
      <w:pPr>
        <w:widowControl/>
        <w:spacing w:line="240" w:lineRule="auto"/>
        <w:jc w:val="center"/>
        <w:rPr>
          <w:rFonts w:ascii="Arial" w:eastAsia="Arial" w:hAnsi="Arial" w:cs="Arial"/>
          <w:sz w:val="36"/>
          <w:szCs w:val="36"/>
        </w:rPr>
      </w:pPr>
      <w:r>
        <w:rPr>
          <w:b/>
          <w:i/>
          <w:sz w:val="36"/>
          <w:szCs w:val="36"/>
        </w:rPr>
        <w:t xml:space="preserve">“ANÁLISIS E IMPLEMENTACIÓN DE SISTEMA DE CARNETIZACIÓN VIRTUAL PARA ESTUDIANTES DE PRIMER NIVEL DE LA CARRERA DE TECNOLOGÍAS </w:t>
      </w:r>
      <w:proofErr w:type="gramStart"/>
      <w:r>
        <w:rPr>
          <w:b/>
          <w:i/>
          <w:sz w:val="36"/>
          <w:szCs w:val="36"/>
        </w:rPr>
        <w:t>DE  INFORMACIÓN</w:t>
      </w:r>
      <w:proofErr w:type="gramEnd"/>
      <w:r>
        <w:rPr>
          <w:b/>
          <w:i/>
          <w:sz w:val="36"/>
          <w:szCs w:val="36"/>
        </w:rPr>
        <w:t xml:space="preserve"> Y COMUNICACIÓN EN LA UNIVERSIDAD DE LAS FUERZAS ARMADAS-ESPE”</w:t>
      </w:r>
    </w:p>
    <w:p w:rsidR="00E75137" w:rsidRDefault="00E75137">
      <w:pPr>
        <w:widowControl/>
        <w:spacing w:line="240" w:lineRule="auto"/>
        <w:jc w:val="center"/>
        <w:rPr>
          <w:rFonts w:ascii="Arial" w:eastAsia="Arial" w:hAnsi="Arial" w:cs="Arial"/>
          <w:sz w:val="36"/>
          <w:szCs w:val="36"/>
        </w:rPr>
      </w:pPr>
    </w:p>
    <w:p w:rsidR="00E75137" w:rsidRDefault="004B3153">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rsidR="00E75137" w:rsidRDefault="00E75137">
      <w:pPr>
        <w:jc w:val="right"/>
      </w:pPr>
    </w:p>
    <w:p w:rsidR="00E75137" w:rsidRDefault="004B3153">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 xml:space="preserve">Versión </w:t>
      </w:r>
      <w:r w:rsidR="00CD2D39">
        <w:rPr>
          <w:rFonts w:ascii="Arial" w:eastAsia="Arial" w:hAnsi="Arial" w:cs="Arial"/>
          <w:sz w:val="28"/>
          <w:szCs w:val="28"/>
        </w:rPr>
        <w:t>4</w:t>
      </w:r>
      <w:r>
        <w:rPr>
          <w:rFonts w:ascii="Arial" w:eastAsia="Arial" w:hAnsi="Arial" w:cs="Arial"/>
          <w:sz w:val="28"/>
          <w:szCs w:val="28"/>
        </w:rPr>
        <w:t>.0</w:t>
      </w:r>
    </w:p>
    <w:p w:rsidR="00E75137" w:rsidRDefault="00E75137">
      <w:pPr>
        <w:pBdr>
          <w:top w:val="nil"/>
          <w:left w:val="nil"/>
          <w:bottom w:val="nil"/>
          <w:right w:val="nil"/>
          <w:between w:val="nil"/>
        </w:pBdr>
        <w:spacing w:line="240" w:lineRule="auto"/>
        <w:jc w:val="both"/>
        <w:rPr>
          <w:rFonts w:ascii="Arial" w:eastAsia="Arial" w:hAnsi="Arial" w:cs="Arial"/>
          <w:sz w:val="36"/>
          <w:szCs w:val="36"/>
        </w:rPr>
      </w:pPr>
    </w:p>
    <w:p w:rsidR="00E75137" w:rsidRDefault="00E75137">
      <w:pPr>
        <w:keepLines/>
        <w:rPr>
          <w:sz w:val="30"/>
          <w:szCs w:val="30"/>
        </w:rPr>
      </w:pPr>
    </w:p>
    <w:p w:rsidR="00E75137" w:rsidRDefault="004B3153">
      <w:pPr>
        <w:keepLines/>
        <w:ind w:left="720"/>
        <w:jc w:val="center"/>
        <w:rPr>
          <w:sz w:val="30"/>
          <w:szCs w:val="30"/>
        </w:rPr>
      </w:pPr>
      <w:r>
        <w:rPr>
          <w:sz w:val="30"/>
          <w:szCs w:val="30"/>
        </w:rPr>
        <w:t xml:space="preserve">Christian </w:t>
      </w:r>
      <w:proofErr w:type="spellStart"/>
      <w:r>
        <w:rPr>
          <w:sz w:val="30"/>
          <w:szCs w:val="30"/>
        </w:rPr>
        <w:t>Garces</w:t>
      </w:r>
      <w:proofErr w:type="spellEnd"/>
    </w:p>
    <w:p w:rsidR="00E75137" w:rsidRDefault="004B3153">
      <w:pPr>
        <w:keepLines/>
        <w:ind w:left="720"/>
        <w:jc w:val="center"/>
        <w:rPr>
          <w:sz w:val="30"/>
          <w:szCs w:val="30"/>
        </w:rPr>
      </w:pPr>
      <w:r>
        <w:rPr>
          <w:sz w:val="30"/>
          <w:szCs w:val="30"/>
        </w:rPr>
        <w:t>Fernando Pallasco</w:t>
      </w:r>
    </w:p>
    <w:p w:rsidR="00E75137" w:rsidRDefault="004B3153">
      <w:pPr>
        <w:keepLines/>
        <w:ind w:left="720"/>
        <w:jc w:val="center"/>
        <w:rPr>
          <w:sz w:val="30"/>
          <w:szCs w:val="30"/>
        </w:rPr>
      </w:pPr>
      <w:r>
        <w:rPr>
          <w:sz w:val="30"/>
          <w:szCs w:val="30"/>
        </w:rPr>
        <w:t>Bryan Pazmiño</w:t>
      </w:r>
    </w:p>
    <w:p w:rsidR="00E75137" w:rsidRDefault="004B3153">
      <w:pPr>
        <w:keepLines/>
        <w:ind w:left="720"/>
        <w:jc w:val="center"/>
        <w:rPr>
          <w:sz w:val="30"/>
          <w:szCs w:val="30"/>
        </w:rPr>
      </w:pPr>
      <w:r>
        <w:rPr>
          <w:sz w:val="30"/>
          <w:szCs w:val="30"/>
        </w:rPr>
        <w:t xml:space="preserve">Edison Toapanta </w:t>
      </w:r>
    </w:p>
    <w:p w:rsidR="00E75137" w:rsidRDefault="00E75137">
      <w:pPr>
        <w:keepLines/>
        <w:ind w:left="720"/>
        <w:jc w:val="center"/>
        <w:rPr>
          <w:sz w:val="30"/>
          <w:szCs w:val="30"/>
        </w:rPr>
      </w:pPr>
    </w:p>
    <w:p w:rsidR="00E75137" w:rsidRDefault="004B3153">
      <w:pPr>
        <w:keepLines/>
        <w:ind w:left="720"/>
        <w:jc w:val="both"/>
      </w:pPr>
      <w:r>
        <w:lastRenderedPageBreak/>
        <w:tab/>
      </w:r>
      <w:r>
        <w:tab/>
      </w:r>
      <w:r>
        <w:tab/>
      </w: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4B3153">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rsidR="00E75137" w:rsidRDefault="00E75137">
      <w:pPr>
        <w:jc w:val="both"/>
        <w:rPr>
          <w:b/>
        </w:rPr>
      </w:pPr>
    </w:p>
    <w:tbl>
      <w:tblPr>
        <w:tblStyle w:val="affffff5"/>
        <w:tblW w:w="9338" w:type="dxa"/>
        <w:tblInd w:w="-104" w:type="dxa"/>
        <w:tblLayout w:type="fixed"/>
        <w:tblLook w:val="0400" w:firstRow="0" w:lastRow="0" w:firstColumn="0" w:lastColumn="0" w:noHBand="0" w:noVBand="1"/>
      </w:tblPr>
      <w:tblGrid>
        <w:gridCol w:w="1545"/>
        <w:gridCol w:w="1005"/>
        <w:gridCol w:w="4500"/>
        <w:gridCol w:w="2288"/>
      </w:tblGrid>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center"/>
              <w:rPr>
                <w:rFonts w:ascii="Arial" w:eastAsia="Arial" w:hAnsi="Arial" w:cs="Arial"/>
              </w:rPr>
            </w:pPr>
            <w:r>
              <w:rPr>
                <w:rFonts w:ascii="Arial" w:eastAsia="Arial" w:hAnsi="Arial" w:cs="Arial"/>
                <w:b/>
              </w:rPr>
              <w:t>Autor</w:t>
            </w:r>
          </w:p>
        </w:tc>
      </w:tr>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both"/>
              <w:rPr>
                <w:rFonts w:ascii="Arial" w:eastAsia="Arial" w:hAnsi="Arial" w:cs="Arial"/>
              </w:rPr>
            </w:pPr>
            <w:r>
              <w:rPr>
                <w:rFonts w:ascii="Arial" w:eastAsia="Arial" w:hAnsi="Arial" w:cs="Arial"/>
              </w:rPr>
              <w:t>07/07/2021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both"/>
              <w:rPr>
                <w:rFonts w:ascii="Arial" w:eastAsia="Arial" w:hAnsi="Arial" w:cs="Arial"/>
              </w:rPr>
            </w:pPr>
            <w:r>
              <w:rPr>
                <w:rFonts w:ascii="Arial" w:eastAsia="Arial" w:hAnsi="Arial" w:cs="Arial"/>
              </w:rPr>
              <w:t>1.0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numPr>
                <w:ilvl w:val="0"/>
                <w:numId w:val="11"/>
              </w:numPr>
              <w:spacing w:line="240" w:lineRule="auto"/>
              <w:ind w:hanging="359"/>
              <w:jc w:val="both"/>
              <w:rPr>
                <w:rFonts w:ascii="Arial" w:eastAsia="Arial" w:hAnsi="Arial" w:cs="Arial"/>
              </w:rPr>
            </w:pPr>
            <w:r>
              <w:rPr>
                <w:rFonts w:ascii="Arial" w:eastAsia="Arial" w:hAnsi="Arial" w:cs="Arial"/>
              </w:rPr>
              <w:t xml:space="preserve">Christian </w:t>
            </w:r>
            <w:proofErr w:type="spellStart"/>
            <w:r>
              <w:rPr>
                <w:rFonts w:ascii="Arial" w:eastAsia="Arial" w:hAnsi="Arial" w:cs="Arial"/>
              </w:rPr>
              <w:t>Garces</w:t>
            </w:r>
            <w:proofErr w:type="spellEnd"/>
          </w:p>
          <w:p w:rsidR="00E75137" w:rsidRDefault="004B3153">
            <w:pPr>
              <w:widowControl/>
              <w:numPr>
                <w:ilvl w:val="0"/>
                <w:numId w:val="11"/>
              </w:numPr>
              <w:spacing w:line="240" w:lineRule="auto"/>
              <w:ind w:hanging="359"/>
              <w:jc w:val="both"/>
              <w:rPr>
                <w:rFonts w:ascii="Arial" w:eastAsia="Arial" w:hAnsi="Arial" w:cs="Arial"/>
              </w:rPr>
            </w:pPr>
            <w:r>
              <w:rPr>
                <w:rFonts w:ascii="Arial" w:eastAsia="Arial" w:hAnsi="Arial" w:cs="Arial"/>
              </w:rPr>
              <w:t>Fernando Pallasco</w:t>
            </w:r>
          </w:p>
          <w:p w:rsidR="00E75137" w:rsidRDefault="004B3153">
            <w:pPr>
              <w:widowControl/>
              <w:numPr>
                <w:ilvl w:val="0"/>
                <w:numId w:val="11"/>
              </w:numPr>
              <w:spacing w:line="240" w:lineRule="auto"/>
              <w:ind w:hanging="359"/>
              <w:jc w:val="both"/>
              <w:rPr>
                <w:rFonts w:ascii="Arial" w:eastAsia="Arial" w:hAnsi="Arial" w:cs="Arial"/>
              </w:rPr>
            </w:pPr>
            <w:r>
              <w:rPr>
                <w:rFonts w:ascii="Arial" w:eastAsia="Arial" w:hAnsi="Arial" w:cs="Arial"/>
              </w:rPr>
              <w:t>Bryan Pazmiño</w:t>
            </w:r>
          </w:p>
          <w:p w:rsidR="00E75137" w:rsidRDefault="004B3153">
            <w:pPr>
              <w:widowControl/>
              <w:numPr>
                <w:ilvl w:val="0"/>
                <w:numId w:val="11"/>
              </w:numPr>
              <w:spacing w:line="240" w:lineRule="auto"/>
              <w:ind w:hanging="359"/>
              <w:jc w:val="both"/>
              <w:rPr>
                <w:rFonts w:ascii="Arial" w:eastAsia="Arial" w:hAnsi="Arial" w:cs="Arial"/>
              </w:rPr>
            </w:pPr>
            <w:r>
              <w:rPr>
                <w:rFonts w:ascii="Arial" w:eastAsia="Arial" w:hAnsi="Arial" w:cs="Arial"/>
              </w:rPr>
              <w:t xml:space="preserve">Edison Toapanta </w:t>
            </w:r>
          </w:p>
        </w:tc>
      </w:tr>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7B55FF">
            <w:pPr>
              <w:widowControl/>
              <w:spacing w:line="240" w:lineRule="auto"/>
              <w:jc w:val="both"/>
              <w:rPr>
                <w:rFonts w:ascii="Arial" w:eastAsia="Arial" w:hAnsi="Arial" w:cs="Arial"/>
              </w:rPr>
            </w:pPr>
            <w:r>
              <w:rPr>
                <w:rFonts w:ascii="Arial" w:eastAsia="Arial" w:hAnsi="Arial" w:cs="Arial"/>
              </w:rPr>
              <w:t>13/08/2021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7B55FF">
            <w:pPr>
              <w:widowControl/>
              <w:spacing w:line="240" w:lineRule="auto"/>
              <w:jc w:val="both"/>
              <w:rPr>
                <w:rFonts w:ascii="Arial" w:eastAsia="Arial" w:hAnsi="Arial" w:cs="Arial"/>
              </w:rPr>
            </w:pPr>
            <w:r>
              <w:rPr>
                <w:rFonts w:ascii="Arial" w:eastAsia="Arial" w:hAnsi="Arial" w:cs="Arial"/>
              </w:rPr>
              <w:t>2.0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7B55FF">
            <w:pPr>
              <w:widowControl/>
              <w:spacing w:line="240" w:lineRule="auto"/>
              <w:jc w:val="both"/>
              <w:rPr>
                <w:rFonts w:ascii="Arial" w:eastAsia="Arial" w:hAnsi="Arial" w:cs="Arial"/>
              </w:rPr>
            </w:pPr>
            <w:r>
              <w:rPr>
                <w:rFonts w:ascii="Arial" w:eastAsia="Arial" w:hAnsi="Arial" w:cs="Arial"/>
              </w:rPr>
              <w:t>Revisión del documento: Especificación de requisitos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55FF" w:rsidRDefault="007B55FF" w:rsidP="007B55FF">
            <w:pPr>
              <w:widowControl/>
              <w:numPr>
                <w:ilvl w:val="0"/>
                <w:numId w:val="11"/>
              </w:numPr>
              <w:spacing w:line="240" w:lineRule="auto"/>
              <w:ind w:hanging="359"/>
              <w:jc w:val="both"/>
              <w:rPr>
                <w:rFonts w:ascii="Arial" w:eastAsia="Arial" w:hAnsi="Arial" w:cs="Arial"/>
              </w:rPr>
            </w:pPr>
            <w:r>
              <w:rPr>
                <w:rFonts w:ascii="Arial" w:eastAsia="Arial" w:hAnsi="Arial" w:cs="Arial"/>
              </w:rPr>
              <w:t xml:space="preserve">Christian </w:t>
            </w:r>
            <w:proofErr w:type="spellStart"/>
            <w:r>
              <w:rPr>
                <w:rFonts w:ascii="Arial" w:eastAsia="Arial" w:hAnsi="Arial" w:cs="Arial"/>
              </w:rPr>
              <w:t>Garces</w:t>
            </w:r>
            <w:proofErr w:type="spellEnd"/>
          </w:p>
          <w:p w:rsidR="007B55FF" w:rsidRDefault="007B55FF" w:rsidP="007B55FF">
            <w:pPr>
              <w:widowControl/>
              <w:numPr>
                <w:ilvl w:val="0"/>
                <w:numId w:val="11"/>
              </w:numPr>
              <w:spacing w:line="240" w:lineRule="auto"/>
              <w:ind w:hanging="359"/>
              <w:jc w:val="both"/>
              <w:rPr>
                <w:rFonts w:ascii="Arial" w:eastAsia="Arial" w:hAnsi="Arial" w:cs="Arial"/>
              </w:rPr>
            </w:pPr>
            <w:r>
              <w:rPr>
                <w:rFonts w:ascii="Arial" w:eastAsia="Arial" w:hAnsi="Arial" w:cs="Arial"/>
              </w:rPr>
              <w:t>Fernando Pallasco</w:t>
            </w:r>
          </w:p>
          <w:p w:rsidR="007B55FF" w:rsidRDefault="007B55FF" w:rsidP="007B55FF">
            <w:pPr>
              <w:widowControl/>
              <w:numPr>
                <w:ilvl w:val="0"/>
                <w:numId w:val="11"/>
              </w:numPr>
              <w:spacing w:line="240" w:lineRule="auto"/>
              <w:ind w:hanging="359"/>
              <w:jc w:val="both"/>
              <w:rPr>
                <w:rFonts w:ascii="Arial" w:eastAsia="Arial" w:hAnsi="Arial" w:cs="Arial"/>
              </w:rPr>
            </w:pPr>
            <w:r>
              <w:rPr>
                <w:rFonts w:ascii="Arial" w:eastAsia="Arial" w:hAnsi="Arial" w:cs="Arial"/>
              </w:rPr>
              <w:t>Bryan Pazmiño</w:t>
            </w:r>
          </w:p>
          <w:p w:rsidR="00E75137" w:rsidRDefault="007B55FF" w:rsidP="007B55FF">
            <w:pPr>
              <w:widowControl/>
              <w:spacing w:line="240" w:lineRule="auto"/>
              <w:ind w:left="359"/>
              <w:jc w:val="both"/>
              <w:rPr>
                <w:rFonts w:ascii="Arial" w:eastAsia="Arial" w:hAnsi="Arial" w:cs="Arial"/>
              </w:rPr>
            </w:pPr>
            <w:r>
              <w:rPr>
                <w:rFonts w:ascii="Arial" w:eastAsia="Arial" w:hAnsi="Arial" w:cs="Arial"/>
              </w:rPr>
              <w:t>Edison Toapanta</w:t>
            </w:r>
          </w:p>
        </w:tc>
      </w:tr>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AD23E6">
            <w:pPr>
              <w:widowControl/>
              <w:spacing w:line="240" w:lineRule="auto"/>
              <w:jc w:val="both"/>
              <w:rPr>
                <w:rFonts w:ascii="Arial" w:eastAsia="Arial" w:hAnsi="Arial" w:cs="Arial"/>
              </w:rPr>
            </w:pPr>
            <w:r>
              <w:rPr>
                <w:rFonts w:ascii="Arial" w:eastAsia="Arial" w:hAnsi="Arial" w:cs="Arial"/>
              </w:rPr>
              <w:t>21/08/2021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AD23E6">
            <w:pPr>
              <w:widowControl/>
              <w:spacing w:line="240" w:lineRule="auto"/>
              <w:jc w:val="both"/>
              <w:rPr>
                <w:rFonts w:ascii="Arial" w:eastAsia="Arial" w:hAnsi="Arial" w:cs="Arial"/>
              </w:rPr>
            </w:pPr>
            <w:r>
              <w:rPr>
                <w:rFonts w:ascii="Arial" w:eastAsia="Arial" w:hAnsi="Arial" w:cs="Arial"/>
              </w:rPr>
              <w:t>3.0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AD23E6">
            <w:pPr>
              <w:widowControl/>
              <w:spacing w:line="240" w:lineRule="auto"/>
              <w:jc w:val="both"/>
              <w:rPr>
                <w:rFonts w:ascii="Arial" w:eastAsia="Arial" w:hAnsi="Arial" w:cs="Arial"/>
              </w:rPr>
            </w:pPr>
            <w:r>
              <w:rPr>
                <w:rFonts w:ascii="Arial" w:eastAsia="Arial" w:hAnsi="Arial" w:cs="Arial"/>
              </w:rPr>
              <w:t>Revisión del documento: Especificación de requisitos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D23E6" w:rsidRDefault="00AD23E6" w:rsidP="00AD23E6">
            <w:pPr>
              <w:widowControl/>
              <w:numPr>
                <w:ilvl w:val="0"/>
                <w:numId w:val="11"/>
              </w:numPr>
              <w:spacing w:line="240" w:lineRule="auto"/>
              <w:ind w:hanging="359"/>
              <w:jc w:val="both"/>
              <w:rPr>
                <w:rFonts w:ascii="Arial" w:eastAsia="Arial" w:hAnsi="Arial" w:cs="Arial"/>
              </w:rPr>
            </w:pPr>
            <w:r>
              <w:rPr>
                <w:rFonts w:ascii="Arial" w:eastAsia="Arial" w:hAnsi="Arial" w:cs="Arial"/>
              </w:rPr>
              <w:t xml:space="preserve">Christian </w:t>
            </w:r>
            <w:proofErr w:type="spellStart"/>
            <w:r>
              <w:rPr>
                <w:rFonts w:ascii="Arial" w:eastAsia="Arial" w:hAnsi="Arial" w:cs="Arial"/>
              </w:rPr>
              <w:t>Garces</w:t>
            </w:r>
            <w:proofErr w:type="spellEnd"/>
          </w:p>
          <w:p w:rsidR="00AD23E6" w:rsidRDefault="00AD23E6" w:rsidP="00AD23E6">
            <w:pPr>
              <w:widowControl/>
              <w:numPr>
                <w:ilvl w:val="0"/>
                <w:numId w:val="11"/>
              </w:numPr>
              <w:spacing w:line="240" w:lineRule="auto"/>
              <w:ind w:hanging="359"/>
              <w:jc w:val="both"/>
              <w:rPr>
                <w:rFonts w:ascii="Arial" w:eastAsia="Arial" w:hAnsi="Arial" w:cs="Arial"/>
              </w:rPr>
            </w:pPr>
            <w:r>
              <w:rPr>
                <w:rFonts w:ascii="Arial" w:eastAsia="Arial" w:hAnsi="Arial" w:cs="Arial"/>
              </w:rPr>
              <w:t>Fernando Pallasco</w:t>
            </w:r>
          </w:p>
          <w:p w:rsidR="00AD23E6" w:rsidRDefault="00AD23E6" w:rsidP="00AD23E6">
            <w:pPr>
              <w:widowControl/>
              <w:numPr>
                <w:ilvl w:val="0"/>
                <w:numId w:val="11"/>
              </w:numPr>
              <w:spacing w:line="240" w:lineRule="auto"/>
              <w:ind w:hanging="359"/>
              <w:jc w:val="both"/>
              <w:rPr>
                <w:rFonts w:ascii="Arial" w:eastAsia="Arial" w:hAnsi="Arial" w:cs="Arial"/>
              </w:rPr>
            </w:pPr>
            <w:r>
              <w:rPr>
                <w:rFonts w:ascii="Arial" w:eastAsia="Arial" w:hAnsi="Arial" w:cs="Arial"/>
              </w:rPr>
              <w:t>Bryan Pazmiño</w:t>
            </w:r>
          </w:p>
          <w:p w:rsidR="00E75137" w:rsidRDefault="00AD23E6" w:rsidP="00AD23E6">
            <w:pPr>
              <w:widowControl/>
              <w:spacing w:line="240" w:lineRule="auto"/>
              <w:ind w:left="359"/>
              <w:rPr>
                <w:rFonts w:ascii="Arial" w:eastAsia="Arial" w:hAnsi="Arial" w:cs="Arial"/>
              </w:rPr>
            </w:pPr>
            <w:r>
              <w:rPr>
                <w:rFonts w:ascii="Arial" w:eastAsia="Arial" w:hAnsi="Arial" w:cs="Arial"/>
              </w:rPr>
              <w:t>Edison Toapanta</w:t>
            </w:r>
          </w:p>
        </w:tc>
      </w:tr>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CD2D39">
            <w:pPr>
              <w:widowControl/>
              <w:spacing w:line="240" w:lineRule="auto"/>
              <w:jc w:val="both"/>
              <w:rPr>
                <w:rFonts w:ascii="Arial" w:eastAsia="Arial" w:hAnsi="Arial" w:cs="Arial"/>
              </w:rPr>
            </w:pPr>
            <w:r>
              <w:rPr>
                <w:rFonts w:ascii="Arial" w:eastAsia="Arial" w:hAnsi="Arial" w:cs="Arial"/>
              </w:rPr>
              <w:t>26/08/2021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CD2D39">
            <w:pPr>
              <w:widowControl/>
              <w:spacing w:line="240" w:lineRule="auto"/>
              <w:jc w:val="both"/>
              <w:rPr>
                <w:rFonts w:ascii="Arial" w:eastAsia="Arial" w:hAnsi="Arial" w:cs="Arial"/>
              </w:rPr>
            </w:pPr>
            <w:r>
              <w:rPr>
                <w:rFonts w:ascii="Arial" w:eastAsia="Arial" w:hAnsi="Arial" w:cs="Arial"/>
              </w:rPr>
              <w:t>4.0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CD2D39">
            <w:pPr>
              <w:widowControl/>
              <w:spacing w:line="240" w:lineRule="auto"/>
              <w:jc w:val="both"/>
              <w:rPr>
                <w:rFonts w:ascii="Arial" w:eastAsia="Arial" w:hAnsi="Arial" w:cs="Arial"/>
              </w:rPr>
            </w:pPr>
            <w:r>
              <w:rPr>
                <w:rFonts w:ascii="Arial" w:eastAsia="Arial" w:hAnsi="Arial" w:cs="Arial"/>
              </w:rPr>
              <w:t>Revisión del documento: Especificación de requisitos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D2D39" w:rsidRDefault="00CD2D39" w:rsidP="00CD2D39">
            <w:pPr>
              <w:widowControl/>
              <w:numPr>
                <w:ilvl w:val="0"/>
                <w:numId w:val="11"/>
              </w:numPr>
              <w:spacing w:line="240" w:lineRule="auto"/>
              <w:ind w:hanging="359"/>
              <w:jc w:val="both"/>
              <w:rPr>
                <w:rFonts w:ascii="Arial" w:eastAsia="Arial" w:hAnsi="Arial" w:cs="Arial"/>
              </w:rPr>
            </w:pPr>
            <w:r>
              <w:rPr>
                <w:rFonts w:ascii="Arial" w:eastAsia="Arial" w:hAnsi="Arial" w:cs="Arial"/>
              </w:rPr>
              <w:t xml:space="preserve">Christian </w:t>
            </w:r>
            <w:proofErr w:type="spellStart"/>
            <w:r>
              <w:rPr>
                <w:rFonts w:ascii="Arial" w:eastAsia="Arial" w:hAnsi="Arial" w:cs="Arial"/>
              </w:rPr>
              <w:t>Garces</w:t>
            </w:r>
            <w:proofErr w:type="spellEnd"/>
          </w:p>
          <w:p w:rsidR="00CD2D39" w:rsidRDefault="00CD2D39" w:rsidP="00CD2D39">
            <w:pPr>
              <w:widowControl/>
              <w:numPr>
                <w:ilvl w:val="0"/>
                <w:numId w:val="11"/>
              </w:numPr>
              <w:spacing w:line="240" w:lineRule="auto"/>
              <w:ind w:hanging="359"/>
              <w:jc w:val="both"/>
              <w:rPr>
                <w:rFonts w:ascii="Arial" w:eastAsia="Arial" w:hAnsi="Arial" w:cs="Arial"/>
              </w:rPr>
            </w:pPr>
            <w:r>
              <w:rPr>
                <w:rFonts w:ascii="Arial" w:eastAsia="Arial" w:hAnsi="Arial" w:cs="Arial"/>
              </w:rPr>
              <w:t>Fernando Pallasco</w:t>
            </w:r>
          </w:p>
          <w:p w:rsidR="00CD2D39" w:rsidRDefault="00CD2D39" w:rsidP="00CD2D39">
            <w:pPr>
              <w:widowControl/>
              <w:numPr>
                <w:ilvl w:val="0"/>
                <w:numId w:val="11"/>
              </w:numPr>
              <w:spacing w:line="240" w:lineRule="auto"/>
              <w:ind w:hanging="359"/>
              <w:jc w:val="both"/>
              <w:rPr>
                <w:rFonts w:ascii="Arial" w:eastAsia="Arial" w:hAnsi="Arial" w:cs="Arial"/>
              </w:rPr>
            </w:pPr>
            <w:r>
              <w:rPr>
                <w:rFonts w:ascii="Arial" w:eastAsia="Arial" w:hAnsi="Arial" w:cs="Arial"/>
              </w:rPr>
              <w:t>Bryan Pazmiño</w:t>
            </w:r>
          </w:p>
          <w:p w:rsidR="00E75137" w:rsidRDefault="00CD2D39" w:rsidP="00CD2D39">
            <w:pPr>
              <w:widowControl/>
              <w:spacing w:line="240" w:lineRule="auto"/>
              <w:ind w:left="359"/>
              <w:rPr>
                <w:rFonts w:ascii="Arial" w:eastAsia="Arial" w:hAnsi="Arial" w:cs="Arial"/>
              </w:rPr>
            </w:pPr>
            <w:r>
              <w:rPr>
                <w:rFonts w:ascii="Arial" w:eastAsia="Arial" w:hAnsi="Arial" w:cs="Arial"/>
              </w:rPr>
              <w:t>Edison Toapanta</w:t>
            </w:r>
          </w:p>
        </w:tc>
      </w:tr>
    </w:tbl>
    <w:p w:rsidR="00E75137" w:rsidRDefault="00E75137">
      <w:pPr>
        <w:jc w:val="both"/>
      </w:pPr>
    </w:p>
    <w:p w:rsidR="00E75137" w:rsidRDefault="00E75137">
      <w:pPr>
        <w:jc w:val="both"/>
      </w:pPr>
    </w:p>
    <w:p w:rsidR="00E75137" w:rsidRDefault="00E75137">
      <w:pPr>
        <w:pBdr>
          <w:top w:val="nil"/>
          <w:left w:val="nil"/>
          <w:bottom w:val="nil"/>
          <w:right w:val="nil"/>
          <w:between w:val="nil"/>
        </w:pBdr>
        <w:spacing w:line="240" w:lineRule="auto"/>
        <w:jc w:val="both"/>
        <w:rPr>
          <w:rFonts w:ascii="Arial" w:eastAsia="Arial" w:hAnsi="Arial" w:cs="Arial"/>
          <w:sz w:val="36"/>
          <w:szCs w:val="36"/>
        </w:rPr>
      </w:pPr>
    </w:p>
    <w:p w:rsidR="00E75137" w:rsidRDefault="00E75137">
      <w:pPr>
        <w:jc w:val="both"/>
      </w:pPr>
    </w:p>
    <w:p w:rsidR="00E75137" w:rsidRDefault="00E75137">
      <w:pPr>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 w:rsidR="00E75137" w:rsidRDefault="004B3153">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t>Tabla de Contenidos</w:t>
      </w:r>
    </w:p>
    <w:p w:rsidR="00E75137" w:rsidRDefault="00E75137"/>
    <w:p w:rsidR="00E75137" w:rsidRDefault="00E75137"/>
    <w:sdt>
      <w:sdtPr>
        <w:id w:val="-447469717"/>
        <w:docPartObj>
          <w:docPartGallery w:val="Table of Contents"/>
          <w:docPartUnique/>
        </w:docPartObj>
      </w:sdtPr>
      <w:sdtEndPr/>
      <w:sdtContent>
        <w:p w:rsidR="00E75137" w:rsidRDefault="004B3153">
          <w:pPr>
            <w:pBdr>
              <w:top w:val="nil"/>
              <w:left w:val="nil"/>
              <w:bottom w:val="nil"/>
              <w:right w:val="nil"/>
              <w:between w:val="nil"/>
            </w:pBdr>
            <w:tabs>
              <w:tab w:val="left" w:pos="400"/>
              <w:tab w:val="right" w:pos="9350"/>
            </w:tabs>
            <w:rPr>
              <w:rFonts w:ascii="Calibri" w:eastAsia="Calibri" w:hAnsi="Calibri" w:cs="Calibri"/>
              <w:sz w:val="22"/>
              <w:szCs w:val="22"/>
            </w:rPr>
          </w:pPr>
          <w:r>
            <w:fldChar w:fldCharType="begin"/>
          </w:r>
          <w:r>
            <w:instrText xml:space="preserve"> TOC \h \u \z </w:instrText>
          </w:r>
          <w:r>
            <w:fldChar w:fldCharType="separate"/>
          </w:r>
          <w:hyperlink w:anchor="_heading=h.gjdgxs">
            <w:r>
              <w:rPr>
                <w:b/>
              </w:rPr>
              <w:t>1.</w:t>
            </w:r>
          </w:hyperlink>
          <w:hyperlink w:anchor="_heading=h.gjdgxs">
            <w:r>
              <w:rPr>
                <w:rFonts w:ascii="Calibri" w:eastAsia="Calibri" w:hAnsi="Calibri" w:cs="Calibri"/>
                <w:sz w:val="22"/>
                <w:szCs w:val="22"/>
              </w:rPr>
              <w:tab/>
            </w:r>
          </w:hyperlink>
          <w:r>
            <w:fldChar w:fldCharType="begin"/>
          </w:r>
          <w:r>
            <w:instrText xml:space="preserve"> PAGEREF _heading=h.gjdgxs \h </w:instrText>
          </w:r>
          <w:r>
            <w:fldChar w:fldCharType="separate"/>
          </w:r>
          <w:r>
            <w:rPr>
              <w:b/>
            </w:rPr>
            <w:t>Introducción</w:t>
          </w:r>
          <w:r>
            <w:tab/>
            <w:t>3</w:t>
          </w:r>
          <w:hyperlink w:anchor="_heading=h.gjdgxs"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0j0zll">
            <w:r>
              <w:rPr>
                <w:b/>
              </w:rPr>
              <w:t>1.1.</w:t>
            </w:r>
          </w:hyperlink>
          <w:hyperlink w:anchor="_heading=h.30j0zll">
            <w:r>
              <w:rPr>
                <w:rFonts w:ascii="Calibri" w:eastAsia="Calibri" w:hAnsi="Calibri" w:cs="Calibri"/>
                <w:sz w:val="22"/>
                <w:szCs w:val="22"/>
              </w:rPr>
              <w:tab/>
            </w:r>
          </w:hyperlink>
          <w:r>
            <w:fldChar w:fldCharType="begin"/>
          </w:r>
          <w:r>
            <w:instrText xml:space="preserve"> PAGEREF _heading=h.30j0zll \h </w:instrText>
          </w:r>
          <w:r>
            <w:fldChar w:fldCharType="separate"/>
          </w:r>
          <w:r>
            <w:rPr>
              <w:b/>
            </w:rPr>
            <w:t>Propósito</w:t>
          </w:r>
          <w:r>
            <w:tab/>
            <w:t>3</w:t>
          </w:r>
          <w:hyperlink w:anchor="_heading=h.30j0zll"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znysh7">
            <w:r>
              <w:rPr>
                <w:b/>
              </w:rPr>
              <w:t>1.2.</w:t>
            </w:r>
          </w:hyperlink>
          <w:hyperlink w:anchor="_heading=h.3znysh7">
            <w:r>
              <w:rPr>
                <w:rFonts w:ascii="Calibri" w:eastAsia="Calibri" w:hAnsi="Calibri" w:cs="Calibri"/>
                <w:sz w:val="22"/>
                <w:szCs w:val="22"/>
              </w:rPr>
              <w:tab/>
            </w:r>
          </w:hyperlink>
          <w:r>
            <w:fldChar w:fldCharType="begin"/>
          </w:r>
          <w:r>
            <w:instrText xml:space="preserve"> PAGEREF _heading=h.3znysh7 \h </w:instrText>
          </w:r>
          <w:r>
            <w:fldChar w:fldCharType="separate"/>
          </w:r>
          <w:r>
            <w:rPr>
              <w:b/>
            </w:rPr>
            <w:t>Alcance del Módulo</w:t>
          </w:r>
          <w:r>
            <w:tab/>
            <w:t>3</w:t>
          </w:r>
          <w:hyperlink w:anchor="_heading=h.3znysh7"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et92p0">
            <w:r>
              <w:rPr>
                <w:b/>
              </w:rPr>
              <w:t>1.3.</w:t>
            </w:r>
          </w:hyperlink>
          <w:hyperlink w:anchor="_heading=h.2et92p0">
            <w:r>
              <w:rPr>
                <w:rFonts w:ascii="Calibri" w:eastAsia="Calibri" w:hAnsi="Calibri" w:cs="Calibri"/>
                <w:sz w:val="22"/>
                <w:szCs w:val="22"/>
              </w:rPr>
              <w:tab/>
            </w:r>
          </w:hyperlink>
          <w:r>
            <w:fldChar w:fldCharType="begin"/>
          </w:r>
          <w:r>
            <w:instrText xml:space="preserve"> PAGEREF _heading=h.2et92p0 \h </w:instrText>
          </w:r>
          <w:r>
            <w:fldChar w:fldCharType="separate"/>
          </w:r>
          <w:r>
            <w:rPr>
              <w:b/>
            </w:rPr>
            <w:t>Definiciones, Acrónimos y Abreviaturas</w:t>
          </w:r>
          <w:r>
            <w:tab/>
            <w:t>4</w:t>
          </w:r>
          <w:hyperlink w:anchor="_heading=h.2et92p0"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tyjcwt">
            <w:r>
              <w:rPr>
                <w:b/>
              </w:rPr>
              <w:t>1.3.1.</w:t>
            </w:r>
          </w:hyperlink>
          <w:hyperlink w:anchor="_heading=h.tyjcwt">
            <w:r>
              <w:rPr>
                <w:rFonts w:ascii="Calibri" w:eastAsia="Calibri" w:hAnsi="Calibri" w:cs="Calibri"/>
                <w:sz w:val="22"/>
                <w:szCs w:val="22"/>
              </w:rPr>
              <w:tab/>
            </w:r>
          </w:hyperlink>
          <w:r>
            <w:fldChar w:fldCharType="begin"/>
          </w:r>
          <w:r>
            <w:instrText xml:space="preserve"> PAGEREF _heading=h.tyjcwt \h </w:instrText>
          </w:r>
          <w:r>
            <w:fldChar w:fldCharType="separate"/>
          </w:r>
          <w:r>
            <w:rPr>
              <w:b/>
            </w:rPr>
            <w:t>Definiciones Clave</w:t>
          </w:r>
          <w:r>
            <w:tab/>
            <w:t>4</w:t>
          </w:r>
          <w:hyperlink w:anchor="_heading=h.tyjcwt"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dy6vkm">
            <w:r>
              <w:rPr>
                <w:b/>
              </w:rPr>
              <w:t>1.3.2.</w:t>
            </w:r>
          </w:hyperlink>
          <w:hyperlink w:anchor="_heading=h.3dy6vkm">
            <w:r>
              <w:rPr>
                <w:rFonts w:ascii="Calibri" w:eastAsia="Calibri" w:hAnsi="Calibri" w:cs="Calibri"/>
                <w:sz w:val="22"/>
                <w:szCs w:val="22"/>
              </w:rPr>
              <w:tab/>
            </w:r>
          </w:hyperlink>
          <w:r>
            <w:fldChar w:fldCharType="begin"/>
          </w:r>
          <w:r>
            <w:instrText xml:space="preserve"> PAGEREF _heading=h.3dy6vkm \h </w:instrText>
          </w:r>
          <w:r>
            <w:fldChar w:fldCharType="separate"/>
          </w:r>
          <w:r>
            <w:rPr>
              <w:b/>
            </w:rPr>
            <w:t>Acrónimos y Abreviaturas</w:t>
          </w:r>
          <w:r>
            <w:tab/>
            <w:t>4</w:t>
          </w:r>
          <w:hyperlink w:anchor="_heading=h.3dy6vkm"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t3h5sf">
            <w:r>
              <w:rPr>
                <w:b/>
              </w:rPr>
              <w:t>1.4.</w:t>
            </w:r>
          </w:hyperlink>
          <w:hyperlink w:anchor="_heading=h.1t3h5sf">
            <w:r>
              <w:rPr>
                <w:rFonts w:ascii="Calibri" w:eastAsia="Calibri" w:hAnsi="Calibri" w:cs="Calibri"/>
                <w:sz w:val="22"/>
                <w:szCs w:val="22"/>
              </w:rPr>
              <w:tab/>
            </w:r>
          </w:hyperlink>
          <w:r>
            <w:fldChar w:fldCharType="begin"/>
          </w:r>
          <w:r>
            <w:instrText xml:space="preserve"> PAGEREF _heading=h.1t3h5sf \h </w:instrText>
          </w:r>
          <w:r>
            <w:fldChar w:fldCharType="separate"/>
          </w:r>
          <w:r>
            <w:rPr>
              <w:b/>
            </w:rPr>
            <w:t>Referencias</w:t>
          </w:r>
          <w:r>
            <w:tab/>
            <w:t>5</w:t>
          </w:r>
          <w:hyperlink w:anchor="_heading=h.1t3h5sf"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4d34og8">
            <w:r>
              <w:rPr>
                <w:b/>
              </w:rPr>
              <w:t>1.5.</w:t>
            </w:r>
          </w:hyperlink>
          <w:hyperlink w:anchor="_heading=h.4d34og8">
            <w:r>
              <w:rPr>
                <w:rFonts w:ascii="Calibri" w:eastAsia="Calibri" w:hAnsi="Calibri" w:cs="Calibri"/>
                <w:sz w:val="22"/>
                <w:szCs w:val="22"/>
              </w:rPr>
              <w:tab/>
            </w:r>
          </w:hyperlink>
          <w:r>
            <w:fldChar w:fldCharType="begin"/>
          </w:r>
          <w:r>
            <w:instrText xml:space="preserve"> PAGEREF _heading=h.4d34og8 \h </w:instrText>
          </w:r>
          <w:r>
            <w:fldChar w:fldCharType="separate"/>
          </w:r>
          <w:r>
            <w:rPr>
              <w:b/>
            </w:rPr>
            <w:t>Visión General</w:t>
          </w:r>
          <w:r>
            <w:tab/>
            <w:t>5</w:t>
          </w:r>
          <w:hyperlink w:anchor="_heading=h.4d34og8" w:history="1"/>
        </w:p>
        <w:p w:rsidR="00E75137" w:rsidRDefault="004B3153">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2s8eyo1">
            <w:r>
              <w:rPr>
                <w:b/>
              </w:rPr>
              <w:t>2.</w:t>
            </w:r>
          </w:hyperlink>
          <w:hyperlink w:anchor="_heading=h.2s8eyo1">
            <w:r>
              <w:rPr>
                <w:rFonts w:ascii="Calibri" w:eastAsia="Calibri" w:hAnsi="Calibri" w:cs="Calibri"/>
                <w:sz w:val="22"/>
                <w:szCs w:val="22"/>
              </w:rPr>
              <w:tab/>
            </w:r>
          </w:hyperlink>
          <w:r>
            <w:fldChar w:fldCharType="begin"/>
          </w:r>
          <w:r>
            <w:instrText xml:space="preserve"> PAGEREF _heading=h.2s8eyo1 \h </w:instrText>
          </w:r>
          <w:r>
            <w:fldChar w:fldCharType="separate"/>
          </w:r>
          <w:r>
            <w:rPr>
              <w:b/>
            </w:rPr>
            <w:t>Descripción General</w:t>
          </w:r>
          <w:r>
            <w:tab/>
            <w:t>5</w:t>
          </w:r>
          <w:hyperlink w:anchor="_heading=h.2s8eyo1"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7dp8vu">
            <w:r>
              <w:rPr>
                <w:b/>
              </w:rPr>
              <w:t>2.1.</w:t>
            </w:r>
          </w:hyperlink>
          <w:hyperlink w:anchor="_heading=h.17dp8vu">
            <w:r>
              <w:rPr>
                <w:rFonts w:ascii="Calibri" w:eastAsia="Calibri" w:hAnsi="Calibri" w:cs="Calibri"/>
                <w:sz w:val="22"/>
                <w:szCs w:val="22"/>
              </w:rPr>
              <w:tab/>
            </w:r>
          </w:hyperlink>
          <w:r>
            <w:fldChar w:fldCharType="begin"/>
          </w:r>
          <w:r>
            <w:instrText xml:space="preserve"> PAGEREF _heading=h.17dp8vu \h </w:instrText>
          </w:r>
          <w:r>
            <w:fldChar w:fldCharType="separate"/>
          </w:r>
          <w:r>
            <w:rPr>
              <w:b/>
            </w:rPr>
            <w:t>Perspectiva del Producto</w:t>
          </w:r>
          <w:r>
            <w:tab/>
            <w:t>5</w:t>
          </w:r>
          <w:hyperlink w:anchor="_heading=h.17dp8vu"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rdcrjn">
            <w:r>
              <w:rPr>
                <w:b/>
              </w:rPr>
              <w:t>2.2.</w:t>
            </w:r>
          </w:hyperlink>
          <w:hyperlink w:anchor="_heading=h.3rdcrjn">
            <w:r>
              <w:rPr>
                <w:rFonts w:ascii="Calibri" w:eastAsia="Calibri" w:hAnsi="Calibri" w:cs="Calibri"/>
                <w:sz w:val="22"/>
                <w:szCs w:val="22"/>
              </w:rPr>
              <w:tab/>
            </w:r>
          </w:hyperlink>
          <w:r>
            <w:fldChar w:fldCharType="begin"/>
          </w:r>
          <w:r>
            <w:instrText xml:space="preserve"> PAGEREF _heading=h.3rdcrjn \h </w:instrText>
          </w:r>
          <w:r>
            <w:fldChar w:fldCharType="separate"/>
          </w:r>
          <w:r>
            <w:rPr>
              <w:b/>
            </w:rPr>
            <w:t>Funciones del Producto</w:t>
          </w:r>
          <w:r>
            <w:tab/>
            <w:t>5</w:t>
          </w:r>
          <w:hyperlink w:anchor="_heading=h.3rdcrjn"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6in1rg">
            <w:r>
              <w:rPr>
                <w:b/>
              </w:rPr>
              <w:t>2.3.</w:t>
            </w:r>
          </w:hyperlink>
          <w:hyperlink w:anchor="_heading=h.26in1rg">
            <w:r>
              <w:rPr>
                <w:rFonts w:ascii="Calibri" w:eastAsia="Calibri" w:hAnsi="Calibri" w:cs="Calibri"/>
                <w:sz w:val="22"/>
                <w:szCs w:val="22"/>
              </w:rPr>
              <w:tab/>
            </w:r>
          </w:hyperlink>
          <w:r>
            <w:fldChar w:fldCharType="begin"/>
          </w:r>
          <w:r>
            <w:instrText xml:space="preserve"> PAGEREF _heading=h.26in1rg \h </w:instrText>
          </w:r>
          <w:r>
            <w:fldChar w:fldCharType="separate"/>
          </w:r>
          <w:r>
            <w:rPr>
              <w:b/>
            </w:rPr>
            <w:t>Condiciones de Entorno</w:t>
          </w:r>
          <w:r>
            <w:tab/>
            <w:t>5</w:t>
          </w:r>
          <w:hyperlink w:anchor="_heading=h.26in1rg"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lnxbz9">
            <w:r>
              <w:rPr>
                <w:b/>
              </w:rPr>
              <w:t>2.4.</w:t>
            </w:r>
          </w:hyperlink>
          <w:hyperlink w:anchor="_heading=h.lnxbz9">
            <w:r>
              <w:rPr>
                <w:rFonts w:ascii="Calibri" w:eastAsia="Calibri" w:hAnsi="Calibri" w:cs="Calibri"/>
                <w:sz w:val="22"/>
                <w:szCs w:val="22"/>
              </w:rPr>
              <w:tab/>
            </w:r>
          </w:hyperlink>
          <w:r>
            <w:fldChar w:fldCharType="begin"/>
          </w:r>
          <w:r>
            <w:instrText xml:space="preserve"> PAGEREF _heading=h.lnxbz9 \h </w:instrText>
          </w:r>
          <w:r>
            <w:fldChar w:fldCharType="separate"/>
          </w:r>
          <w:r>
            <w:rPr>
              <w:b/>
            </w:rPr>
            <w:t>Características de los Usuarios</w:t>
          </w:r>
          <w:r>
            <w:tab/>
            <w:t>6</w:t>
          </w:r>
          <w:hyperlink w:anchor="_heading=h.lnxbz9"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5nkun2">
            <w:r>
              <w:rPr>
                <w:b/>
              </w:rPr>
              <w:t>2.5.</w:t>
            </w:r>
          </w:hyperlink>
          <w:hyperlink w:anchor="_heading=h.35nkun2">
            <w:r>
              <w:rPr>
                <w:rFonts w:ascii="Calibri" w:eastAsia="Calibri" w:hAnsi="Calibri" w:cs="Calibri"/>
                <w:sz w:val="22"/>
                <w:szCs w:val="22"/>
              </w:rPr>
              <w:tab/>
            </w:r>
          </w:hyperlink>
          <w:r>
            <w:fldChar w:fldCharType="begin"/>
          </w:r>
          <w:r>
            <w:instrText xml:space="preserve"> PAGEREF _heading=h.35nkun2 \h </w:instrText>
          </w:r>
          <w:r>
            <w:fldChar w:fldCharType="separate"/>
          </w:r>
          <w:r>
            <w:rPr>
              <w:b/>
            </w:rPr>
            <w:t>Restricciones</w:t>
          </w:r>
          <w:r>
            <w:tab/>
            <w:t>6</w:t>
          </w:r>
          <w:hyperlink w:anchor="_heading=h.35nkun2"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ksv4uv">
            <w:r>
              <w:rPr>
                <w:b/>
              </w:rPr>
              <w:t>2.6.</w:t>
            </w:r>
          </w:hyperlink>
          <w:hyperlink w:anchor="_heading=h.1ksv4uv">
            <w:r>
              <w:rPr>
                <w:rFonts w:ascii="Calibri" w:eastAsia="Calibri" w:hAnsi="Calibri" w:cs="Calibri"/>
                <w:sz w:val="22"/>
                <w:szCs w:val="22"/>
              </w:rPr>
              <w:tab/>
            </w:r>
          </w:hyperlink>
          <w:r>
            <w:fldChar w:fldCharType="begin"/>
          </w:r>
          <w:r>
            <w:instrText xml:space="preserve"> PAGEREF _heading=h.1ksv4uv \h </w:instrText>
          </w:r>
          <w:r>
            <w:fldChar w:fldCharType="separate"/>
          </w:r>
          <w:r>
            <w:rPr>
              <w:b/>
            </w:rPr>
            <w:t>Suposiciones y Dependencias</w:t>
          </w:r>
          <w:r>
            <w:tab/>
            <w:t>6</w:t>
          </w:r>
          <w:hyperlink w:anchor="_heading=h.1ksv4uv" w:history="1"/>
        </w:p>
        <w:p w:rsidR="00E75137" w:rsidRDefault="004B3153">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44sinio">
            <w:r>
              <w:rPr>
                <w:b/>
              </w:rPr>
              <w:t>3.</w:t>
            </w:r>
          </w:hyperlink>
          <w:hyperlink w:anchor="_heading=h.44sinio">
            <w:r>
              <w:rPr>
                <w:rFonts w:ascii="Calibri" w:eastAsia="Calibri" w:hAnsi="Calibri" w:cs="Calibri"/>
                <w:sz w:val="22"/>
                <w:szCs w:val="22"/>
              </w:rPr>
              <w:tab/>
            </w:r>
          </w:hyperlink>
          <w:r>
            <w:fldChar w:fldCharType="begin"/>
          </w:r>
          <w:r>
            <w:instrText xml:space="preserve"> PAGEREF _heading=h.44sinio \h </w:instrText>
          </w:r>
          <w:r>
            <w:fldChar w:fldCharType="separate"/>
          </w:r>
          <w:r>
            <w:rPr>
              <w:b/>
            </w:rPr>
            <w:t>Requerimientos Específicos</w:t>
          </w:r>
          <w:r>
            <w:tab/>
            <w:t>6</w:t>
          </w:r>
          <w:hyperlink w:anchor="_heading=h.44sinio"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jxsxqh">
            <w:r>
              <w:rPr>
                <w:b/>
              </w:rPr>
              <w:t>3.1.</w:t>
            </w:r>
          </w:hyperlink>
          <w:hyperlink w:anchor="_heading=h.2jxsxqh">
            <w:r>
              <w:rPr>
                <w:rFonts w:ascii="Calibri" w:eastAsia="Calibri" w:hAnsi="Calibri" w:cs="Calibri"/>
                <w:sz w:val="22"/>
                <w:szCs w:val="22"/>
              </w:rPr>
              <w:tab/>
            </w:r>
          </w:hyperlink>
          <w:r>
            <w:fldChar w:fldCharType="begin"/>
          </w:r>
          <w:r>
            <w:instrText xml:space="preserve"> PAGEREF _heading=h.2jxsxqh \h </w:instrText>
          </w:r>
          <w:r>
            <w:fldChar w:fldCharType="separate"/>
          </w:r>
          <w:r>
            <w:rPr>
              <w:b/>
            </w:rPr>
            <w:t>Requerimientos de Interfaces Externas</w:t>
          </w:r>
          <w:r>
            <w:tab/>
            <w:t>6</w:t>
          </w:r>
          <w:hyperlink w:anchor="_heading=h.2jxsxqh"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z337ya">
            <w:r>
              <w:rPr>
                <w:b/>
              </w:rPr>
              <w:t>3.1.1.</w:t>
            </w:r>
          </w:hyperlink>
          <w:hyperlink w:anchor="_heading=h.z337ya">
            <w:r>
              <w:rPr>
                <w:rFonts w:ascii="Calibri" w:eastAsia="Calibri" w:hAnsi="Calibri" w:cs="Calibri"/>
                <w:sz w:val="22"/>
                <w:szCs w:val="22"/>
              </w:rPr>
              <w:tab/>
            </w:r>
          </w:hyperlink>
          <w:r>
            <w:fldChar w:fldCharType="begin"/>
          </w:r>
          <w:r>
            <w:instrText xml:space="preserve"> PAGEREF _heading=h.z337ya \h </w:instrText>
          </w:r>
          <w:r>
            <w:fldChar w:fldCharType="separate"/>
          </w:r>
          <w:r>
            <w:rPr>
              <w:b/>
            </w:rPr>
            <w:t>Interfaces de Usuario</w:t>
          </w:r>
          <w:r>
            <w:tab/>
            <w:t>6</w:t>
          </w:r>
          <w:hyperlink w:anchor="_heading=h.z337ya"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j2qqm3">
            <w:r>
              <w:rPr>
                <w:b/>
              </w:rPr>
              <w:t>3.1.2.</w:t>
            </w:r>
          </w:hyperlink>
          <w:hyperlink w:anchor="_heading=h.3j2qqm3">
            <w:r>
              <w:rPr>
                <w:rFonts w:ascii="Calibri" w:eastAsia="Calibri" w:hAnsi="Calibri" w:cs="Calibri"/>
                <w:sz w:val="22"/>
                <w:szCs w:val="22"/>
              </w:rPr>
              <w:tab/>
            </w:r>
          </w:hyperlink>
          <w:r>
            <w:fldChar w:fldCharType="begin"/>
          </w:r>
          <w:r>
            <w:instrText xml:space="preserve"> PAGEREF _heading=h.3j2qqm3 \h </w:instrText>
          </w:r>
          <w:r>
            <w:fldChar w:fldCharType="separate"/>
          </w:r>
          <w:r>
            <w:rPr>
              <w:b/>
            </w:rPr>
            <w:t>Hardware</w:t>
          </w:r>
          <w:r>
            <w:tab/>
            <w:t>6</w:t>
          </w:r>
          <w:hyperlink w:anchor="_heading=h.3j2qqm3"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y810tw">
            <w:r>
              <w:rPr>
                <w:b/>
              </w:rPr>
              <w:t>3.1.3.</w:t>
            </w:r>
          </w:hyperlink>
          <w:hyperlink w:anchor="_heading=h.1y810tw">
            <w:r>
              <w:rPr>
                <w:rFonts w:ascii="Calibri" w:eastAsia="Calibri" w:hAnsi="Calibri" w:cs="Calibri"/>
                <w:sz w:val="22"/>
                <w:szCs w:val="22"/>
              </w:rPr>
              <w:tab/>
            </w:r>
          </w:hyperlink>
          <w:r>
            <w:fldChar w:fldCharType="begin"/>
          </w:r>
          <w:r>
            <w:instrText xml:space="preserve"> PAGEREF _heading=h.1y810tw \h </w:instrText>
          </w:r>
          <w:r>
            <w:fldChar w:fldCharType="separate"/>
          </w:r>
          <w:r>
            <w:rPr>
              <w:b/>
            </w:rPr>
            <w:t>Software</w:t>
          </w:r>
          <w:r>
            <w:tab/>
            <w:t>6</w:t>
          </w:r>
          <w:hyperlink w:anchor="_heading=h.1y810tw"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4i7ojhp">
            <w:r>
              <w:rPr>
                <w:b/>
              </w:rPr>
              <w:t>3.1.4.</w:t>
            </w:r>
          </w:hyperlink>
          <w:hyperlink w:anchor="_heading=h.4i7ojhp">
            <w:r>
              <w:rPr>
                <w:rFonts w:ascii="Calibri" w:eastAsia="Calibri" w:hAnsi="Calibri" w:cs="Calibri"/>
                <w:sz w:val="22"/>
                <w:szCs w:val="22"/>
              </w:rPr>
              <w:tab/>
            </w:r>
          </w:hyperlink>
          <w:r>
            <w:fldChar w:fldCharType="begin"/>
          </w:r>
          <w:r>
            <w:instrText xml:space="preserve"> PAGEREF _heading=h.4i7ojhp \h </w:instrText>
          </w:r>
          <w:r>
            <w:fldChar w:fldCharType="separate"/>
          </w:r>
          <w:r>
            <w:rPr>
              <w:b/>
            </w:rPr>
            <w:t>Comunicación</w:t>
          </w:r>
          <w:r>
            <w:tab/>
            <w:t>7</w:t>
          </w:r>
          <w:hyperlink w:anchor="_heading=h.4i7ojhp"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ci93xb">
            <w:r>
              <w:rPr>
                <w:b/>
              </w:rPr>
              <w:t>3.1.5.</w:t>
            </w:r>
          </w:hyperlink>
          <w:hyperlink w:anchor="_heading=h.1ci93xb">
            <w:r>
              <w:rPr>
                <w:rFonts w:ascii="Calibri" w:eastAsia="Calibri" w:hAnsi="Calibri" w:cs="Calibri"/>
                <w:sz w:val="22"/>
                <w:szCs w:val="22"/>
              </w:rPr>
              <w:tab/>
            </w:r>
          </w:hyperlink>
          <w:r>
            <w:fldChar w:fldCharType="begin"/>
          </w:r>
          <w:r>
            <w:instrText xml:space="preserve"> PAGEREF _heading=h.1ci93xb \h </w:instrText>
          </w:r>
          <w:r>
            <w:fldChar w:fldCharType="separate"/>
          </w:r>
          <w:r>
            <w:rPr>
              <w:b/>
            </w:rPr>
            <w:t>Base de Datos</w:t>
          </w:r>
          <w:r>
            <w:tab/>
            <w:t>7</w:t>
          </w:r>
          <w:hyperlink w:anchor="_heading=h.1ci93xb"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whwml4">
            <w:r>
              <w:rPr>
                <w:b/>
              </w:rPr>
              <w:t>3.2.</w:t>
            </w:r>
          </w:hyperlink>
          <w:hyperlink w:anchor="_heading=h.3whwml4">
            <w:r>
              <w:rPr>
                <w:rFonts w:ascii="Calibri" w:eastAsia="Calibri" w:hAnsi="Calibri" w:cs="Calibri"/>
                <w:sz w:val="22"/>
                <w:szCs w:val="22"/>
              </w:rPr>
              <w:tab/>
            </w:r>
          </w:hyperlink>
          <w:r>
            <w:fldChar w:fldCharType="begin"/>
          </w:r>
          <w:r>
            <w:instrText xml:space="preserve"> PAGEREF _heading=h.3whwml4 \h </w:instrText>
          </w:r>
          <w:r>
            <w:fldChar w:fldCharType="separate"/>
          </w:r>
          <w:r>
            <w:rPr>
              <w:b/>
            </w:rPr>
            <w:t>Requisitos Funcionales</w:t>
          </w:r>
          <w:r>
            <w:tab/>
            <w:t>7</w:t>
          </w:r>
          <w:hyperlink w:anchor="_heading=h.3whwml4"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qsh70q">
            <w:r>
              <w:rPr>
                <w:b/>
              </w:rPr>
              <w:t>3.3.</w:t>
            </w:r>
          </w:hyperlink>
          <w:hyperlink w:anchor="_heading=h.qsh70q">
            <w:r>
              <w:rPr>
                <w:rFonts w:ascii="Calibri" w:eastAsia="Calibri" w:hAnsi="Calibri" w:cs="Calibri"/>
                <w:sz w:val="22"/>
                <w:szCs w:val="22"/>
              </w:rPr>
              <w:tab/>
            </w:r>
          </w:hyperlink>
          <w:r>
            <w:fldChar w:fldCharType="begin"/>
          </w:r>
          <w:r>
            <w:instrText xml:space="preserve"> PAGEREF _heading=h.qsh70q \h </w:instrText>
          </w:r>
          <w:r>
            <w:fldChar w:fldCharType="separate"/>
          </w:r>
          <w:r>
            <w:rPr>
              <w:b/>
            </w:rPr>
            <w:t>Especificación de Casos de Uso</w:t>
          </w:r>
          <w:r>
            <w:tab/>
            <w:t>9</w:t>
          </w:r>
          <w:hyperlink w:anchor="_heading=h.qsh70q" w:history="1"/>
        </w:p>
        <w:p w:rsidR="00E75137" w:rsidRDefault="004B3153">
          <w:r>
            <w:fldChar w:fldCharType="end"/>
          </w:r>
          <w:r>
            <w:fldChar w:fldCharType="end"/>
          </w:r>
        </w:p>
      </w:sdtContent>
    </w:sdt>
    <w:p w:rsidR="00E75137" w:rsidRDefault="00C8269F">
      <w:pPr>
        <w:tabs>
          <w:tab w:val="left" w:pos="1440"/>
          <w:tab w:val="right" w:pos="9360"/>
        </w:tabs>
        <w:ind w:left="864"/>
        <w:rPr>
          <w:rFonts w:ascii="Arial" w:eastAsia="Arial" w:hAnsi="Arial" w:cs="Arial"/>
          <w:sz w:val="24"/>
          <w:szCs w:val="24"/>
        </w:rPr>
      </w:pPr>
      <w:hyperlink w:anchor="bookmark=id.3as4poj">
        <w:r w:rsidR="004B3153">
          <w:rPr>
            <w:rFonts w:ascii="Arial" w:eastAsia="Arial" w:hAnsi="Arial" w:cs="Arial"/>
            <w:sz w:val="24"/>
            <w:szCs w:val="24"/>
          </w:rPr>
          <w:tab/>
        </w:r>
      </w:hyperlink>
    </w:p>
    <w:p w:rsidR="00E75137" w:rsidRDefault="004B3153">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4B3153" w:rsidRDefault="004B3153">
      <w:pPr>
        <w:rPr>
          <w:rFonts w:ascii="Arial" w:eastAsia="Arial" w:hAnsi="Arial" w:cs="Arial"/>
          <w:sz w:val="24"/>
          <w:szCs w:val="24"/>
        </w:rPr>
      </w:pPr>
    </w:p>
    <w:p w:rsidR="00E75137" w:rsidRDefault="00E75137">
      <w:pPr>
        <w:rPr>
          <w:rFonts w:ascii="Arial" w:eastAsia="Arial" w:hAnsi="Arial" w:cs="Arial"/>
          <w:sz w:val="24"/>
          <w:szCs w:val="24"/>
        </w:rPr>
      </w:pPr>
    </w:p>
    <w:p w:rsidR="004B3153" w:rsidRDefault="004B3153">
      <w:pPr>
        <w:rPr>
          <w:rFonts w:ascii="Arial" w:eastAsia="Arial" w:hAnsi="Arial" w:cs="Arial"/>
          <w:sz w:val="24"/>
          <w:szCs w:val="24"/>
        </w:rPr>
      </w:pPr>
    </w:p>
    <w:p w:rsidR="004B3153" w:rsidRDefault="004B3153">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4B3153">
      <w:pPr>
        <w:widowControl/>
        <w:numPr>
          <w:ilvl w:val="0"/>
          <w:numId w:val="12"/>
        </w:numPr>
        <w:pBdr>
          <w:top w:val="nil"/>
          <w:left w:val="nil"/>
          <w:bottom w:val="nil"/>
          <w:right w:val="nil"/>
          <w:between w:val="nil"/>
        </w:pBdr>
        <w:spacing w:line="240" w:lineRule="auto"/>
        <w:rPr>
          <w:rFonts w:ascii="Arial" w:eastAsia="Arial" w:hAnsi="Arial" w:cs="Arial"/>
          <w:b/>
          <w:sz w:val="24"/>
          <w:szCs w:val="24"/>
        </w:rPr>
      </w:pPr>
      <w:bookmarkStart w:id="0" w:name="_heading=h.gjdgxs" w:colFirst="0" w:colLast="0"/>
      <w:bookmarkEnd w:id="0"/>
      <w:r>
        <w:rPr>
          <w:rFonts w:ascii="Arial" w:eastAsia="Arial" w:hAnsi="Arial" w:cs="Arial"/>
          <w:b/>
          <w:sz w:val="24"/>
          <w:szCs w:val="24"/>
        </w:rPr>
        <w:t>Introducción</w:t>
      </w: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strike/>
        </w:rPr>
      </w:pPr>
      <w:bookmarkStart w:id="1" w:name="_heading=h.30j0zll" w:colFirst="0" w:colLast="0"/>
      <w:bookmarkEnd w:id="1"/>
      <w:r>
        <w:rPr>
          <w:rFonts w:ascii="Arial" w:eastAsia="Arial" w:hAnsi="Arial" w:cs="Arial"/>
          <w:b/>
        </w:rPr>
        <w:t>Propósito</w:t>
      </w:r>
    </w:p>
    <w:p w:rsidR="00E75137" w:rsidRDefault="00E75137">
      <w:pPr>
        <w:widowControl/>
        <w:pBdr>
          <w:top w:val="nil"/>
          <w:left w:val="nil"/>
          <w:bottom w:val="nil"/>
          <w:right w:val="nil"/>
          <w:between w:val="nil"/>
        </w:pBdr>
        <w:spacing w:line="240" w:lineRule="auto"/>
        <w:ind w:left="720"/>
        <w:rPr>
          <w:rFonts w:ascii="Arial" w:eastAsia="Arial" w:hAnsi="Arial" w:cs="Arial"/>
          <w:b/>
        </w:rPr>
      </w:pPr>
      <w:bookmarkStart w:id="2" w:name="_heading=h.vefhelz518bl" w:colFirst="0" w:colLast="0"/>
      <w:bookmarkEnd w:id="2"/>
    </w:p>
    <w:p w:rsidR="00E75137" w:rsidRDefault="004B3153">
      <w:pPr>
        <w:widowControl/>
        <w:spacing w:line="240" w:lineRule="auto"/>
        <w:ind w:left="720"/>
        <w:jc w:val="both"/>
        <w:rPr>
          <w:rFonts w:ascii="Arial" w:eastAsia="Arial" w:hAnsi="Arial" w:cs="Arial"/>
        </w:rPr>
      </w:pPr>
      <w:bookmarkStart w:id="3" w:name="_heading=h.1fob9te" w:colFirst="0" w:colLast="0"/>
      <w:bookmarkEnd w:id="3"/>
      <w:r>
        <w:rPr>
          <w:rFonts w:ascii="Arial" w:eastAsia="Arial" w:hAnsi="Arial" w:cs="Arial"/>
        </w:rPr>
        <w:t>Este documento tiene como propósito detallar la especificación de requerimientos funcionales de la automatización de los procesos administrativos de la nómina de una empresa, permitiendo gestionar la información acerca de los empleados, utilizando reglas del negocio acorde a la necesidad empresarial.</w:t>
      </w:r>
    </w:p>
    <w:p w:rsidR="00E75137" w:rsidRDefault="004B3153">
      <w:pPr>
        <w:widowControl/>
        <w:spacing w:line="240" w:lineRule="auto"/>
        <w:ind w:left="720"/>
        <w:jc w:val="both"/>
        <w:rPr>
          <w:rFonts w:ascii="Arial" w:eastAsia="Arial" w:hAnsi="Arial" w:cs="Arial"/>
        </w:rPr>
      </w:pPr>
      <w:r>
        <w:rPr>
          <w:rFonts w:ascii="Arial" w:eastAsia="Arial" w:hAnsi="Arial" w:cs="Arial"/>
        </w:rPr>
        <w:t>Este documento está sujeto a constantes revisiones por parte del experto para llegar a una aprobación final. Una vez aprobado servirá de base para el desarrollo del software y para posibles requerimientos futuros.</w:t>
      </w:r>
    </w:p>
    <w:p w:rsidR="00E75137" w:rsidRDefault="00E75137">
      <w:pPr>
        <w:widowControl/>
        <w:spacing w:line="240" w:lineRule="auto"/>
        <w:ind w:left="72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4" w:name="_heading=h.3znysh7" w:colFirst="0" w:colLast="0"/>
      <w:bookmarkEnd w:id="4"/>
      <w:r>
        <w:rPr>
          <w:rFonts w:ascii="Arial" w:eastAsia="Arial" w:hAnsi="Arial" w:cs="Arial"/>
          <w:b/>
        </w:rPr>
        <w:t>Alcance del Módulo</w:t>
      </w:r>
    </w:p>
    <w:p w:rsidR="00E75137" w:rsidRDefault="00E75137"/>
    <w:p w:rsidR="00E75137" w:rsidRDefault="004B3153">
      <w:pPr>
        <w:widowControl/>
        <w:spacing w:line="240" w:lineRule="auto"/>
        <w:ind w:left="720"/>
        <w:jc w:val="both"/>
        <w:rPr>
          <w:rFonts w:ascii="Arial" w:eastAsia="Arial" w:hAnsi="Arial" w:cs="Arial"/>
        </w:rPr>
      </w:pPr>
      <w:r>
        <w:rPr>
          <w:rFonts w:ascii="Arial" w:eastAsia="Arial" w:hAnsi="Arial" w:cs="Arial"/>
        </w:rPr>
        <w:t>El presente proyecto cubre el desarrollo e implementación de un aplicativo, el cual está enfocado a el estudiante para que pueda acceder a su id de manera virtual desde cualquiera de sus dispositivos inteligentes</w:t>
      </w:r>
    </w:p>
    <w:p w:rsidR="00E75137" w:rsidRDefault="00E75137">
      <w:pPr>
        <w:widowControl/>
        <w:pBdr>
          <w:top w:val="nil"/>
          <w:left w:val="nil"/>
          <w:bottom w:val="nil"/>
          <w:right w:val="nil"/>
          <w:between w:val="nil"/>
        </w:pBdr>
        <w:spacing w:line="240" w:lineRule="auto"/>
        <w:jc w:val="both"/>
        <w:rPr>
          <w:rFonts w:ascii="Arial" w:eastAsia="Arial" w:hAnsi="Arial" w:cs="Arial"/>
        </w:rPr>
      </w:pPr>
    </w:p>
    <w:p w:rsidR="00E75137" w:rsidRDefault="004B3153">
      <w:pPr>
        <w:widowControl/>
        <w:numPr>
          <w:ilvl w:val="0"/>
          <w:numId w:val="13"/>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Generar una base de datos con los siguientes datos:</w:t>
      </w:r>
    </w:p>
    <w:p w:rsidR="00E75137" w:rsidRDefault="004B3153">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Cédula</w:t>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Nombre</w:t>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Apellido</w:t>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ID</w:t>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Carrera</w:t>
      </w:r>
    </w:p>
    <w:p w:rsidR="00E75137" w:rsidRDefault="00E75137">
      <w:pPr>
        <w:widowControl/>
        <w:spacing w:line="240" w:lineRule="auto"/>
        <w:jc w:val="both"/>
        <w:rPr>
          <w:rFonts w:ascii="Arial" w:eastAsia="Arial" w:hAnsi="Arial" w:cs="Arial"/>
        </w:rPr>
      </w:pPr>
    </w:p>
    <w:p w:rsidR="00E75137" w:rsidRDefault="004B3153">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rsidR="00E75137" w:rsidRDefault="004B3153">
      <w:pPr>
        <w:widowControl/>
        <w:numPr>
          <w:ilvl w:val="0"/>
          <w:numId w:val="13"/>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Se realizará un aplicativo móvil para administrar la información de los alumnos almacenados en la base de datos a través de un CRUD (crear, leer, actualizar y borrar). </w:t>
      </w:r>
    </w:p>
    <w:p w:rsidR="00E75137" w:rsidRDefault="00E75137">
      <w:pPr>
        <w:widowControl/>
        <w:pBdr>
          <w:top w:val="nil"/>
          <w:left w:val="nil"/>
          <w:bottom w:val="nil"/>
          <w:right w:val="nil"/>
          <w:between w:val="nil"/>
        </w:pBdr>
        <w:spacing w:line="240" w:lineRule="auto"/>
        <w:ind w:left="1440"/>
        <w:jc w:val="both"/>
        <w:rPr>
          <w:rFonts w:ascii="Arial" w:eastAsia="Arial" w:hAnsi="Arial" w:cs="Arial"/>
        </w:rPr>
      </w:pPr>
    </w:p>
    <w:p w:rsidR="00E75137" w:rsidRDefault="00E75137">
      <w:pPr>
        <w:widowControl/>
        <w:pBdr>
          <w:top w:val="nil"/>
          <w:left w:val="nil"/>
          <w:bottom w:val="nil"/>
          <w:right w:val="nil"/>
          <w:between w:val="nil"/>
        </w:pBdr>
        <w:spacing w:line="240" w:lineRule="auto"/>
        <w:ind w:left="144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5" w:name="_heading=h.2et92p0" w:colFirst="0" w:colLast="0"/>
      <w:bookmarkEnd w:id="5"/>
      <w:r>
        <w:rPr>
          <w:rFonts w:ascii="Arial" w:eastAsia="Arial" w:hAnsi="Arial" w:cs="Arial"/>
          <w:b/>
        </w:rPr>
        <w:t>Definiciones, Acrónimos y Abreviaturas</w:t>
      </w:r>
    </w:p>
    <w:p w:rsidR="00E75137" w:rsidRDefault="00E75137">
      <w:pPr>
        <w:widowControl/>
        <w:pBdr>
          <w:top w:val="nil"/>
          <w:left w:val="nil"/>
          <w:bottom w:val="nil"/>
          <w:right w:val="nil"/>
          <w:between w:val="nil"/>
        </w:pBdr>
        <w:spacing w:line="240" w:lineRule="auto"/>
        <w:ind w:left="720"/>
        <w:rPr>
          <w:rFonts w:ascii="Arial" w:eastAsia="Arial" w:hAnsi="Arial" w:cs="Arial"/>
          <w:b/>
        </w:rPr>
      </w:pPr>
      <w:bookmarkStart w:id="6" w:name="_heading=h.r30ene3gqeid" w:colFirst="0" w:colLast="0"/>
      <w:bookmarkEnd w:id="6"/>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i/>
        </w:rPr>
      </w:pPr>
      <w:bookmarkStart w:id="7" w:name="_heading=h.tyjcwt" w:colFirst="0" w:colLast="0"/>
      <w:bookmarkEnd w:id="7"/>
      <w:r>
        <w:rPr>
          <w:rFonts w:ascii="Arial" w:eastAsia="Arial" w:hAnsi="Arial" w:cs="Arial"/>
          <w:b/>
          <w:i/>
        </w:rPr>
        <w:t>Definiciones Clave</w:t>
      </w:r>
    </w:p>
    <w:p w:rsidR="00E75137" w:rsidRDefault="00E75137">
      <w:pPr>
        <w:widowControl/>
        <w:pBdr>
          <w:top w:val="nil"/>
          <w:left w:val="nil"/>
          <w:bottom w:val="nil"/>
          <w:right w:val="nil"/>
          <w:between w:val="nil"/>
        </w:pBdr>
        <w:spacing w:line="240" w:lineRule="auto"/>
        <w:ind w:left="1003"/>
        <w:rPr>
          <w:rFonts w:ascii="Arial" w:eastAsia="Arial" w:hAnsi="Arial" w:cs="Arial"/>
          <w:b/>
          <w:i/>
        </w:rPr>
      </w:pPr>
      <w:bookmarkStart w:id="8" w:name="_heading=h.t8u9jaxdk307" w:colFirst="0" w:colLast="0"/>
      <w:bookmarkEnd w:id="8"/>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i/>
        </w:rPr>
        <w:t>Metodología SCRUM</w:t>
      </w:r>
      <w:r>
        <w:rPr>
          <w:rFonts w:ascii="Arial" w:eastAsia="Arial" w:hAnsi="Arial" w:cs="Arial"/>
          <w:b/>
        </w:rPr>
        <w:t xml:space="preserve">: </w:t>
      </w:r>
      <w:r>
        <w:rPr>
          <w:rFonts w:ascii="Arial" w:eastAsia="Arial" w:hAnsi="Arial" w:cs="Arial"/>
        </w:rPr>
        <w:t xml:space="preserve">Metodología ágil para el desarrollo de Software. </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i/>
        </w:rPr>
        <w:t>Administrar</w:t>
      </w:r>
      <w:r>
        <w:rPr>
          <w:rFonts w:ascii="Arial" w:eastAsia="Arial" w:hAnsi="Arial" w:cs="Arial"/>
          <w:b/>
        </w:rPr>
        <w:t xml:space="preserve">: </w:t>
      </w:r>
      <w:r>
        <w:rPr>
          <w:rFonts w:ascii="Arial" w:eastAsia="Arial" w:hAnsi="Arial" w:cs="Arial"/>
        </w:rPr>
        <w:t>Acción de agregar, modificar, eliminar y consultar la información de un determinado objeto o persona.</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i/>
        </w:rPr>
        <w:lastRenderedPageBreak/>
        <w:t>Pruebas</w:t>
      </w:r>
      <w:r>
        <w:rPr>
          <w:rFonts w:ascii="Arial" w:eastAsia="Arial" w:hAnsi="Arial" w:cs="Arial"/>
          <w:b/>
        </w:rPr>
        <w:t>:</w:t>
      </w:r>
      <w:r>
        <w:rPr>
          <w:rFonts w:ascii="Arial" w:eastAsia="Arial" w:hAnsi="Arial" w:cs="Arial"/>
        </w:rPr>
        <w:t xml:space="preserve"> Proceso mediante el cual se realizan actividades para verificar la óptima función del sistema.</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i/>
        </w:rPr>
        <w:t>Entorno Web</w:t>
      </w:r>
      <w:r>
        <w:rPr>
          <w:rFonts w:ascii="Arial" w:eastAsia="Arial" w:hAnsi="Arial" w:cs="Arial"/>
          <w:b/>
        </w:rPr>
        <w:t xml:space="preserve">: </w:t>
      </w:r>
      <w:r>
        <w:rPr>
          <w:rFonts w:ascii="Arial" w:eastAsia="Arial" w:hAnsi="Arial" w:cs="Arial"/>
        </w:rPr>
        <w:t>Hace referencia a un ambiente de desarrollo y/o ejecución de programas o servicios en el marco de la web en general.</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rPr>
        <w:t xml:space="preserve">Aplicación web: </w:t>
      </w:r>
      <w:r>
        <w:rPr>
          <w:rFonts w:ascii="Arial" w:eastAsia="Arial" w:hAnsi="Arial" w:cs="Arial"/>
        </w:rPr>
        <w:t>Producto software desarrollado para navegadores</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rPr>
        <w:t>Usuario:</w:t>
      </w:r>
      <w:r>
        <w:rPr>
          <w:rFonts w:ascii="Arial" w:eastAsia="Arial" w:hAnsi="Arial" w:cs="Arial"/>
        </w:rPr>
        <w:t xml:space="preserve"> Administrador de la empresa.</w:t>
      </w:r>
    </w:p>
    <w:p w:rsidR="00E75137" w:rsidRDefault="00E75137">
      <w:pPr>
        <w:widowControl/>
        <w:spacing w:line="240" w:lineRule="auto"/>
        <w:ind w:left="1363"/>
        <w:jc w:val="both"/>
        <w:rPr>
          <w:rFonts w:ascii="Arial" w:eastAsia="Arial" w:hAnsi="Arial" w:cs="Arial"/>
        </w:rPr>
      </w:pPr>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i/>
        </w:rPr>
      </w:pPr>
      <w:bookmarkStart w:id="9" w:name="_heading=h.3dy6vkm" w:colFirst="0" w:colLast="0"/>
      <w:bookmarkEnd w:id="9"/>
      <w:r>
        <w:rPr>
          <w:rFonts w:ascii="Arial" w:eastAsia="Arial" w:hAnsi="Arial" w:cs="Arial"/>
          <w:b/>
          <w:i/>
        </w:rPr>
        <w:t>Acrónimos y Abreviaturas</w:t>
      </w:r>
    </w:p>
    <w:p w:rsidR="00E75137" w:rsidRDefault="00E75137"/>
    <w:tbl>
      <w:tblPr>
        <w:tblStyle w:val="affffff6"/>
        <w:tblW w:w="7848" w:type="dxa"/>
        <w:tblInd w:w="900" w:type="dxa"/>
        <w:tblLayout w:type="fixed"/>
        <w:tblLook w:val="0000" w:firstRow="0" w:lastRow="0" w:firstColumn="0" w:lastColumn="0" w:noHBand="0" w:noVBand="0"/>
      </w:tblPr>
      <w:tblGrid>
        <w:gridCol w:w="1728"/>
        <w:gridCol w:w="6120"/>
      </w:tblGrid>
      <w:tr w:rsidR="00E75137">
        <w:tc>
          <w:tcPr>
            <w:tcW w:w="1728" w:type="dxa"/>
          </w:tcPr>
          <w:p w:rsidR="00E75137" w:rsidRDefault="004B3153">
            <w:pPr>
              <w:jc w:val="both"/>
            </w:pPr>
            <w:r>
              <w:t>ERS</w:t>
            </w:r>
          </w:p>
        </w:tc>
        <w:tc>
          <w:tcPr>
            <w:tcW w:w="6120" w:type="dxa"/>
          </w:tcPr>
          <w:p w:rsidR="00E75137" w:rsidRDefault="004B3153">
            <w:pPr>
              <w:jc w:val="both"/>
            </w:pPr>
            <w:r>
              <w:t>Especificación de Requisitos de Software</w:t>
            </w:r>
          </w:p>
          <w:p w:rsidR="00E75137" w:rsidRDefault="00E75137">
            <w:pPr>
              <w:jc w:val="both"/>
            </w:pPr>
          </w:p>
        </w:tc>
      </w:tr>
    </w:tbl>
    <w:p w:rsidR="00E75137" w:rsidRDefault="004B3153">
      <w:pPr>
        <w:widowControl/>
        <w:numPr>
          <w:ilvl w:val="1"/>
          <w:numId w:val="12"/>
        </w:numPr>
        <w:pBdr>
          <w:top w:val="nil"/>
          <w:left w:val="nil"/>
          <w:bottom w:val="nil"/>
          <w:right w:val="nil"/>
          <w:between w:val="nil"/>
        </w:pBdr>
        <w:spacing w:before="360" w:after="120" w:line="240" w:lineRule="auto"/>
        <w:rPr>
          <w:rFonts w:ascii="Arial" w:eastAsia="Arial" w:hAnsi="Arial" w:cs="Arial"/>
          <w:b/>
        </w:rPr>
      </w:pPr>
      <w:bookmarkStart w:id="10" w:name="_heading=h.1t3h5sf" w:colFirst="0" w:colLast="0"/>
      <w:bookmarkEnd w:id="10"/>
      <w:r>
        <w:rPr>
          <w:rFonts w:ascii="Arial" w:eastAsia="Arial" w:hAnsi="Arial" w:cs="Arial"/>
          <w:b/>
        </w:rPr>
        <w:t>Referencias</w:t>
      </w:r>
    </w:p>
    <w:tbl>
      <w:tblPr>
        <w:tblStyle w:val="affffff7"/>
        <w:tblW w:w="7869" w:type="dxa"/>
        <w:tblInd w:w="851" w:type="dxa"/>
        <w:tblLayout w:type="fixed"/>
        <w:tblLook w:val="0000" w:firstRow="0" w:lastRow="0" w:firstColumn="0" w:lastColumn="0" w:noHBand="0" w:noVBand="0"/>
      </w:tblPr>
      <w:tblGrid>
        <w:gridCol w:w="1389"/>
        <w:gridCol w:w="6480"/>
      </w:tblGrid>
      <w:tr w:rsidR="00E75137">
        <w:tc>
          <w:tcPr>
            <w:tcW w:w="1389" w:type="dxa"/>
          </w:tcPr>
          <w:p w:rsidR="00E75137" w:rsidRDefault="00E75137">
            <w:pPr>
              <w:widowControl/>
              <w:pBdr>
                <w:top w:val="nil"/>
                <w:left w:val="nil"/>
                <w:bottom w:val="nil"/>
                <w:right w:val="nil"/>
                <w:between w:val="nil"/>
              </w:pBdr>
              <w:tabs>
                <w:tab w:val="left" w:pos="1260"/>
              </w:tabs>
              <w:spacing w:before="220" w:after="60" w:line="240" w:lineRule="auto"/>
              <w:rPr>
                <w:b/>
              </w:rPr>
            </w:pPr>
          </w:p>
        </w:tc>
        <w:tc>
          <w:tcPr>
            <w:tcW w:w="6480" w:type="dxa"/>
          </w:tcPr>
          <w:p w:rsidR="00E75137" w:rsidRDefault="004B3153">
            <w:pPr>
              <w:widowControl/>
              <w:pBdr>
                <w:top w:val="nil"/>
                <w:left w:val="nil"/>
                <w:bottom w:val="nil"/>
                <w:right w:val="nil"/>
                <w:between w:val="nil"/>
              </w:pBdr>
              <w:tabs>
                <w:tab w:val="left" w:pos="1260"/>
              </w:tabs>
              <w:spacing w:before="220" w:after="60" w:line="240" w:lineRule="auto"/>
              <w:jc w:val="both"/>
            </w:pPr>
            <w:r>
              <w:t xml:space="preserve">IEEE </w:t>
            </w:r>
            <w:proofErr w:type="spellStart"/>
            <w:r>
              <w:t>Std</w:t>
            </w:r>
            <w:proofErr w:type="spellEnd"/>
            <w:r>
              <w:t xml:space="preserve"> 830-1998, </w:t>
            </w:r>
            <w:proofErr w:type="spellStart"/>
            <w:r>
              <w:t>Guide</w:t>
            </w:r>
            <w:proofErr w:type="spellEnd"/>
            <w:r>
              <w:t xml:space="preserve"> </w:t>
            </w:r>
            <w:proofErr w:type="spellStart"/>
            <w:r>
              <w:t>for</w:t>
            </w:r>
            <w:proofErr w:type="spellEnd"/>
            <w:r>
              <w:t xml:space="preserve"> Software </w:t>
            </w:r>
            <w:proofErr w:type="spellStart"/>
            <w:r>
              <w:t>Requirements</w:t>
            </w:r>
            <w:proofErr w:type="spellEnd"/>
            <w:r>
              <w:t xml:space="preserve"> </w:t>
            </w:r>
            <w:proofErr w:type="spellStart"/>
            <w:r>
              <w:t>Specifications</w:t>
            </w:r>
            <w:proofErr w:type="spellEnd"/>
            <w:r>
              <w:t>.</w:t>
            </w:r>
          </w:p>
        </w:tc>
      </w:tr>
    </w:tbl>
    <w:p w:rsidR="00E75137" w:rsidRDefault="004B3153">
      <w:pPr>
        <w:widowControl/>
        <w:numPr>
          <w:ilvl w:val="1"/>
          <w:numId w:val="12"/>
        </w:numPr>
        <w:pBdr>
          <w:top w:val="nil"/>
          <w:left w:val="nil"/>
          <w:bottom w:val="nil"/>
          <w:right w:val="nil"/>
          <w:between w:val="nil"/>
        </w:pBdr>
        <w:spacing w:before="360" w:line="240" w:lineRule="auto"/>
        <w:rPr>
          <w:rFonts w:ascii="Arial" w:eastAsia="Arial" w:hAnsi="Arial" w:cs="Arial"/>
          <w:b/>
        </w:rPr>
      </w:pPr>
      <w:bookmarkStart w:id="11" w:name="_heading=h.4d34og8" w:colFirst="0" w:colLast="0"/>
      <w:bookmarkEnd w:id="11"/>
      <w:r>
        <w:rPr>
          <w:rFonts w:ascii="Arial" w:eastAsia="Arial" w:hAnsi="Arial" w:cs="Arial"/>
          <w:b/>
        </w:rPr>
        <w:t>Visión General</w:t>
      </w:r>
    </w:p>
    <w:p w:rsidR="00E75137" w:rsidRDefault="004B3153">
      <w:pPr>
        <w:widowControl/>
        <w:spacing w:line="240" w:lineRule="auto"/>
        <w:ind w:left="720"/>
        <w:jc w:val="both"/>
        <w:rPr>
          <w:rFonts w:ascii="Arial" w:eastAsia="Arial" w:hAnsi="Arial" w:cs="Arial"/>
        </w:rPr>
      </w:pPr>
      <w:r>
        <w:rPr>
          <w:rFonts w:ascii="Arial" w:eastAsia="Arial" w:hAnsi="Arial" w:cs="Arial"/>
        </w:rPr>
        <w:t>Este documento consta de cuatro capítulos en los cuales se irán detallando desde una perspectiva muy general hasta una visión específica, cada requerimiento que comprenderá el aplicativo móvil, también cuenta con toda la información necesaria para entender de manera clara y concisa cualquier duda que se puede generar en el proceso de creación, manipulación o mantenimiento del módulo a tratar en cuestión.</w:t>
      </w:r>
    </w:p>
    <w:p w:rsidR="00E75137" w:rsidRDefault="00E75137">
      <w:pPr>
        <w:widowControl/>
        <w:spacing w:line="240" w:lineRule="auto"/>
        <w:ind w:left="720"/>
        <w:jc w:val="both"/>
        <w:rPr>
          <w:rFonts w:ascii="Arial" w:eastAsia="Arial" w:hAnsi="Arial" w:cs="Arial"/>
        </w:rPr>
      </w:pPr>
    </w:p>
    <w:p w:rsidR="00E75137" w:rsidRDefault="004B3153">
      <w:pPr>
        <w:widowControl/>
        <w:numPr>
          <w:ilvl w:val="0"/>
          <w:numId w:val="12"/>
        </w:numPr>
        <w:pBdr>
          <w:top w:val="nil"/>
          <w:left w:val="nil"/>
          <w:bottom w:val="nil"/>
          <w:right w:val="nil"/>
          <w:between w:val="nil"/>
        </w:pBdr>
        <w:spacing w:line="240" w:lineRule="auto"/>
        <w:rPr>
          <w:rFonts w:ascii="Arial" w:eastAsia="Arial" w:hAnsi="Arial" w:cs="Arial"/>
          <w:b/>
          <w:sz w:val="24"/>
          <w:szCs w:val="24"/>
        </w:rPr>
      </w:pPr>
      <w:bookmarkStart w:id="12" w:name="_heading=h.2s8eyo1" w:colFirst="0" w:colLast="0"/>
      <w:bookmarkEnd w:id="12"/>
      <w:r>
        <w:rPr>
          <w:rFonts w:ascii="Arial" w:eastAsia="Arial" w:hAnsi="Arial" w:cs="Arial"/>
          <w:b/>
          <w:sz w:val="24"/>
          <w:szCs w:val="24"/>
        </w:rPr>
        <w:t>Descripción General</w:t>
      </w:r>
    </w:p>
    <w:p w:rsidR="00E75137" w:rsidRDefault="00E75137">
      <w:pPr>
        <w:widowControl/>
        <w:pBdr>
          <w:top w:val="nil"/>
          <w:left w:val="nil"/>
          <w:bottom w:val="nil"/>
          <w:right w:val="nil"/>
          <w:between w:val="nil"/>
        </w:pBdr>
        <w:spacing w:line="240" w:lineRule="auto"/>
        <w:ind w:left="720"/>
        <w:rPr>
          <w:rFonts w:ascii="Arial" w:eastAsia="Arial" w:hAnsi="Arial" w:cs="Arial"/>
          <w:b/>
          <w:sz w:val="24"/>
          <w:szCs w:val="24"/>
        </w:rPr>
      </w:pPr>
      <w:bookmarkStart w:id="13" w:name="_heading=h.iyqlxyi03yfm" w:colFirst="0" w:colLast="0"/>
      <w:bookmarkEnd w:id="13"/>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14" w:name="_heading=h.17dp8vu" w:colFirst="0" w:colLast="0"/>
      <w:bookmarkEnd w:id="14"/>
      <w:r>
        <w:rPr>
          <w:rFonts w:ascii="Arial" w:eastAsia="Arial" w:hAnsi="Arial" w:cs="Arial"/>
          <w:b/>
        </w:rPr>
        <w:t xml:space="preserve">Perspectiva del Producto  </w:t>
      </w:r>
    </w:p>
    <w:p w:rsidR="00E75137" w:rsidRDefault="00E75137">
      <w:pPr>
        <w:widowControl/>
        <w:spacing w:line="240" w:lineRule="auto"/>
        <w:ind w:left="720"/>
        <w:jc w:val="both"/>
        <w:rPr>
          <w:rFonts w:ascii="Arial" w:eastAsia="Arial" w:hAnsi="Arial" w:cs="Arial"/>
        </w:rPr>
      </w:pPr>
    </w:p>
    <w:p w:rsidR="00E75137" w:rsidRDefault="004B3153">
      <w:pPr>
        <w:widowControl/>
        <w:spacing w:line="240" w:lineRule="auto"/>
        <w:ind w:left="720"/>
        <w:jc w:val="both"/>
        <w:rPr>
          <w:rFonts w:ascii="Arial" w:eastAsia="Arial" w:hAnsi="Arial" w:cs="Arial"/>
        </w:rPr>
      </w:pPr>
      <w:r>
        <w:rPr>
          <w:rFonts w:ascii="Arial" w:eastAsia="Arial" w:hAnsi="Arial" w:cs="Arial"/>
        </w:rPr>
        <w:t>La digitalización del carnet en la institución es un beneficio para los estudiantes ya que la implementación mejora el servicio al cliente en este caso los estudiantes de primer nivel, ofreciendo una respuesta eficiente y rápida al estudiante, lo que permitirá aumentar la productividad, organizando cada una de las actividades además de ofrecer seguridad del carnet ya que se tendrá guardada en la base de datos y el código generado será específicamente para el estudiante.</w:t>
      </w:r>
    </w:p>
    <w:p w:rsidR="00E75137" w:rsidRDefault="00E75137">
      <w:pPr>
        <w:widowControl/>
        <w:spacing w:line="240" w:lineRule="auto"/>
        <w:ind w:left="72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15" w:name="_heading=h.3rdcrjn" w:colFirst="0" w:colLast="0"/>
      <w:bookmarkEnd w:id="15"/>
      <w:r>
        <w:rPr>
          <w:rFonts w:ascii="Arial" w:eastAsia="Arial" w:hAnsi="Arial" w:cs="Arial"/>
          <w:b/>
        </w:rPr>
        <w:t>Funciones del Producto</w:t>
      </w:r>
    </w:p>
    <w:p w:rsidR="00E75137" w:rsidRDefault="00E75137">
      <w:pPr>
        <w:widowControl/>
        <w:pBdr>
          <w:top w:val="nil"/>
          <w:left w:val="nil"/>
          <w:bottom w:val="nil"/>
          <w:right w:val="nil"/>
          <w:between w:val="nil"/>
        </w:pBdr>
        <w:spacing w:line="240" w:lineRule="auto"/>
        <w:ind w:left="720"/>
        <w:rPr>
          <w:rFonts w:ascii="Arial" w:eastAsia="Arial" w:hAnsi="Arial" w:cs="Arial"/>
          <w:b/>
        </w:rPr>
      </w:pPr>
      <w:bookmarkStart w:id="16" w:name="_heading=h.k2pjw4ylebav" w:colFirst="0" w:colLast="0"/>
      <w:bookmarkEnd w:id="16"/>
    </w:p>
    <w:p w:rsidR="00E75137" w:rsidRDefault="004B3153">
      <w:pPr>
        <w:widowControl/>
        <w:spacing w:line="240" w:lineRule="auto"/>
        <w:ind w:left="720"/>
        <w:jc w:val="both"/>
        <w:rPr>
          <w:rFonts w:ascii="Arial" w:eastAsia="Arial" w:hAnsi="Arial" w:cs="Arial"/>
        </w:rPr>
      </w:pPr>
      <w:bookmarkStart w:id="17" w:name="_heading=h.2bn6wsx" w:colFirst="0" w:colLast="0"/>
      <w:bookmarkEnd w:id="17"/>
      <w:r>
        <w:rPr>
          <w:rFonts w:ascii="Arial" w:eastAsia="Arial" w:hAnsi="Arial" w:cs="Arial"/>
        </w:rPr>
        <w:t>La identificación virtual tiene dos claros objetivos</w:t>
      </w:r>
    </w:p>
    <w:p w:rsidR="00E75137" w:rsidRDefault="00E75137">
      <w:pPr>
        <w:widowControl/>
        <w:spacing w:line="240" w:lineRule="auto"/>
        <w:ind w:left="720"/>
        <w:jc w:val="both"/>
        <w:rPr>
          <w:rFonts w:ascii="Arial" w:eastAsia="Arial" w:hAnsi="Arial" w:cs="Arial"/>
        </w:rPr>
      </w:pPr>
    </w:p>
    <w:p w:rsidR="00E75137" w:rsidRDefault="004B3153">
      <w:pPr>
        <w:widowControl/>
        <w:numPr>
          <w:ilvl w:val="0"/>
          <w:numId w:val="3"/>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Evitar la pérdida del documento físico</w:t>
      </w:r>
    </w:p>
    <w:p w:rsidR="00E75137" w:rsidRDefault="004B3153">
      <w:pPr>
        <w:widowControl/>
        <w:numPr>
          <w:ilvl w:val="0"/>
          <w:numId w:val="3"/>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Acceder al ID desde cualquier dispositivo móvil</w:t>
      </w:r>
    </w:p>
    <w:p w:rsidR="00E75137" w:rsidRDefault="00E75137">
      <w:pPr>
        <w:widowControl/>
        <w:pBdr>
          <w:top w:val="nil"/>
          <w:left w:val="nil"/>
          <w:bottom w:val="nil"/>
          <w:right w:val="nil"/>
          <w:between w:val="nil"/>
        </w:pBdr>
        <w:spacing w:line="240" w:lineRule="auto"/>
        <w:ind w:left="144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18" w:name="_heading=h.26in1rg" w:colFirst="0" w:colLast="0"/>
      <w:bookmarkEnd w:id="18"/>
      <w:r>
        <w:rPr>
          <w:rFonts w:ascii="Arial" w:eastAsia="Arial" w:hAnsi="Arial" w:cs="Arial"/>
          <w:b/>
        </w:rPr>
        <w:t>Condiciones de Entorno</w:t>
      </w:r>
    </w:p>
    <w:p w:rsidR="00E75137" w:rsidRDefault="00E75137">
      <w:pPr>
        <w:widowControl/>
        <w:spacing w:line="240" w:lineRule="auto"/>
        <w:ind w:left="720"/>
        <w:jc w:val="both"/>
        <w:rPr>
          <w:rFonts w:ascii="Arial" w:eastAsia="Arial" w:hAnsi="Arial" w:cs="Arial"/>
        </w:rPr>
      </w:pPr>
    </w:p>
    <w:p w:rsidR="00E75137" w:rsidRDefault="004B3153">
      <w:pPr>
        <w:widowControl/>
        <w:spacing w:line="240" w:lineRule="auto"/>
        <w:ind w:left="720"/>
        <w:jc w:val="both"/>
        <w:rPr>
          <w:rFonts w:ascii="Arial" w:eastAsia="Arial" w:hAnsi="Arial" w:cs="Arial"/>
        </w:rPr>
      </w:pPr>
      <w:r>
        <w:rPr>
          <w:rFonts w:ascii="Arial" w:eastAsia="Arial" w:hAnsi="Arial" w:cs="Arial"/>
        </w:rPr>
        <w:t>El Sistema de Gestión de Empleados está destinado a servir como una solución a problemas que presenta la identificación universitaria física, de forma que para los estudiantes de primer nivel de la carrera de ingeniería en TICS signifique un ahorro al evitar su pérdida y renovación.</w:t>
      </w:r>
    </w:p>
    <w:p w:rsidR="00E75137" w:rsidRDefault="00E75137">
      <w:pPr>
        <w:widowControl/>
        <w:spacing w:line="240" w:lineRule="auto"/>
        <w:ind w:left="72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19" w:name="_heading=h.lnxbz9" w:colFirst="0" w:colLast="0"/>
      <w:bookmarkEnd w:id="19"/>
      <w:r>
        <w:rPr>
          <w:rFonts w:ascii="Arial" w:eastAsia="Arial" w:hAnsi="Arial" w:cs="Arial"/>
          <w:b/>
        </w:rPr>
        <w:t>Características de los Usuarios</w:t>
      </w:r>
    </w:p>
    <w:p w:rsidR="00E75137" w:rsidRDefault="00E75137">
      <w:pPr>
        <w:widowControl/>
        <w:pBdr>
          <w:top w:val="nil"/>
          <w:left w:val="nil"/>
          <w:bottom w:val="nil"/>
          <w:right w:val="nil"/>
          <w:between w:val="nil"/>
        </w:pBdr>
        <w:spacing w:after="120" w:line="240" w:lineRule="auto"/>
        <w:ind w:left="720"/>
        <w:rPr>
          <w:rFonts w:ascii="Arial" w:eastAsia="Arial" w:hAnsi="Arial" w:cs="Arial"/>
          <w:b/>
        </w:rPr>
      </w:pPr>
      <w:bookmarkStart w:id="20" w:name="_heading=h.990qzkjg9epq" w:colFirst="0" w:colLast="0"/>
      <w:bookmarkEnd w:id="20"/>
    </w:p>
    <w:tbl>
      <w:tblPr>
        <w:tblStyle w:val="affffff8"/>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E75137">
        <w:trPr>
          <w:jc w:val="center"/>
        </w:trPr>
        <w:tc>
          <w:tcPr>
            <w:tcW w:w="2517"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b/>
              </w:rPr>
              <w:t>Tipo de usuario</w:t>
            </w:r>
          </w:p>
          <w:p w:rsidR="00E75137" w:rsidRDefault="00E75137">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p>
        </w:tc>
        <w:tc>
          <w:tcPr>
            <w:tcW w:w="5443"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Director de carrera/administrador</w:t>
            </w:r>
          </w:p>
        </w:tc>
      </w:tr>
      <w:tr w:rsidR="00E75137">
        <w:trPr>
          <w:jc w:val="center"/>
        </w:trPr>
        <w:tc>
          <w:tcPr>
            <w:tcW w:w="2517"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Conocimientos generales del control y manejo de la base de datos y el aplicativo.</w:t>
            </w:r>
          </w:p>
        </w:tc>
      </w:tr>
      <w:tr w:rsidR="00E75137">
        <w:trPr>
          <w:trHeight w:val="214"/>
          <w:jc w:val="center"/>
        </w:trPr>
        <w:tc>
          <w:tcPr>
            <w:tcW w:w="2517"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Control y administración de la nómina de estudiantes registrados</w:t>
            </w:r>
          </w:p>
        </w:tc>
      </w:tr>
      <w:tr w:rsidR="00E75137">
        <w:trPr>
          <w:jc w:val="center"/>
        </w:trPr>
        <w:tc>
          <w:tcPr>
            <w:tcW w:w="2517"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lastRenderedPageBreak/>
              <w:t>Habilidades</w:t>
            </w:r>
          </w:p>
        </w:tc>
        <w:tc>
          <w:tcPr>
            <w:tcW w:w="5443"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aplicativo creado</w:t>
            </w:r>
          </w:p>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 bases de datos NoSQL</w:t>
            </w:r>
          </w:p>
        </w:tc>
      </w:tr>
    </w:tbl>
    <w:p w:rsidR="00E75137" w:rsidRDefault="004B3153">
      <w:pPr>
        <w:widowControl/>
        <w:numPr>
          <w:ilvl w:val="1"/>
          <w:numId w:val="12"/>
        </w:numPr>
        <w:pBdr>
          <w:top w:val="nil"/>
          <w:left w:val="nil"/>
          <w:bottom w:val="nil"/>
          <w:right w:val="nil"/>
          <w:between w:val="nil"/>
        </w:pBdr>
        <w:spacing w:before="360" w:line="240" w:lineRule="auto"/>
        <w:rPr>
          <w:rFonts w:ascii="Arial" w:eastAsia="Arial" w:hAnsi="Arial" w:cs="Arial"/>
          <w:b/>
        </w:rPr>
      </w:pPr>
      <w:bookmarkStart w:id="21" w:name="_heading=h.35nkun2" w:colFirst="0" w:colLast="0"/>
      <w:bookmarkEnd w:id="21"/>
      <w:r>
        <w:rPr>
          <w:rFonts w:ascii="Arial" w:eastAsia="Arial" w:hAnsi="Arial" w:cs="Arial"/>
          <w:b/>
        </w:rPr>
        <w:t>Restricciones</w:t>
      </w:r>
    </w:p>
    <w:p w:rsidR="00E75137" w:rsidRDefault="004B3153">
      <w:pPr>
        <w:widowControl/>
        <w:spacing w:line="240" w:lineRule="auto"/>
        <w:ind w:left="720"/>
        <w:jc w:val="both"/>
        <w:rPr>
          <w:rFonts w:ascii="Arial" w:eastAsia="Arial" w:hAnsi="Arial" w:cs="Arial"/>
          <w:b/>
        </w:rPr>
      </w:pPr>
      <w:r>
        <w:rPr>
          <w:rFonts w:ascii="Arial" w:eastAsia="Arial" w:hAnsi="Arial" w:cs="Arial"/>
          <w:b/>
        </w:rPr>
        <w:t>Software:</w:t>
      </w:r>
    </w:p>
    <w:p w:rsidR="00E75137" w:rsidRDefault="004B3153">
      <w:pPr>
        <w:widowControl/>
        <w:numPr>
          <w:ilvl w:val="0"/>
          <w:numId w:val="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 de Base de datos: MongoDB</w:t>
      </w:r>
    </w:p>
    <w:p w:rsidR="00E75137" w:rsidRDefault="004B3153">
      <w:pPr>
        <w:widowControl/>
        <w:numPr>
          <w:ilvl w:val="0"/>
          <w:numId w:val="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Lenguajes de programación en uso: Java</w:t>
      </w:r>
    </w:p>
    <w:p w:rsidR="00E75137" w:rsidRDefault="00E75137">
      <w:pPr>
        <w:widowControl/>
        <w:spacing w:line="240" w:lineRule="auto"/>
        <w:ind w:left="720"/>
        <w:jc w:val="both"/>
        <w:rPr>
          <w:rFonts w:ascii="Arial" w:eastAsia="Arial" w:hAnsi="Arial" w:cs="Arial"/>
        </w:rPr>
      </w:pPr>
    </w:p>
    <w:p w:rsidR="00E75137" w:rsidRDefault="004B3153">
      <w:pPr>
        <w:widowControl/>
        <w:spacing w:line="240" w:lineRule="auto"/>
        <w:ind w:left="720"/>
        <w:jc w:val="both"/>
        <w:rPr>
          <w:rFonts w:ascii="Arial" w:eastAsia="Arial" w:hAnsi="Arial" w:cs="Arial"/>
          <w:b/>
        </w:rPr>
      </w:pPr>
      <w:r>
        <w:rPr>
          <w:rFonts w:ascii="Arial" w:eastAsia="Arial" w:hAnsi="Arial" w:cs="Arial"/>
          <w:b/>
        </w:rPr>
        <w:t>Hardware:</w:t>
      </w:r>
    </w:p>
    <w:p w:rsidR="00E75137" w:rsidRDefault="00E75137">
      <w:pPr>
        <w:widowControl/>
        <w:pBdr>
          <w:top w:val="nil"/>
          <w:left w:val="nil"/>
          <w:bottom w:val="nil"/>
          <w:right w:val="nil"/>
          <w:between w:val="nil"/>
        </w:pBdr>
        <w:spacing w:line="240" w:lineRule="auto"/>
        <w:jc w:val="both"/>
        <w:rPr>
          <w:rFonts w:ascii="Arial" w:eastAsia="Arial" w:hAnsi="Arial" w:cs="Arial"/>
        </w:rPr>
      </w:pPr>
    </w:p>
    <w:p w:rsidR="00E75137" w:rsidRDefault="004B3153">
      <w:pPr>
        <w:widowControl/>
        <w:numPr>
          <w:ilvl w:val="0"/>
          <w:numId w:val="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Computadoras Portátiles / Laptop.</w:t>
      </w:r>
    </w:p>
    <w:p w:rsidR="00E75137" w:rsidRDefault="00E75137">
      <w:pPr>
        <w:widowControl/>
        <w:pBdr>
          <w:top w:val="nil"/>
          <w:left w:val="nil"/>
          <w:bottom w:val="nil"/>
          <w:right w:val="nil"/>
          <w:between w:val="nil"/>
        </w:pBdr>
        <w:spacing w:line="240" w:lineRule="auto"/>
        <w:ind w:left="144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22" w:name="_heading=h.1ksv4uv" w:colFirst="0" w:colLast="0"/>
      <w:bookmarkEnd w:id="22"/>
      <w:r>
        <w:rPr>
          <w:rFonts w:ascii="Arial" w:eastAsia="Arial" w:hAnsi="Arial" w:cs="Arial"/>
          <w:b/>
        </w:rPr>
        <w:t>Suposiciones y Dependencias</w:t>
      </w:r>
    </w:p>
    <w:p w:rsidR="00E75137" w:rsidRDefault="004B3153">
      <w:pPr>
        <w:widowControl/>
        <w:spacing w:line="240" w:lineRule="auto"/>
        <w:ind w:left="720"/>
        <w:jc w:val="both"/>
        <w:rPr>
          <w:rFonts w:ascii="Arial" w:eastAsia="Arial" w:hAnsi="Arial" w:cs="Arial"/>
        </w:rPr>
      </w:pPr>
      <w:r>
        <w:rPr>
          <w:rFonts w:ascii="Arial" w:eastAsia="Arial" w:hAnsi="Arial" w:cs="Arial"/>
        </w:rPr>
        <w:t>El aplicativo del ID virtual solamente tendrá acceso mediante el ingreso y validación de usuario como Administrador y con privilegios de usuario respectivamente.</w:t>
      </w:r>
    </w:p>
    <w:p w:rsidR="00E75137" w:rsidRDefault="00E75137">
      <w:pPr>
        <w:widowControl/>
        <w:spacing w:line="240" w:lineRule="auto"/>
        <w:jc w:val="both"/>
        <w:rPr>
          <w:rFonts w:ascii="Arial" w:eastAsia="Arial" w:hAnsi="Arial" w:cs="Arial"/>
        </w:rPr>
      </w:pPr>
    </w:p>
    <w:p w:rsidR="00E75137" w:rsidRDefault="004B3153">
      <w:pPr>
        <w:widowControl/>
        <w:numPr>
          <w:ilvl w:val="0"/>
          <w:numId w:val="12"/>
        </w:numPr>
        <w:pBdr>
          <w:top w:val="nil"/>
          <w:left w:val="nil"/>
          <w:bottom w:val="nil"/>
          <w:right w:val="nil"/>
          <w:between w:val="nil"/>
        </w:pBdr>
        <w:spacing w:line="240" w:lineRule="auto"/>
        <w:rPr>
          <w:rFonts w:ascii="Arial" w:eastAsia="Arial" w:hAnsi="Arial" w:cs="Arial"/>
          <w:b/>
          <w:sz w:val="24"/>
          <w:szCs w:val="24"/>
        </w:rPr>
      </w:pPr>
      <w:bookmarkStart w:id="23" w:name="_heading=h.44sinio" w:colFirst="0" w:colLast="0"/>
      <w:bookmarkEnd w:id="23"/>
      <w:r>
        <w:rPr>
          <w:rFonts w:ascii="Arial" w:eastAsia="Arial" w:hAnsi="Arial" w:cs="Arial"/>
          <w:b/>
          <w:sz w:val="24"/>
          <w:szCs w:val="24"/>
        </w:rPr>
        <w:t>Requerimientos Específicos</w:t>
      </w:r>
    </w:p>
    <w:p w:rsidR="00E75137" w:rsidRDefault="004B3153">
      <w:pPr>
        <w:widowControl/>
        <w:spacing w:line="240" w:lineRule="auto"/>
        <w:ind w:left="720"/>
        <w:jc w:val="both"/>
        <w:rPr>
          <w:rFonts w:ascii="Arial" w:eastAsia="Arial" w:hAnsi="Arial" w:cs="Arial"/>
        </w:rPr>
      </w:pPr>
      <w:r>
        <w:rPr>
          <w:rFonts w:ascii="Arial" w:eastAsia="Arial" w:hAnsi="Arial" w:cs="Arial"/>
        </w:rPr>
        <w:t>El sistema estará sujeto a la plataforma en la que se ha desarrollado.</w:t>
      </w:r>
    </w:p>
    <w:p w:rsidR="00E75137" w:rsidRDefault="00E75137">
      <w:pPr>
        <w:widowControl/>
        <w:spacing w:line="240" w:lineRule="auto"/>
        <w:ind w:left="72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24" w:name="_heading=h.2jxsxqh" w:colFirst="0" w:colLast="0"/>
      <w:bookmarkEnd w:id="24"/>
      <w:r>
        <w:rPr>
          <w:rFonts w:ascii="Arial" w:eastAsia="Arial" w:hAnsi="Arial" w:cs="Arial"/>
          <w:b/>
        </w:rPr>
        <w:t>Requerimientos de Interfaces Externas</w:t>
      </w:r>
    </w:p>
    <w:p w:rsidR="00E75137" w:rsidRDefault="00E75137">
      <w:pPr>
        <w:widowControl/>
        <w:pBdr>
          <w:top w:val="nil"/>
          <w:left w:val="nil"/>
          <w:bottom w:val="nil"/>
          <w:right w:val="nil"/>
          <w:between w:val="nil"/>
        </w:pBdr>
        <w:spacing w:line="240" w:lineRule="auto"/>
        <w:ind w:left="720"/>
        <w:rPr>
          <w:rFonts w:ascii="Arial" w:eastAsia="Arial" w:hAnsi="Arial" w:cs="Arial"/>
          <w:b/>
        </w:rPr>
      </w:pPr>
      <w:bookmarkStart w:id="25" w:name="_heading=h.bwqljlnxq1rn" w:colFirst="0" w:colLast="0"/>
      <w:bookmarkEnd w:id="25"/>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26" w:name="_heading=h.z337ya" w:colFirst="0" w:colLast="0"/>
      <w:bookmarkEnd w:id="26"/>
      <w:r>
        <w:rPr>
          <w:rFonts w:ascii="Arial" w:eastAsia="Arial" w:hAnsi="Arial" w:cs="Arial"/>
          <w:b/>
        </w:rPr>
        <w:t>Interfaces de Usuario</w:t>
      </w:r>
    </w:p>
    <w:p w:rsidR="00E75137" w:rsidRDefault="004B3153">
      <w:pPr>
        <w:widowControl/>
        <w:spacing w:line="240" w:lineRule="auto"/>
        <w:ind w:left="1003"/>
        <w:jc w:val="both"/>
        <w:rPr>
          <w:rFonts w:ascii="Arial" w:eastAsia="Arial" w:hAnsi="Arial" w:cs="Arial"/>
        </w:rPr>
      </w:pPr>
      <w:r>
        <w:rPr>
          <w:rFonts w:ascii="Arial" w:eastAsia="Arial" w:hAnsi="Arial" w:cs="Arial"/>
        </w:rPr>
        <w:t>El sistema debe ser amigable y predictivo con el usuario Administrador, ya que lo podrá utilizar cualquier persona que tenga conocimientos en el manejo del aplicativo</w:t>
      </w:r>
    </w:p>
    <w:p w:rsidR="00E75137" w:rsidRDefault="00E75137">
      <w:pPr>
        <w:widowControl/>
        <w:spacing w:line="240" w:lineRule="auto"/>
        <w:ind w:left="1003"/>
        <w:jc w:val="both"/>
        <w:rPr>
          <w:rFonts w:ascii="Arial" w:eastAsia="Arial" w:hAnsi="Arial" w:cs="Arial"/>
        </w:rPr>
      </w:pPr>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27" w:name="_heading=h.3j2qqm3" w:colFirst="0" w:colLast="0"/>
      <w:bookmarkEnd w:id="27"/>
      <w:r>
        <w:rPr>
          <w:rFonts w:ascii="Arial" w:eastAsia="Arial" w:hAnsi="Arial" w:cs="Arial"/>
          <w:b/>
        </w:rPr>
        <w:t>Hardware</w:t>
      </w:r>
    </w:p>
    <w:p w:rsidR="00E75137" w:rsidRDefault="00E75137">
      <w:pPr>
        <w:widowControl/>
        <w:pBdr>
          <w:top w:val="nil"/>
          <w:left w:val="nil"/>
          <w:bottom w:val="nil"/>
          <w:right w:val="nil"/>
          <w:between w:val="nil"/>
        </w:pBdr>
        <w:spacing w:line="240" w:lineRule="auto"/>
        <w:jc w:val="both"/>
        <w:rPr>
          <w:rFonts w:ascii="Arial" w:eastAsia="Arial" w:hAnsi="Arial" w:cs="Arial"/>
        </w:rPr>
      </w:pPr>
    </w:p>
    <w:p w:rsidR="00E75137" w:rsidRDefault="004B3153">
      <w:pPr>
        <w:widowControl/>
        <w:numPr>
          <w:ilvl w:val="0"/>
          <w:numId w:val="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Equipos desktop y laptops con procesador Core i5, 8 GB de memoria </w:t>
      </w:r>
      <w:proofErr w:type="gramStart"/>
      <w:r>
        <w:rPr>
          <w:rFonts w:ascii="Arial" w:eastAsia="Arial" w:hAnsi="Arial" w:cs="Arial"/>
        </w:rPr>
        <w:t>RAM,  930</w:t>
      </w:r>
      <w:proofErr w:type="gramEnd"/>
      <w:r>
        <w:rPr>
          <w:rFonts w:ascii="Arial" w:eastAsia="Arial" w:hAnsi="Arial" w:cs="Arial"/>
        </w:rPr>
        <w:t xml:space="preserve"> GB de disco duro.</w:t>
      </w:r>
    </w:p>
    <w:p w:rsidR="00E75137" w:rsidRDefault="004B3153">
      <w:pPr>
        <w:widowControl/>
        <w:numPr>
          <w:ilvl w:val="0"/>
          <w:numId w:val="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El sistema requiere periféricos de entrada y salida como: mouse, teclado, monitor.</w:t>
      </w:r>
    </w:p>
    <w:p w:rsidR="00E75137" w:rsidRDefault="00E75137">
      <w:pPr>
        <w:widowControl/>
        <w:pBdr>
          <w:top w:val="nil"/>
          <w:left w:val="nil"/>
          <w:bottom w:val="nil"/>
          <w:right w:val="nil"/>
          <w:between w:val="nil"/>
        </w:pBdr>
        <w:spacing w:line="240" w:lineRule="auto"/>
        <w:ind w:left="1723"/>
        <w:jc w:val="both"/>
        <w:rPr>
          <w:rFonts w:ascii="Arial" w:eastAsia="Arial" w:hAnsi="Arial" w:cs="Arial"/>
        </w:rPr>
      </w:pPr>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28" w:name="_heading=h.1y810tw" w:colFirst="0" w:colLast="0"/>
      <w:bookmarkEnd w:id="28"/>
      <w:r>
        <w:rPr>
          <w:rFonts w:ascii="Arial" w:eastAsia="Arial" w:hAnsi="Arial" w:cs="Arial"/>
          <w:b/>
        </w:rPr>
        <w:t xml:space="preserve">Software </w:t>
      </w:r>
    </w:p>
    <w:p w:rsidR="00E75137" w:rsidRDefault="00E75137">
      <w:pPr>
        <w:widowControl/>
        <w:pBdr>
          <w:top w:val="nil"/>
          <w:left w:val="nil"/>
          <w:bottom w:val="nil"/>
          <w:right w:val="nil"/>
          <w:between w:val="nil"/>
        </w:pBdr>
        <w:spacing w:line="240" w:lineRule="auto"/>
        <w:ind w:left="1003"/>
        <w:rPr>
          <w:rFonts w:ascii="Arial" w:eastAsia="Arial" w:hAnsi="Arial" w:cs="Arial"/>
          <w:b/>
        </w:rPr>
      </w:pPr>
      <w:bookmarkStart w:id="29" w:name="_heading=h.rqcbcbwsaiv" w:colFirst="0" w:colLast="0"/>
      <w:bookmarkEnd w:id="29"/>
    </w:p>
    <w:p w:rsidR="00E75137" w:rsidRDefault="004B3153">
      <w:pPr>
        <w:widowControl/>
        <w:numPr>
          <w:ilvl w:val="0"/>
          <w:numId w:val="2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Base de datos </w:t>
      </w:r>
    </w:p>
    <w:p w:rsidR="00E75137" w:rsidRDefault="00E75137">
      <w:pPr>
        <w:widowControl/>
        <w:pBdr>
          <w:top w:val="nil"/>
          <w:left w:val="nil"/>
          <w:bottom w:val="nil"/>
          <w:right w:val="nil"/>
          <w:between w:val="nil"/>
        </w:pBdr>
        <w:spacing w:line="240" w:lineRule="auto"/>
        <w:ind w:left="1723"/>
        <w:jc w:val="both"/>
        <w:rPr>
          <w:rFonts w:ascii="Arial" w:eastAsia="Arial" w:hAnsi="Arial" w:cs="Arial"/>
        </w:rPr>
      </w:pP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Nombre: MongoDB</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4.0</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4.0.8</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https://www.mongodb.com/</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base de datos sobre la cual se van a generar las tablas para registrar la información de los alumnos</w:t>
      </w:r>
    </w:p>
    <w:p w:rsidR="00E75137" w:rsidRDefault="00E75137">
      <w:pPr>
        <w:widowControl/>
        <w:pBdr>
          <w:top w:val="nil"/>
          <w:left w:val="nil"/>
          <w:bottom w:val="nil"/>
          <w:right w:val="nil"/>
          <w:between w:val="nil"/>
        </w:pBdr>
        <w:spacing w:line="240" w:lineRule="auto"/>
        <w:ind w:left="2083"/>
        <w:jc w:val="both"/>
        <w:rPr>
          <w:rFonts w:ascii="Arial" w:eastAsia="Arial" w:hAnsi="Arial" w:cs="Arial"/>
        </w:rPr>
      </w:pPr>
    </w:p>
    <w:p w:rsidR="00E75137" w:rsidRDefault="004B3153">
      <w:pPr>
        <w:widowControl/>
        <w:numPr>
          <w:ilvl w:val="0"/>
          <w:numId w:val="2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Sistema Operativo</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Windows </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10</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20H2</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http://windows.microsoft.com/</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plataforma sobre la cual se va a ejecutar la aplicación y la base de datos</w:t>
      </w:r>
    </w:p>
    <w:p w:rsidR="00E75137" w:rsidRDefault="00E75137">
      <w:pPr>
        <w:widowControl/>
        <w:pBdr>
          <w:top w:val="nil"/>
          <w:left w:val="nil"/>
          <w:bottom w:val="nil"/>
          <w:right w:val="nil"/>
          <w:between w:val="nil"/>
        </w:pBdr>
        <w:spacing w:line="240" w:lineRule="auto"/>
        <w:ind w:left="2083"/>
        <w:jc w:val="both"/>
        <w:rPr>
          <w:rFonts w:ascii="Arial" w:eastAsia="Arial" w:hAnsi="Arial" w:cs="Arial"/>
        </w:rPr>
      </w:pPr>
    </w:p>
    <w:p w:rsidR="00E75137" w:rsidRDefault="004B3153">
      <w:pPr>
        <w:widowControl/>
        <w:numPr>
          <w:ilvl w:val="0"/>
          <w:numId w:val="2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Herramienta de desarrollo de Aplicaciones Web</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lastRenderedPageBreak/>
        <w:t xml:space="preserve">Nombre: Apache </w:t>
      </w:r>
      <w:proofErr w:type="spellStart"/>
      <w:r>
        <w:rPr>
          <w:rFonts w:ascii="Arial" w:eastAsia="Arial" w:hAnsi="Arial" w:cs="Arial"/>
        </w:rPr>
        <w:t>Netbeans</w:t>
      </w:r>
      <w:proofErr w:type="spellEnd"/>
      <w:r>
        <w:rPr>
          <w:rFonts w:ascii="Arial" w:eastAsia="Arial" w:hAnsi="Arial" w:cs="Arial"/>
        </w:rPr>
        <w:t xml:space="preserve"> IDE </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12.0</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12.0</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https://netbeans.apache.org/download/nb120/nb120.html</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herramienta que se va a utilizar para el desarrollo del aplicativo</w:t>
      </w:r>
    </w:p>
    <w:p w:rsidR="00E75137" w:rsidRDefault="00E75137"/>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30" w:name="_heading=h.4i7ojhp" w:colFirst="0" w:colLast="0"/>
      <w:bookmarkEnd w:id="30"/>
      <w:r>
        <w:rPr>
          <w:rFonts w:ascii="Arial" w:eastAsia="Arial" w:hAnsi="Arial" w:cs="Arial"/>
          <w:b/>
        </w:rPr>
        <w:t>Comunicación</w:t>
      </w:r>
    </w:p>
    <w:p w:rsidR="00E75137" w:rsidRDefault="00E75137">
      <w:pPr>
        <w:widowControl/>
        <w:pBdr>
          <w:top w:val="nil"/>
          <w:left w:val="nil"/>
          <w:bottom w:val="nil"/>
          <w:right w:val="nil"/>
          <w:between w:val="nil"/>
        </w:pBdr>
        <w:spacing w:line="240" w:lineRule="auto"/>
        <w:ind w:left="1003"/>
        <w:rPr>
          <w:rFonts w:ascii="Arial" w:eastAsia="Arial" w:hAnsi="Arial" w:cs="Arial"/>
          <w:b/>
        </w:rPr>
      </w:pPr>
      <w:bookmarkStart w:id="31" w:name="_heading=h.lm1ujzo7m7n3" w:colFirst="0" w:colLast="0"/>
      <w:bookmarkEnd w:id="31"/>
    </w:p>
    <w:p w:rsidR="00E75137" w:rsidRDefault="004B3153">
      <w:pPr>
        <w:widowControl/>
        <w:numPr>
          <w:ilvl w:val="0"/>
          <w:numId w:val="4"/>
        </w:numPr>
        <w:spacing w:line="240" w:lineRule="auto"/>
      </w:pPr>
      <w:bookmarkStart w:id="32" w:name="_heading=h.2xcytpi" w:colFirst="0" w:colLast="0"/>
      <w:bookmarkEnd w:id="32"/>
      <w:r>
        <w:t>MongoDB Atlas permite la conexión del aplicativo con la base de datos.</w:t>
      </w:r>
    </w:p>
    <w:p w:rsidR="00E75137" w:rsidRDefault="00E75137">
      <w:pPr>
        <w:widowControl/>
        <w:spacing w:line="240" w:lineRule="auto"/>
        <w:ind w:left="720"/>
      </w:pPr>
      <w:bookmarkStart w:id="33" w:name="_heading=h.lpk0vpag0n8t" w:colFirst="0" w:colLast="0"/>
      <w:bookmarkEnd w:id="33"/>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34" w:name="_heading=h.1ci93xb" w:colFirst="0" w:colLast="0"/>
      <w:bookmarkEnd w:id="34"/>
      <w:r>
        <w:rPr>
          <w:rFonts w:ascii="Arial" w:eastAsia="Arial" w:hAnsi="Arial" w:cs="Arial"/>
          <w:b/>
        </w:rPr>
        <w:t>Base de Datos</w:t>
      </w:r>
    </w:p>
    <w:p w:rsidR="00E75137" w:rsidRDefault="00E75137">
      <w:pPr>
        <w:widowControl/>
        <w:pBdr>
          <w:top w:val="nil"/>
          <w:left w:val="nil"/>
          <w:bottom w:val="nil"/>
          <w:right w:val="nil"/>
          <w:between w:val="nil"/>
        </w:pBdr>
        <w:spacing w:line="240" w:lineRule="auto"/>
        <w:ind w:left="1003"/>
        <w:rPr>
          <w:rFonts w:ascii="Arial" w:eastAsia="Arial" w:hAnsi="Arial" w:cs="Arial"/>
          <w:b/>
        </w:rPr>
      </w:pPr>
      <w:bookmarkStart w:id="35" w:name="_heading=h.lczvf75xzvxo" w:colFirst="0" w:colLast="0"/>
      <w:bookmarkEnd w:id="35"/>
    </w:p>
    <w:p w:rsidR="00E75137" w:rsidRDefault="004B3153">
      <w:pPr>
        <w:widowControl/>
        <w:numPr>
          <w:ilvl w:val="0"/>
          <w:numId w:val="9"/>
        </w:numPr>
        <w:pBdr>
          <w:top w:val="nil"/>
          <w:left w:val="nil"/>
          <w:bottom w:val="nil"/>
          <w:right w:val="nil"/>
          <w:between w:val="nil"/>
        </w:pBdr>
        <w:jc w:val="both"/>
        <w:rPr>
          <w:rFonts w:ascii="Arial" w:eastAsia="Arial" w:hAnsi="Arial" w:cs="Arial"/>
        </w:rPr>
      </w:pPr>
      <w:r>
        <w:rPr>
          <w:rFonts w:ascii="Arial" w:eastAsia="Arial" w:hAnsi="Arial" w:cs="Arial"/>
        </w:rPr>
        <w:t>La base de datos es creada inicialmente mediante el modelo conceptual de la misma de acuerdo con los requerimientos de la empresa.</w:t>
      </w:r>
    </w:p>
    <w:p w:rsidR="00E75137" w:rsidRDefault="00E75137">
      <w:pPr>
        <w:widowControl/>
        <w:pBdr>
          <w:top w:val="nil"/>
          <w:left w:val="nil"/>
          <w:bottom w:val="nil"/>
          <w:right w:val="nil"/>
          <w:between w:val="nil"/>
        </w:pBdr>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color w:val="434343"/>
        </w:rPr>
      </w:pPr>
      <w:bookmarkStart w:id="36" w:name="_heading=h.3whwml4" w:colFirst="0" w:colLast="0"/>
      <w:bookmarkEnd w:id="36"/>
      <w:r>
        <w:rPr>
          <w:rFonts w:ascii="Arial" w:eastAsia="Arial" w:hAnsi="Arial" w:cs="Arial"/>
          <w:b/>
          <w:color w:val="434343"/>
        </w:rPr>
        <w:t>Requisitos Funcionales</w:t>
      </w:r>
    </w:p>
    <w:p w:rsidR="00E75137" w:rsidRDefault="00E75137"/>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1.</w:t>
      </w:r>
    </w:p>
    <w:p w:rsidR="00E75137" w:rsidRDefault="004B3153">
      <w:pPr>
        <w:pBdr>
          <w:top w:val="nil"/>
          <w:left w:val="nil"/>
          <w:bottom w:val="nil"/>
          <w:right w:val="nil"/>
          <w:between w:val="nil"/>
        </w:pBdr>
        <w:ind w:left="1003"/>
        <w:rPr>
          <w:rFonts w:ascii="Arial" w:eastAsia="Arial" w:hAnsi="Arial" w:cs="Arial"/>
        </w:rPr>
      </w:pPr>
      <w:r>
        <w:br w:type="page"/>
      </w:r>
    </w:p>
    <w:p w:rsidR="00E75137" w:rsidRDefault="00E75137">
      <w:pPr>
        <w:pBdr>
          <w:top w:val="nil"/>
          <w:left w:val="nil"/>
          <w:bottom w:val="nil"/>
          <w:right w:val="nil"/>
          <w:between w:val="nil"/>
        </w:pBdr>
        <w:ind w:left="1003"/>
        <w:rPr>
          <w:rFonts w:ascii="Arial" w:eastAsia="Arial" w:hAnsi="Arial" w:cs="Arial"/>
        </w:rPr>
      </w:pPr>
    </w:p>
    <w:p w:rsidR="00E75137" w:rsidRDefault="00E75137">
      <w:pPr>
        <w:pBdr>
          <w:top w:val="nil"/>
          <w:left w:val="nil"/>
          <w:bottom w:val="nil"/>
          <w:right w:val="nil"/>
          <w:between w:val="nil"/>
        </w:pBdr>
        <w:ind w:left="1003"/>
        <w:rPr>
          <w:rFonts w:ascii="Arial" w:eastAsia="Arial" w:hAnsi="Arial" w:cs="Arial"/>
        </w:rPr>
      </w:pPr>
    </w:p>
    <w:tbl>
      <w:tblPr>
        <w:tblStyle w:val="affffff9"/>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REQ001</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highlight w:val="white"/>
              </w:rPr>
              <w:t xml:space="preserve">Acceso al Sistema </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Director-Carrera</w:t>
            </w:r>
          </w:p>
        </w:tc>
      </w:tr>
      <w:tr w:rsidR="00E7513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4"/>
                <w:szCs w:val="24"/>
              </w:rPr>
            </w:pPr>
            <w:r>
              <w:rPr>
                <w:rFonts w:ascii="Calibri" w:eastAsia="Calibri" w:hAnsi="Calibri" w:cs="Calibri"/>
                <w:sz w:val="22"/>
                <w:szCs w:val="22"/>
              </w:rPr>
              <w:t>El administrador debe ingresar su nombre de usuario y contraseña asociados a la base de datos de administradores.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 y Usuario</w:t>
            </w:r>
          </w:p>
        </w:tc>
      </w:tr>
      <w:tr w:rsidR="00E7513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10"/>
              </w:numPr>
              <w:pBdr>
                <w:top w:val="nil"/>
                <w:left w:val="nil"/>
                <w:bottom w:val="nil"/>
                <w:right w:val="nil"/>
                <w:between w:val="nil"/>
              </w:pBdr>
              <w:rPr>
                <w:rFonts w:ascii="Calibri" w:eastAsia="Calibri" w:hAnsi="Calibri" w:cs="Calibri"/>
              </w:rPr>
            </w:pPr>
            <w:r>
              <w:rPr>
                <w:rFonts w:ascii="Calibri" w:eastAsia="Calibri" w:hAnsi="Calibri" w:cs="Calibri"/>
              </w:rPr>
              <w:t>Formulario de Ingreso al Sistema.</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numPr>
                <w:ilvl w:val="0"/>
                <w:numId w:val="18"/>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El director debe ingresar al sistema con el nombre de usuario y contraseña proporcionados por el desarrollador.</w:t>
            </w:r>
          </w:p>
          <w:p w:rsidR="00E75137" w:rsidRDefault="004B3153">
            <w:pPr>
              <w:widowControl/>
              <w:numPr>
                <w:ilvl w:val="0"/>
                <w:numId w:val="18"/>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Debe dar clic en ingresar una vez digitadas las credenciales.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desarrollador del producto es el encargado de generar las contraseñas y usuarios para cada director, si se quisiera ampliar el campo.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el menú de opciones del sistema:</w:t>
            </w:r>
          </w:p>
          <w:p w:rsidR="00E75137" w:rsidRDefault="004B3153">
            <w:pPr>
              <w:widowControl/>
              <w:numPr>
                <w:ilvl w:val="0"/>
                <w:numId w:val="2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Ver solicitudes. </w:t>
            </w:r>
          </w:p>
          <w:p w:rsidR="00E75137" w:rsidRDefault="004B3153">
            <w:pPr>
              <w:widowControl/>
              <w:numPr>
                <w:ilvl w:val="0"/>
                <w:numId w:val="2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Eliminar solicitudes.</w:t>
            </w:r>
          </w:p>
          <w:p w:rsidR="00E75137" w:rsidRDefault="004B3153">
            <w:pPr>
              <w:widowControl/>
              <w:numPr>
                <w:ilvl w:val="0"/>
                <w:numId w:val="2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Actualizar solicitudes.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numPr>
                <w:ilvl w:val="0"/>
                <w:numId w:val="19"/>
              </w:numPr>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 xml:space="preserve">Si el usuario no se encuentra en la base de datos de administradores, el sistema mostrará un mensaje de error “Usuario No Encontrado o no es </w:t>
            </w:r>
            <w:r w:rsidR="00E37247">
              <w:rPr>
                <w:rFonts w:ascii="Calibri" w:eastAsia="Calibri" w:hAnsi="Calibri" w:cs="Calibri"/>
                <w:sz w:val="22"/>
                <w:szCs w:val="22"/>
                <w:highlight w:val="white"/>
              </w:rPr>
              <w:t>director</w:t>
            </w:r>
            <w:r>
              <w:rPr>
                <w:rFonts w:ascii="Calibri" w:eastAsia="Calibri" w:hAnsi="Calibri" w:cs="Calibri"/>
                <w:sz w:val="22"/>
                <w:szCs w:val="22"/>
                <w:highlight w:val="white"/>
              </w:rPr>
              <w:t xml:space="preserve"> de Carrera”.</w:t>
            </w:r>
          </w:p>
          <w:p w:rsidR="00E75137" w:rsidRDefault="004B3153">
            <w:pPr>
              <w:widowControl/>
              <w:numPr>
                <w:ilvl w:val="0"/>
                <w:numId w:val="19"/>
              </w:numPr>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El usuario no podrá ingresar números en el nombre de usuario.</w:t>
            </w:r>
          </w:p>
          <w:p w:rsidR="00E75137" w:rsidRDefault="004B3153">
            <w:pPr>
              <w:widowControl/>
              <w:numPr>
                <w:ilvl w:val="0"/>
                <w:numId w:val="19"/>
              </w:numPr>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El usuario no podrá ingresar caracteres en su contraseña.</w:t>
            </w:r>
          </w:p>
          <w:p w:rsidR="00E75137" w:rsidRDefault="00E37247">
            <w:pPr>
              <w:widowControl/>
              <w:numPr>
                <w:ilvl w:val="0"/>
                <w:numId w:val="19"/>
              </w:numPr>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Si el usuario ingresa sus datos correctamente y se encuentra en la base de datos, se mostrará un mensaje de bienvenida “Hola Usuario X, ¡Bienvenido de nuevo!</w:t>
            </w:r>
            <w:r w:rsidR="004B3153">
              <w:rPr>
                <w:rFonts w:ascii="Calibri" w:eastAsia="Calibri" w:hAnsi="Calibri" w:cs="Calibri"/>
                <w:sz w:val="22"/>
                <w:szCs w:val="22"/>
                <w:highlight w:val="white"/>
              </w:rPr>
              <w:t>” y podrá visualizar las solicitudes de los estudiantes.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2.</w:t>
      </w:r>
    </w:p>
    <w:p w:rsidR="00E75137" w:rsidRDefault="00E75137"/>
    <w:tbl>
      <w:tblPr>
        <w:tblStyle w:val="affffff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REQ002</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tabs>
                <w:tab w:val="left" w:pos="3664"/>
              </w:tabs>
              <w:spacing w:after="200" w:line="240" w:lineRule="auto"/>
              <w:rPr>
                <w:rFonts w:ascii="Calibri" w:eastAsia="Calibri" w:hAnsi="Calibri" w:cs="Calibri"/>
                <w:sz w:val="22"/>
                <w:szCs w:val="22"/>
              </w:rPr>
            </w:pPr>
            <w:r>
              <w:rPr>
                <w:rFonts w:ascii="Calibri" w:eastAsia="Calibri" w:hAnsi="Calibri" w:cs="Calibri"/>
                <w:sz w:val="22"/>
                <w:szCs w:val="22"/>
              </w:rPr>
              <w:t>Llenar formulario de la solicitud</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Estudiante</w:t>
            </w:r>
          </w:p>
        </w:tc>
      </w:tr>
      <w:tr w:rsidR="00E7513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Calibri" w:eastAsia="Calibri" w:hAnsi="Calibri" w:cs="Calibri"/>
                <w:sz w:val="22"/>
                <w:szCs w:val="22"/>
              </w:rPr>
              <w:t>El estudiante debe ingresar y llenar el formulario con información adicional a la base de datos.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Ingresar formulario.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10"/>
              </w:numPr>
              <w:pBdr>
                <w:top w:val="nil"/>
                <w:left w:val="nil"/>
                <w:bottom w:val="nil"/>
                <w:right w:val="nil"/>
                <w:between w:val="nil"/>
              </w:pBdr>
              <w:rPr>
                <w:rFonts w:ascii="Calibri" w:eastAsia="Calibri" w:hAnsi="Calibri" w:cs="Calibri"/>
              </w:rPr>
            </w:pPr>
            <w:r>
              <w:rPr>
                <w:rFonts w:ascii="Calibri" w:eastAsia="Calibri" w:hAnsi="Calibri" w:cs="Calibri"/>
              </w:rPr>
              <w:t>formulario de los estudiantes.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numPr>
                <w:ilvl w:val="0"/>
                <w:numId w:val="2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highlight w:val="white"/>
              </w:rPr>
              <w:t>El estudiante debe ingresar información adicional a la existente en la base de datos</w:t>
            </w:r>
          </w:p>
          <w:p w:rsidR="00E75137" w:rsidRDefault="004B3153">
            <w:pPr>
              <w:widowControl/>
              <w:numPr>
                <w:ilvl w:val="0"/>
                <w:numId w:val="2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highlight w:val="white"/>
              </w:rPr>
              <w:t>Dar clic en enviar para registrar información y solicitar aprobación del director.</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estudiante debe estar en la base de datos de la universidad.</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Muestra el formulario que los estudiantes deben llenar.</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numPr>
                <w:ilvl w:val="0"/>
                <w:numId w:val="15"/>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Si el estudiante no está registrado en la universidad muestra el mensaje</w:t>
            </w:r>
            <w:proofErr w:type="gramStart"/>
            <w:r>
              <w:rPr>
                <w:rFonts w:ascii="Calibri" w:eastAsia="Calibri" w:hAnsi="Calibri" w:cs="Calibri"/>
                <w:sz w:val="22"/>
                <w:szCs w:val="22"/>
              </w:rPr>
              <w:t>:  “</w:t>
            </w:r>
            <w:proofErr w:type="gramEnd"/>
            <w:r>
              <w:rPr>
                <w:rFonts w:ascii="Calibri" w:eastAsia="Calibri" w:hAnsi="Calibri" w:cs="Calibri"/>
                <w:sz w:val="22"/>
                <w:szCs w:val="22"/>
              </w:rPr>
              <w:t xml:space="preserve">El estudiante no es parte de la institución”. </w:t>
            </w:r>
          </w:p>
          <w:p w:rsidR="00E75137" w:rsidRDefault="004B3153">
            <w:pPr>
              <w:widowControl/>
              <w:numPr>
                <w:ilvl w:val="0"/>
                <w:numId w:val="15"/>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El estudiante deberá ingresar únicamente la información solicitada en el formulario.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3</w:t>
      </w:r>
    </w:p>
    <w:tbl>
      <w:tblPr>
        <w:tblStyle w:val="affffffb"/>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REQ003</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tabs>
                <w:tab w:val="left" w:pos="3664"/>
              </w:tabs>
              <w:spacing w:after="200" w:line="240" w:lineRule="auto"/>
              <w:rPr>
                <w:rFonts w:ascii="Calibri" w:eastAsia="Calibri" w:hAnsi="Calibri" w:cs="Calibri"/>
                <w:sz w:val="22"/>
                <w:szCs w:val="22"/>
              </w:rPr>
            </w:pPr>
            <w:r>
              <w:rPr>
                <w:rFonts w:ascii="Calibri" w:eastAsia="Calibri" w:hAnsi="Calibri" w:cs="Calibri"/>
              </w:rPr>
              <w:t>Registrar solicitud del estudiante</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E7513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Calibri" w:eastAsia="Calibri" w:hAnsi="Calibri" w:cs="Calibri"/>
                <w:sz w:val="22"/>
                <w:szCs w:val="22"/>
              </w:rPr>
              <w:t>El administrador verifica las solicitudes generadas por los estudiantes para aprobar si el estudiante consta en la carrera y aprobar el registro del estudiante.</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Contraseña y usuario.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5"/>
              </w:numPr>
              <w:spacing w:after="200"/>
              <w:rPr>
                <w:rFonts w:ascii="Calibri" w:eastAsia="Calibri" w:hAnsi="Calibri" w:cs="Calibri"/>
              </w:rPr>
            </w:pPr>
            <w:r>
              <w:rPr>
                <w:rFonts w:ascii="Calibri" w:eastAsia="Calibri" w:hAnsi="Calibri" w:cs="Calibri"/>
                <w:highlight w:val="white"/>
              </w:rPr>
              <w:t>Formulario de ingreso de solicitud del estudiante.</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numPr>
                <w:ilvl w:val="0"/>
                <w:numId w:val="2"/>
              </w:numPr>
              <w:spacing w:line="240" w:lineRule="auto"/>
              <w:rPr>
                <w:rFonts w:ascii="Calibri" w:eastAsia="Calibri" w:hAnsi="Calibri" w:cs="Calibri"/>
                <w:sz w:val="22"/>
                <w:szCs w:val="22"/>
              </w:rPr>
            </w:pPr>
            <w:r>
              <w:rPr>
                <w:rFonts w:ascii="Calibri" w:eastAsia="Calibri" w:hAnsi="Calibri" w:cs="Calibri"/>
                <w:highlight w:val="white"/>
              </w:rPr>
              <w:t>El director debe ingresar al aplicativo con el nombre de usuario y contraseña.</w:t>
            </w:r>
          </w:p>
          <w:p w:rsidR="00E75137" w:rsidRDefault="004B3153">
            <w:pPr>
              <w:numPr>
                <w:ilvl w:val="0"/>
                <w:numId w:val="2"/>
              </w:numPr>
              <w:spacing w:line="240" w:lineRule="auto"/>
              <w:rPr>
                <w:rFonts w:ascii="Calibri" w:eastAsia="Calibri" w:hAnsi="Calibri" w:cs="Calibri"/>
                <w:sz w:val="22"/>
                <w:szCs w:val="22"/>
              </w:rPr>
            </w:pPr>
            <w:r>
              <w:rPr>
                <w:rFonts w:ascii="Calibri" w:eastAsia="Calibri" w:hAnsi="Calibri" w:cs="Calibri"/>
                <w:highlight w:val="white"/>
              </w:rPr>
              <w:t>Dar clic en aprobar solicitud.</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“Registro Completo”.</w:t>
            </w:r>
          </w:p>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Reporte de la nómina de todos los empleados.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Si existe un duplicado nos mostrará un mensaje de error “Ya existe el empleado Ingresado”.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4</w:t>
      </w:r>
    </w:p>
    <w:p w:rsidR="00E75137" w:rsidRDefault="00E75137"/>
    <w:tbl>
      <w:tblPr>
        <w:tblStyle w:val="affffffc"/>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REQ004</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Roboto" w:hAnsi="Roboto"/>
                <w:shd w:val="clear" w:color="auto" w:fill="FFFFFF"/>
              </w:rPr>
              <w:t>Ver nómina completa</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E7513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shd w:val="clear" w:color="auto" w:fill="FFFFFF"/>
              </w:rPr>
              <w:t>El director podrá visualizar la información de los estudiantes que están registrados.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Contraseña y usuario.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10"/>
              </w:numPr>
              <w:rPr>
                <w:rFonts w:ascii="Calibri" w:eastAsia="Calibri" w:hAnsi="Calibri" w:cs="Calibri"/>
              </w:rPr>
            </w:pPr>
            <w:r>
              <w:rPr>
                <w:rFonts w:ascii="Calibri" w:hAnsi="Calibri" w:cs="Calibri"/>
                <w:shd w:val="clear" w:color="auto" w:fill="FFFFFF"/>
              </w:rPr>
              <w:t>Información actual de los estudiantes registrados.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pStyle w:val="NormalWeb"/>
              <w:numPr>
                <w:ilvl w:val="0"/>
                <w:numId w:val="2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0"/>
                <w:szCs w:val="20"/>
                <w:shd w:val="clear" w:color="auto" w:fill="FFFFFF"/>
              </w:rPr>
              <w:t>El director debe ingresar al sistema con el nombre de usuario y contraseña proporcionados por el desarrollador.</w:t>
            </w:r>
          </w:p>
          <w:p w:rsidR="004B3153" w:rsidRDefault="004B3153" w:rsidP="004B3153">
            <w:pPr>
              <w:pStyle w:val="NormalWeb"/>
              <w:numPr>
                <w:ilvl w:val="0"/>
                <w:numId w:val="24"/>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shd w:val="clear" w:color="auto" w:fill="FFFFFF"/>
              </w:rPr>
              <w:t>Debe dirigirse a la base de datos.                                                                                                      </w:t>
            </w:r>
          </w:p>
          <w:p w:rsidR="00E75137" w:rsidRPr="004B3153" w:rsidRDefault="004B3153" w:rsidP="004B3153">
            <w:pPr>
              <w:pStyle w:val="NormalWeb"/>
              <w:numPr>
                <w:ilvl w:val="0"/>
                <w:numId w:val="24"/>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shd w:val="clear" w:color="auto" w:fill="FFFFFF"/>
              </w:rPr>
              <w:t>Dar clic en visualizar información.</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spacing w:line="240" w:lineRule="auto"/>
              <w:rPr>
                <w:rFonts w:ascii="Calibri" w:eastAsia="Calibri" w:hAnsi="Calibri" w:cs="Calibri"/>
                <w:sz w:val="22"/>
                <w:szCs w:val="22"/>
              </w:rPr>
            </w:pPr>
            <w:r>
              <w:rPr>
                <w:rFonts w:ascii="Calibri" w:eastAsia="Calibri" w:hAnsi="Calibri" w:cs="Calibri"/>
                <w:sz w:val="22"/>
                <w:szCs w:val="22"/>
              </w:rPr>
              <w:t xml:space="preserve">El director debe estar </w:t>
            </w:r>
            <w:proofErr w:type="spellStart"/>
            <w:r>
              <w:rPr>
                <w:rFonts w:ascii="Calibri" w:eastAsia="Calibri" w:hAnsi="Calibri" w:cs="Calibri"/>
                <w:sz w:val="22"/>
                <w:szCs w:val="22"/>
              </w:rPr>
              <w:t>logueado</w:t>
            </w:r>
            <w:proofErr w:type="spellEnd"/>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hAnsi="Calibri" w:cs="Calibri"/>
                <w:sz w:val="22"/>
                <w:szCs w:val="22"/>
                <w:shd w:val="clear" w:color="auto" w:fill="FFFFFF"/>
              </w:rPr>
              <w:t>Muestra en pantalla las tablas de la información del estudiante.</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pStyle w:val="NormalWeb"/>
              <w:numPr>
                <w:ilvl w:val="0"/>
                <w:numId w:val="2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shd w:val="clear" w:color="auto" w:fill="FFFFFF"/>
              </w:rPr>
              <w:t>Si el usuario no se encuentra en la base de datos de administradores, el sistema mostrará un mensaje de error “Usuario No Encontrado o no es director de Carrera”.</w:t>
            </w:r>
          </w:p>
          <w:p w:rsidR="00E75137" w:rsidRPr="004B3153" w:rsidRDefault="004B3153" w:rsidP="004B3153">
            <w:pPr>
              <w:pStyle w:val="NormalWeb"/>
              <w:numPr>
                <w:ilvl w:val="0"/>
                <w:numId w:val="2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shd w:val="clear" w:color="auto" w:fill="FFFFFF"/>
              </w:rPr>
              <w:t>Si el usuario ingresa sus datos correctamente y se encuentra en la base de datos, se mostrará un mensaje de bienvenida “Hola Usuario X, ¡Bienvenido de nuevo!” y podrá visualizar las solicitudes de los estudiantes.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 w:rsidR="00E75137" w:rsidRDefault="00E75137"/>
    <w:p w:rsidR="00E75137" w:rsidRPr="000C4E2F" w:rsidRDefault="004B3153" w:rsidP="000C4E2F">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5</w:t>
      </w:r>
    </w:p>
    <w:p w:rsidR="004B3153" w:rsidRDefault="004B3153" w:rsidP="004B3153">
      <w:pPr>
        <w:pBdr>
          <w:top w:val="nil"/>
          <w:left w:val="nil"/>
          <w:bottom w:val="nil"/>
          <w:right w:val="nil"/>
          <w:between w:val="nil"/>
        </w:pBdr>
        <w:ind w:left="1003"/>
        <w:rPr>
          <w:rFonts w:ascii="Arial" w:eastAsia="Arial" w:hAnsi="Arial" w:cs="Arial"/>
        </w:rPr>
      </w:pPr>
    </w:p>
    <w:tbl>
      <w:tblPr>
        <w:tblStyle w:val="affffffe"/>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4B3153" w:rsidTr="004B3153">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w:t>
            </w:r>
            <w:r w:rsidR="000C4E2F">
              <w:rPr>
                <w:rFonts w:ascii="Calibri" w:eastAsia="Calibri" w:hAnsi="Calibri" w:cs="Calibri"/>
                <w:sz w:val="22"/>
                <w:szCs w:val="22"/>
                <w:highlight w:val="white"/>
              </w:rPr>
              <w:t>5</w:t>
            </w:r>
          </w:p>
        </w:tc>
      </w:tr>
      <w:tr w:rsidR="004B3153" w:rsidTr="004B3153">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rPr>
                <w:rFonts w:ascii="Calibri" w:eastAsia="Calibri" w:hAnsi="Calibri" w:cs="Calibri"/>
                <w:sz w:val="22"/>
                <w:szCs w:val="22"/>
              </w:rPr>
            </w:pPr>
            <w:r>
              <w:rPr>
                <w:rFonts w:ascii="Roboto" w:eastAsia="Roboto" w:hAnsi="Roboto" w:cs="Roboto"/>
                <w:highlight w:val="white"/>
              </w:rPr>
              <w:t>Eliminar solicitud del estudiante</w:t>
            </w:r>
          </w:p>
        </w:tc>
      </w:tr>
      <w:tr w:rsidR="004B3153" w:rsidTr="004B3153">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4B3153" w:rsidTr="004B3153">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jc w:val="both"/>
              <w:rPr>
                <w:rFonts w:ascii="Calibri" w:eastAsia="Calibri" w:hAnsi="Calibri" w:cs="Calibri"/>
                <w:sz w:val="22"/>
                <w:szCs w:val="22"/>
              </w:rPr>
            </w:pPr>
            <w:r>
              <w:rPr>
                <w:rFonts w:ascii="Calibri" w:hAnsi="Calibri" w:cs="Calibri"/>
                <w:sz w:val="22"/>
                <w:szCs w:val="22"/>
                <w:shd w:val="clear" w:color="auto" w:fill="FFFFFF"/>
              </w:rPr>
              <w:t>El director puede eliminar la solicitud del estudiante al verificar en la base de datos de la universidad si está matriculado.</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Contraseña y usuario.</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rPr>
                <w:rFonts w:ascii="Calibri" w:eastAsia="Calibri" w:hAnsi="Calibri" w:cs="Calibri"/>
                <w:sz w:val="22"/>
                <w:szCs w:val="22"/>
              </w:rPr>
            </w:pPr>
            <w:r>
              <w:rPr>
                <w:rFonts w:ascii="Calibri" w:eastAsia="Calibri" w:hAnsi="Calibri" w:cs="Calibri"/>
                <w:sz w:val="22"/>
                <w:szCs w:val="22"/>
              </w:rPr>
              <w:t>Interfaz del Sistema:</w:t>
            </w:r>
          </w:p>
          <w:p w:rsidR="004B3153" w:rsidRDefault="004B3153" w:rsidP="004B3153">
            <w:pPr>
              <w:widowControl/>
              <w:numPr>
                <w:ilvl w:val="0"/>
                <w:numId w:val="10"/>
              </w:numPr>
              <w:rPr>
                <w:rFonts w:ascii="Calibri" w:eastAsia="Calibri" w:hAnsi="Calibri" w:cs="Calibri"/>
              </w:rPr>
            </w:pPr>
            <w:r>
              <w:rPr>
                <w:rFonts w:ascii="Calibri" w:hAnsi="Calibri" w:cs="Calibri"/>
                <w:shd w:val="clear" w:color="auto" w:fill="FFFFFF"/>
              </w:rPr>
              <w:t>Formulario de eliminación de solicitud de estudiantes.</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0"/>
                <w:szCs w:val="20"/>
                <w:shd w:val="clear" w:color="auto" w:fill="FFFFFF"/>
              </w:rPr>
              <w:t>El director debe ingresar al sistema con el nombre de usuario y contraseña proporcionados por el desarrollador.</w:t>
            </w:r>
          </w:p>
          <w:p w:rsidR="004B3153" w:rsidRDefault="004B3153" w:rsidP="004B3153">
            <w:pPr>
              <w:pStyle w:val="NormalWeb"/>
              <w:numPr>
                <w:ilvl w:val="0"/>
                <w:numId w:val="20"/>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shd w:val="clear" w:color="auto" w:fill="FFFFFF"/>
              </w:rPr>
              <w:t>Debe dar clic en la pestaña "Eliminar Solicitudes".</w:t>
            </w:r>
          </w:p>
          <w:p w:rsidR="004B3153" w:rsidRPr="004B3153" w:rsidRDefault="004B3153" w:rsidP="004B3153">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0"/>
                <w:szCs w:val="20"/>
                <w:shd w:val="clear" w:color="auto" w:fill="FFFFFF"/>
              </w:rPr>
              <w:t>Deberá digitar el ID del estudiante que desee eliminar de la base de datos de solicitudes.</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Pr="004B3153" w:rsidRDefault="004B3153" w:rsidP="004B3153">
            <w:pPr>
              <w:widowControl/>
              <w:spacing w:line="240" w:lineRule="auto"/>
              <w:jc w:val="both"/>
              <w:rPr>
                <w:rFonts w:ascii="Calibri" w:eastAsia="Calibri" w:hAnsi="Calibri" w:cs="Calibri"/>
                <w:sz w:val="22"/>
                <w:szCs w:val="22"/>
                <w:highlight w:val="white"/>
              </w:rPr>
            </w:pPr>
            <w:r>
              <w:rPr>
                <w:rFonts w:ascii="Calibri" w:hAnsi="Calibri" w:cs="Calibri"/>
                <w:sz w:val="22"/>
                <w:szCs w:val="22"/>
                <w:shd w:val="clear" w:color="auto" w:fill="FFFFFF"/>
              </w:rPr>
              <w:t>Mostrar mensaje “Solicitud eliminada”.</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jc w:val="both"/>
              <w:rPr>
                <w:rFonts w:ascii="Calibri" w:eastAsia="Calibri" w:hAnsi="Calibri" w:cs="Calibri"/>
                <w:sz w:val="22"/>
                <w:szCs w:val="22"/>
              </w:rPr>
            </w:pPr>
            <w:r>
              <w:rPr>
                <w:rFonts w:ascii="Calibri" w:hAnsi="Calibri" w:cs="Calibri"/>
                <w:sz w:val="22"/>
                <w:szCs w:val="22"/>
                <w:shd w:val="clear" w:color="auto" w:fill="FFFFFF"/>
              </w:rPr>
              <w:t>Si el proceso no se completa nos mostrará un mensaje del error generado.</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 w:rsidR="00E75137" w:rsidRDefault="00E75137">
      <w:pPr>
        <w:rPr>
          <w:rFonts w:ascii="Arial" w:eastAsia="Arial" w:hAnsi="Arial" w:cs="Arial"/>
        </w:rPr>
      </w:pPr>
    </w:p>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 xml:space="preserve">Requisito Funcional </w:t>
      </w:r>
      <w:r w:rsidR="00CD2D39">
        <w:rPr>
          <w:rFonts w:ascii="Arial" w:eastAsia="Arial" w:hAnsi="Arial" w:cs="Arial"/>
        </w:rPr>
        <w:t>6</w:t>
      </w:r>
    </w:p>
    <w:p w:rsidR="00E75137" w:rsidRDefault="00E75137"/>
    <w:tbl>
      <w:tblPr>
        <w:tblStyle w:val="afffffff"/>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w:t>
            </w:r>
            <w:r w:rsidR="00CD2D39">
              <w:rPr>
                <w:rFonts w:ascii="Calibri" w:eastAsia="Calibri" w:hAnsi="Calibri" w:cs="Calibri"/>
                <w:sz w:val="22"/>
                <w:szCs w:val="22"/>
                <w:highlight w:val="white"/>
              </w:rPr>
              <w:t>6</w:t>
            </w:r>
            <w:bookmarkStart w:id="37" w:name="_GoBack"/>
            <w:bookmarkEnd w:id="37"/>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Actualizar información</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E7513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El director podrá actualizar los datos de los estudiantes en caso de que el estudiante se retire o realice algún cambio en su información.</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Contraseña y usuario.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10"/>
              </w:numPr>
              <w:rPr>
                <w:rFonts w:ascii="Calibri" w:eastAsia="Calibri" w:hAnsi="Calibri" w:cs="Calibri"/>
              </w:rPr>
            </w:pPr>
            <w:r>
              <w:rPr>
                <w:rFonts w:ascii="Calibri" w:eastAsia="Calibri" w:hAnsi="Calibri" w:cs="Calibri"/>
                <w:highlight w:val="white"/>
              </w:rPr>
              <w:t>Información actual de los estudiantes con los campos habilitados para editar</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numPr>
                <w:ilvl w:val="0"/>
                <w:numId w:val="17"/>
              </w:numPr>
              <w:spacing w:line="240" w:lineRule="auto"/>
              <w:rPr>
                <w:rFonts w:ascii="Calibri" w:eastAsia="Calibri" w:hAnsi="Calibri" w:cs="Calibri"/>
                <w:sz w:val="22"/>
                <w:szCs w:val="22"/>
              </w:rPr>
            </w:pPr>
            <w:r>
              <w:rPr>
                <w:rFonts w:ascii="Calibri" w:eastAsia="Calibri" w:hAnsi="Calibri" w:cs="Calibri"/>
                <w:highlight w:val="white"/>
              </w:rPr>
              <w:t>El director debe ingresar al sistema con el nombre de usuario y contraseña proporcionados por el desarrollador.</w:t>
            </w:r>
          </w:p>
          <w:p w:rsidR="00E75137" w:rsidRDefault="004B3153">
            <w:pPr>
              <w:numPr>
                <w:ilvl w:val="0"/>
                <w:numId w:val="17"/>
              </w:numPr>
              <w:spacing w:line="240" w:lineRule="auto"/>
              <w:rPr>
                <w:rFonts w:ascii="Calibri" w:eastAsia="Calibri" w:hAnsi="Calibri" w:cs="Calibri"/>
                <w:sz w:val="22"/>
                <w:szCs w:val="22"/>
              </w:rPr>
            </w:pPr>
            <w:r>
              <w:rPr>
                <w:rFonts w:ascii="Calibri" w:eastAsia="Calibri" w:hAnsi="Calibri" w:cs="Calibri"/>
                <w:highlight w:val="white"/>
              </w:rPr>
              <w:t>Debe dar clic en actualizar información</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spacing w:line="240" w:lineRule="auto"/>
              <w:rPr>
                <w:rFonts w:ascii="Calibri" w:eastAsia="Calibri" w:hAnsi="Calibri" w:cs="Calibri"/>
                <w:sz w:val="22"/>
                <w:szCs w:val="22"/>
              </w:rPr>
            </w:pPr>
            <w:r>
              <w:rPr>
                <w:rFonts w:ascii="Calibri" w:eastAsia="Calibri" w:hAnsi="Calibri" w:cs="Calibri"/>
                <w:sz w:val="22"/>
                <w:szCs w:val="22"/>
              </w:rPr>
              <w:t xml:space="preserve">El director debe estar </w:t>
            </w:r>
            <w:proofErr w:type="spellStart"/>
            <w:r>
              <w:rPr>
                <w:rFonts w:ascii="Calibri" w:eastAsia="Calibri" w:hAnsi="Calibri" w:cs="Calibri"/>
                <w:sz w:val="22"/>
                <w:szCs w:val="22"/>
              </w:rPr>
              <w:t>logueado</w:t>
            </w:r>
            <w:proofErr w:type="spellEnd"/>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Mostrar mensaje “Cambios Guardados Exitosamente”.</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rPr>
              <w:t>Si el proceso no se completa muestra en mensaje de error “No se guardaron los cambios”.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rsidP="004B3153">
      <w:pPr>
        <w:pBdr>
          <w:top w:val="nil"/>
          <w:left w:val="nil"/>
          <w:bottom w:val="nil"/>
          <w:right w:val="nil"/>
          <w:between w:val="nil"/>
        </w:pBdr>
        <w:rPr>
          <w:rFonts w:ascii="Arial" w:eastAsia="Arial" w:hAnsi="Arial" w:cs="Arial"/>
        </w:rPr>
      </w:pPr>
    </w:p>
    <w:p w:rsidR="00E75137" w:rsidRDefault="00E75137">
      <w:pPr>
        <w:pBdr>
          <w:top w:val="nil"/>
          <w:left w:val="nil"/>
          <w:bottom w:val="nil"/>
          <w:right w:val="nil"/>
          <w:between w:val="nil"/>
        </w:pBdr>
        <w:ind w:left="1003"/>
        <w:rPr>
          <w:rFonts w:ascii="Arial" w:eastAsia="Arial" w:hAnsi="Arial" w:cs="Arial"/>
        </w:rPr>
      </w:pPr>
    </w:p>
    <w:p w:rsidR="00E75137" w:rsidRDefault="00E75137">
      <w:pPr>
        <w:pBdr>
          <w:top w:val="nil"/>
          <w:left w:val="nil"/>
          <w:bottom w:val="nil"/>
          <w:right w:val="nil"/>
          <w:between w:val="nil"/>
        </w:pBd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38" w:name="_heading=h.qsh70q" w:colFirst="0" w:colLast="0"/>
      <w:bookmarkEnd w:id="38"/>
      <w:r>
        <w:rPr>
          <w:rFonts w:ascii="Arial" w:eastAsia="Arial" w:hAnsi="Arial" w:cs="Arial"/>
          <w:b/>
        </w:rPr>
        <w:t>Especificación de Casos de Uso</w:t>
      </w:r>
    </w:p>
    <w:p w:rsidR="00E75137" w:rsidRDefault="00E75137">
      <w:pPr>
        <w:widowControl/>
        <w:pBdr>
          <w:top w:val="nil"/>
          <w:left w:val="nil"/>
          <w:bottom w:val="nil"/>
          <w:right w:val="nil"/>
          <w:between w:val="nil"/>
        </w:pBdr>
        <w:spacing w:line="240" w:lineRule="auto"/>
        <w:rPr>
          <w:rFonts w:ascii="Arial" w:eastAsia="Arial" w:hAnsi="Arial" w:cs="Arial"/>
          <w:b/>
        </w:rPr>
      </w:pPr>
      <w:bookmarkStart w:id="39" w:name="_heading=h.34ucobaz3971" w:colFirst="0" w:colLast="0"/>
      <w:bookmarkEnd w:id="39"/>
    </w:p>
    <w:p w:rsidR="00E75137" w:rsidRDefault="00E75137">
      <w:pPr>
        <w:widowControl/>
        <w:pBdr>
          <w:top w:val="nil"/>
          <w:left w:val="nil"/>
          <w:bottom w:val="nil"/>
          <w:right w:val="nil"/>
          <w:between w:val="nil"/>
        </w:pBdr>
        <w:spacing w:line="240" w:lineRule="auto"/>
        <w:rPr>
          <w:rFonts w:ascii="Arial" w:eastAsia="Arial" w:hAnsi="Arial" w:cs="Arial"/>
          <w:b/>
        </w:rPr>
      </w:pPr>
      <w:bookmarkStart w:id="40" w:name="_heading=h.7xwnheiflloe" w:colFirst="0" w:colLast="0"/>
      <w:bookmarkEnd w:id="40"/>
    </w:p>
    <w:p w:rsidR="00E75137" w:rsidRDefault="00E75137"/>
    <w:p w:rsidR="00E75137" w:rsidRDefault="00E75137">
      <w:pPr>
        <w:widowControl/>
        <w:rPr>
          <w:rFonts w:ascii="Arial" w:eastAsia="Arial" w:hAnsi="Arial" w:cs="Arial"/>
          <w:b/>
          <w:sz w:val="22"/>
          <w:szCs w:val="22"/>
        </w:rPr>
      </w:pPr>
    </w:p>
    <w:p w:rsidR="00E75137" w:rsidRDefault="004B3153">
      <w:pPr>
        <w:widowControl/>
        <w:rPr>
          <w:rFonts w:ascii="Arial" w:eastAsia="Arial" w:hAnsi="Arial" w:cs="Arial"/>
          <w:b/>
          <w:sz w:val="22"/>
          <w:szCs w:val="22"/>
        </w:rPr>
      </w:pPr>
      <w:r>
        <w:rPr>
          <w:rFonts w:ascii="Arial" w:eastAsia="Arial" w:hAnsi="Arial" w:cs="Arial"/>
          <w:b/>
          <w:sz w:val="22"/>
          <w:szCs w:val="22"/>
        </w:rPr>
        <w:t>CASOS DE USO MÓDULO ESTUDIANTE</w:t>
      </w:r>
    </w:p>
    <w:p w:rsidR="00E75137" w:rsidRDefault="004B3153">
      <w:pPr>
        <w:widowControl/>
        <w:rPr>
          <w:rFonts w:ascii="Arial" w:eastAsia="Arial" w:hAnsi="Arial" w:cs="Arial"/>
          <w:b/>
          <w:sz w:val="22"/>
          <w:szCs w:val="22"/>
        </w:rPr>
      </w:pPr>
      <w:r>
        <w:rPr>
          <w:rFonts w:ascii="Arial" w:eastAsia="Arial" w:hAnsi="Arial" w:cs="Arial"/>
          <w:b/>
          <w:noProof/>
          <w:sz w:val="22"/>
          <w:szCs w:val="22"/>
        </w:rPr>
        <w:drawing>
          <wp:inline distT="114300" distB="114300" distL="114300" distR="114300">
            <wp:extent cx="4886325" cy="3200400"/>
            <wp:effectExtent l="0" t="0" r="0" b="0"/>
            <wp:docPr id="7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886325" cy="3200400"/>
                    </a:xfrm>
                    <a:prstGeom prst="rect">
                      <a:avLst/>
                    </a:prstGeom>
                    <a:ln/>
                  </pic:spPr>
                </pic:pic>
              </a:graphicData>
            </a:graphic>
          </wp:inline>
        </w:drawing>
      </w:r>
    </w:p>
    <w:p w:rsidR="00E75137" w:rsidRDefault="00E75137">
      <w:pPr>
        <w:widowControl/>
        <w:rPr>
          <w:rFonts w:ascii="Arial" w:eastAsia="Arial" w:hAnsi="Arial" w:cs="Arial"/>
          <w:b/>
          <w:sz w:val="22"/>
          <w:szCs w:val="22"/>
        </w:rPr>
      </w:pPr>
    </w:p>
    <w:p w:rsidR="00E75137" w:rsidRDefault="00E75137">
      <w:pPr>
        <w:widowControl/>
        <w:jc w:val="center"/>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4B3153">
      <w:pPr>
        <w:widowControl/>
        <w:jc w:val="both"/>
        <w:rPr>
          <w:rFonts w:ascii="Arial" w:eastAsia="Arial" w:hAnsi="Arial" w:cs="Arial"/>
          <w:b/>
          <w:sz w:val="22"/>
          <w:szCs w:val="22"/>
        </w:rPr>
      </w:pPr>
      <w:r>
        <w:rPr>
          <w:rFonts w:ascii="Arial" w:eastAsia="Arial" w:hAnsi="Arial" w:cs="Arial"/>
          <w:b/>
          <w:sz w:val="22"/>
          <w:szCs w:val="22"/>
        </w:rPr>
        <w:t>CASOS DE USO MÓDULO ADMINISTRADOR</w:t>
      </w:r>
    </w:p>
    <w:p w:rsidR="00E75137" w:rsidRDefault="00E75137">
      <w:pPr>
        <w:widowControl/>
        <w:jc w:val="both"/>
        <w:rPr>
          <w:rFonts w:ascii="Arial" w:eastAsia="Arial" w:hAnsi="Arial" w:cs="Arial"/>
          <w:b/>
          <w:sz w:val="22"/>
          <w:szCs w:val="22"/>
        </w:rPr>
      </w:pPr>
    </w:p>
    <w:p w:rsidR="00E75137" w:rsidRDefault="00E75137">
      <w:pPr>
        <w:widowControl/>
        <w:jc w:val="both"/>
        <w:rPr>
          <w:rFonts w:ascii="Arial" w:eastAsia="Arial" w:hAnsi="Arial" w:cs="Arial"/>
          <w:sz w:val="22"/>
          <w:szCs w:val="22"/>
        </w:rPr>
      </w:pPr>
    </w:p>
    <w:p w:rsidR="00E75137" w:rsidRDefault="004B3153">
      <w:pPr>
        <w:widowControl/>
        <w:rPr>
          <w:rFonts w:ascii="Arial" w:eastAsia="Arial" w:hAnsi="Arial" w:cs="Arial"/>
          <w:sz w:val="22"/>
          <w:szCs w:val="22"/>
        </w:rPr>
      </w:pPr>
      <w:r>
        <w:rPr>
          <w:rFonts w:ascii="Arial" w:eastAsia="Arial" w:hAnsi="Arial" w:cs="Arial"/>
          <w:noProof/>
          <w:sz w:val="22"/>
          <w:szCs w:val="22"/>
        </w:rPr>
        <w:drawing>
          <wp:inline distT="114300" distB="114300" distL="114300" distR="114300">
            <wp:extent cx="5181600" cy="3286125"/>
            <wp:effectExtent l="0" t="0" r="0" b="0"/>
            <wp:docPr id="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181600" cy="3286125"/>
                    </a:xfrm>
                    <a:prstGeom prst="rect">
                      <a:avLst/>
                    </a:prstGeom>
                    <a:ln/>
                  </pic:spPr>
                </pic:pic>
              </a:graphicData>
            </a:graphic>
          </wp:inline>
        </w:drawing>
      </w:r>
    </w:p>
    <w:p w:rsidR="00E75137" w:rsidRDefault="00E75137">
      <w:pPr>
        <w:widowControl/>
        <w:jc w:val="both"/>
        <w:rPr>
          <w:rFonts w:ascii="Arial" w:eastAsia="Arial" w:hAnsi="Arial" w:cs="Arial"/>
          <w:b/>
          <w:sz w:val="22"/>
          <w:szCs w:val="22"/>
        </w:rPr>
      </w:pPr>
    </w:p>
    <w:p w:rsidR="00E75137" w:rsidRDefault="00E75137">
      <w:pPr>
        <w:widowControl/>
        <w:jc w:val="both"/>
        <w:rPr>
          <w:rFonts w:ascii="Arial" w:eastAsia="Arial" w:hAnsi="Arial" w:cs="Arial"/>
          <w:b/>
          <w:sz w:val="22"/>
          <w:szCs w:val="22"/>
        </w:rPr>
      </w:pPr>
    </w:p>
    <w:p w:rsidR="00E75137" w:rsidRDefault="004B3153">
      <w:pPr>
        <w:widowControl/>
        <w:jc w:val="both"/>
        <w:rPr>
          <w:rFonts w:ascii="Arial" w:eastAsia="Arial" w:hAnsi="Arial" w:cs="Arial"/>
          <w:b/>
          <w:sz w:val="22"/>
          <w:szCs w:val="22"/>
        </w:rPr>
      </w:pPr>
      <w:r>
        <w:rPr>
          <w:rFonts w:ascii="Arial" w:eastAsia="Arial" w:hAnsi="Arial" w:cs="Arial"/>
          <w:b/>
          <w:sz w:val="22"/>
          <w:szCs w:val="22"/>
        </w:rPr>
        <w:t>CASO DE USO GESTIÓN DEL ADMINISTRADOR</w:t>
      </w:r>
    </w:p>
    <w:p w:rsidR="00E75137" w:rsidRDefault="004B3153">
      <w:pPr>
        <w:widowControl/>
        <w:jc w:val="both"/>
        <w:rPr>
          <w:rFonts w:ascii="Arial" w:eastAsia="Arial" w:hAnsi="Arial" w:cs="Arial"/>
          <w:b/>
          <w:sz w:val="22"/>
          <w:szCs w:val="22"/>
        </w:rPr>
      </w:pPr>
      <w:r>
        <w:rPr>
          <w:rFonts w:ascii="Arial" w:eastAsia="Arial" w:hAnsi="Arial" w:cs="Arial"/>
          <w:b/>
          <w:noProof/>
          <w:sz w:val="22"/>
          <w:szCs w:val="22"/>
        </w:rPr>
        <w:drawing>
          <wp:inline distT="114300" distB="114300" distL="114300" distR="114300">
            <wp:extent cx="5943600" cy="2882900"/>
            <wp:effectExtent l="0" t="0" r="0" b="0"/>
            <wp:docPr id="7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882900"/>
                    </a:xfrm>
                    <a:prstGeom prst="rect">
                      <a:avLst/>
                    </a:prstGeom>
                    <a:ln/>
                  </pic:spPr>
                </pic:pic>
              </a:graphicData>
            </a:graphic>
          </wp:inline>
        </w:drawing>
      </w:r>
    </w:p>
    <w:p w:rsidR="00E75137" w:rsidRDefault="00E75137">
      <w:pPr>
        <w:widowControl/>
        <w:jc w:val="both"/>
        <w:rPr>
          <w:rFonts w:ascii="Arial" w:eastAsia="Arial" w:hAnsi="Arial" w:cs="Arial"/>
          <w:b/>
          <w:sz w:val="22"/>
          <w:szCs w:val="22"/>
        </w:rPr>
      </w:pPr>
    </w:p>
    <w:p w:rsidR="00E75137" w:rsidRDefault="00E75137">
      <w:pPr>
        <w:widowControl/>
        <w:rPr>
          <w:rFonts w:ascii="Arial" w:eastAsia="Arial" w:hAnsi="Arial" w:cs="Arial"/>
          <w:sz w:val="22"/>
          <w:szCs w:val="22"/>
        </w:rPr>
      </w:pPr>
    </w:p>
    <w:p w:rsidR="00E75137" w:rsidRDefault="004B3153">
      <w:pPr>
        <w:widowControl/>
        <w:jc w:val="center"/>
        <w:rPr>
          <w:rFonts w:ascii="Arial" w:eastAsia="Arial" w:hAnsi="Arial" w:cs="Arial"/>
          <w:b/>
          <w:sz w:val="22"/>
          <w:szCs w:val="22"/>
        </w:rPr>
      </w:pPr>
      <w:r>
        <w:rPr>
          <w:rFonts w:ascii="Arial" w:eastAsia="Arial" w:hAnsi="Arial" w:cs="Arial"/>
          <w:b/>
          <w:sz w:val="22"/>
          <w:szCs w:val="22"/>
        </w:rPr>
        <w:br/>
      </w:r>
      <w:r>
        <w:br w:type="page"/>
      </w:r>
    </w:p>
    <w:p w:rsidR="00E75137" w:rsidRDefault="00E75137">
      <w:pPr>
        <w:widowControl/>
        <w:jc w:val="both"/>
        <w:rPr>
          <w:rFonts w:ascii="Arial" w:eastAsia="Arial" w:hAnsi="Arial" w:cs="Arial"/>
          <w:b/>
        </w:rPr>
      </w:pPr>
    </w:p>
    <w:p w:rsidR="00E75137" w:rsidRDefault="00E75137"/>
    <w:p w:rsidR="00E75137" w:rsidRDefault="00E75137"/>
    <w:sectPr w:rsidR="00E75137">
      <w:headerReference w:type="default" r:id="rId12"/>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69F" w:rsidRDefault="00C8269F">
      <w:pPr>
        <w:spacing w:line="240" w:lineRule="auto"/>
      </w:pPr>
      <w:r>
        <w:separator/>
      </w:r>
    </w:p>
  </w:endnote>
  <w:endnote w:type="continuationSeparator" w:id="0">
    <w:p w:rsidR="00C8269F" w:rsidRDefault="00C826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153" w:rsidRDefault="004B3153">
    <w:pPr>
      <w:tabs>
        <w:tab w:val="center" w:pos="4320"/>
        <w:tab w:val="right" w:pos="8640"/>
      </w:tabs>
      <w:jc w:val="right"/>
    </w:pPr>
    <w:r>
      <w:fldChar w:fldCharType="begin"/>
    </w:r>
    <w:r>
      <w:instrText>PAGE</w:instrText>
    </w:r>
    <w:r>
      <w:fldChar w:fldCharType="separate"/>
    </w:r>
    <w:r>
      <w:rPr>
        <w:noProof/>
      </w:rPr>
      <w:t>1</w:t>
    </w:r>
    <w:r>
      <w:fldChar w:fldCharType="end"/>
    </w:r>
  </w:p>
  <w:p w:rsidR="004B3153" w:rsidRDefault="004B3153">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69F" w:rsidRDefault="00C8269F">
      <w:pPr>
        <w:spacing w:line="240" w:lineRule="auto"/>
      </w:pPr>
      <w:r>
        <w:separator/>
      </w:r>
    </w:p>
  </w:footnote>
  <w:footnote w:type="continuationSeparator" w:id="0">
    <w:p w:rsidR="00C8269F" w:rsidRDefault="00C826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153" w:rsidRDefault="004B3153"/>
  <w:tbl>
    <w:tblPr>
      <w:tblStyle w:val="afffffff1"/>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0"/>
      <w:gridCol w:w="3285"/>
    </w:tblGrid>
    <w:tr w:rsidR="004B3153">
      <w:trPr>
        <w:trHeight w:val="266"/>
      </w:trPr>
      <w:tc>
        <w:tcPr>
          <w:tcW w:w="4830" w:type="dxa"/>
        </w:tcPr>
        <w:p w:rsidR="004B3153" w:rsidRDefault="004B3153">
          <w:pPr>
            <w:tabs>
              <w:tab w:val="center" w:pos="4320"/>
              <w:tab w:val="right" w:pos="8640"/>
            </w:tabs>
            <w:jc w:val="center"/>
            <w:rPr>
              <w:highlight w:val="yellow"/>
            </w:rPr>
          </w:pPr>
          <w:r>
            <w:t>“ID VIRTUAL”</w:t>
          </w:r>
        </w:p>
      </w:tc>
      <w:tc>
        <w:tcPr>
          <w:tcW w:w="3285" w:type="dxa"/>
        </w:tcPr>
        <w:p w:rsidR="004B3153" w:rsidRDefault="004B3153">
          <w:pPr>
            <w:tabs>
              <w:tab w:val="left" w:pos="1135"/>
            </w:tabs>
            <w:spacing w:before="40"/>
            <w:ind w:right="68"/>
            <w:jc w:val="center"/>
          </w:pPr>
          <w:r>
            <w:t xml:space="preserve">  Versión:           1.0</w:t>
          </w:r>
        </w:p>
        <w:p w:rsidR="004B3153" w:rsidRDefault="004B3153">
          <w:pPr>
            <w:tabs>
              <w:tab w:val="left" w:pos="1135"/>
            </w:tabs>
            <w:ind w:right="68"/>
            <w:jc w:val="center"/>
          </w:pPr>
        </w:p>
      </w:tc>
    </w:tr>
    <w:tr w:rsidR="004B3153">
      <w:tc>
        <w:tcPr>
          <w:tcW w:w="4830" w:type="dxa"/>
        </w:tcPr>
        <w:p w:rsidR="004B3153" w:rsidRDefault="004B3153">
          <w:pPr>
            <w:jc w:val="center"/>
          </w:pPr>
          <w:r>
            <w:t>Especificación de Requerimientos de Software</w:t>
          </w:r>
        </w:p>
      </w:tc>
      <w:tc>
        <w:tcPr>
          <w:tcW w:w="3285" w:type="dxa"/>
        </w:tcPr>
        <w:p w:rsidR="004B3153" w:rsidRDefault="004B3153">
          <w:pPr>
            <w:jc w:val="center"/>
            <w:rPr>
              <w:sz w:val="16"/>
              <w:szCs w:val="16"/>
            </w:rPr>
          </w:pPr>
          <w:r>
            <w:t xml:space="preserve">  Fecha:      </w:t>
          </w:r>
          <w:r>
            <w:rPr>
              <w:sz w:val="16"/>
              <w:szCs w:val="16"/>
            </w:rPr>
            <w:t xml:space="preserve"> </w:t>
          </w:r>
          <w:r>
            <w:rPr>
              <w:rFonts w:ascii="Calibri" w:eastAsia="Calibri" w:hAnsi="Calibri" w:cs="Calibri"/>
            </w:rPr>
            <w:t>‎</w:t>
          </w:r>
          <w:r>
            <w:t>08/07/2021</w:t>
          </w:r>
        </w:p>
      </w:tc>
    </w:tr>
  </w:tbl>
  <w:p w:rsidR="004B3153" w:rsidRDefault="004B3153">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7B84"/>
    <w:multiLevelType w:val="multilevel"/>
    <w:tmpl w:val="8244FD0E"/>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1" w15:restartNumberingAfterBreak="0">
    <w:nsid w:val="06FA56C4"/>
    <w:multiLevelType w:val="multilevel"/>
    <w:tmpl w:val="C6A05B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7C71C07"/>
    <w:multiLevelType w:val="multilevel"/>
    <w:tmpl w:val="CBFE8738"/>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3" w15:restartNumberingAfterBreak="0">
    <w:nsid w:val="0C6078F5"/>
    <w:multiLevelType w:val="multilevel"/>
    <w:tmpl w:val="58E22E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55265D"/>
    <w:multiLevelType w:val="multilevel"/>
    <w:tmpl w:val="DCFEA3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54E0FE7"/>
    <w:multiLevelType w:val="multilevel"/>
    <w:tmpl w:val="7C46FC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8262801"/>
    <w:multiLevelType w:val="multilevel"/>
    <w:tmpl w:val="ED78C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0C422C"/>
    <w:multiLevelType w:val="multilevel"/>
    <w:tmpl w:val="833AC8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BC5596"/>
    <w:multiLevelType w:val="multilevel"/>
    <w:tmpl w:val="4B00C6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43A0B69"/>
    <w:multiLevelType w:val="multilevel"/>
    <w:tmpl w:val="F6F47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520640"/>
    <w:multiLevelType w:val="multilevel"/>
    <w:tmpl w:val="E674A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DF0867"/>
    <w:multiLevelType w:val="multilevel"/>
    <w:tmpl w:val="147ADED4"/>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328E3C4D"/>
    <w:multiLevelType w:val="multilevel"/>
    <w:tmpl w:val="372E5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9180A10"/>
    <w:multiLevelType w:val="multilevel"/>
    <w:tmpl w:val="739827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B2361DB"/>
    <w:multiLevelType w:val="multilevel"/>
    <w:tmpl w:val="B6E89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0A0C7E"/>
    <w:multiLevelType w:val="multilevel"/>
    <w:tmpl w:val="C696D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C977944"/>
    <w:multiLevelType w:val="multilevel"/>
    <w:tmpl w:val="E5CEB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D85AF0"/>
    <w:multiLevelType w:val="multilevel"/>
    <w:tmpl w:val="08A63F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3B26B8"/>
    <w:multiLevelType w:val="multilevel"/>
    <w:tmpl w:val="3A763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1A490D"/>
    <w:multiLevelType w:val="multilevel"/>
    <w:tmpl w:val="54D6F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E7D3CA1"/>
    <w:multiLevelType w:val="multilevel"/>
    <w:tmpl w:val="5ABA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557114"/>
    <w:multiLevelType w:val="multilevel"/>
    <w:tmpl w:val="D5442970"/>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22" w15:restartNumberingAfterBreak="0">
    <w:nsid w:val="617505EE"/>
    <w:multiLevelType w:val="multilevel"/>
    <w:tmpl w:val="606A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B100AB"/>
    <w:multiLevelType w:val="multilevel"/>
    <w:tmpl w:val="BFACA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3712906"/>
    <w:multiLevelType w:val="multilevel"/>
    <w:tmpl w:val="1194DE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6075499"/>
    <w:multiLevelType w:val="multilevel"/>
    <w:tmpl w:val="733C59F4"/>
    <w:lvl w:ilvl="0">
      <w:start w:val="1"/>
      <w:numFmt w:val="bullet"/>
      <w:lvlText w:val="●"/>
      <w:lvlJc w:val="left"/>
      <w:pPr>
        <w:ind w:left="359" w:firstLine="360"/>
      </w:pPr>
      <w:rPr>
        <w:rFonts w:ascii="Arial" w:eastAsia="Arial" w:hAnsi="Arial" w:cs="Arial"/>
        <w:sz w:val="20"/>
        <w:szCs w:val="20"/>
      </w:rPr>
    </w:lvl>
    <w:lvl w:ilvl="1">
      <w:start w:val="1"/>
      <w:numFmt w:val="bullet"/>
      <w:lvlText w:val="o"/>
      <w:lvlJc w:val="left"/>
      <w:pPr>
        <w:ind w:left="1079" w:firstLine="1080"/>
      </w:pPr>
      <w:rPr>
        <w:rFonts w:ascii="Arial" w:eastAsia="Arial" w:hAnsi="Arial" w:cs="Arial"/>
        <w:sz w:val="20"/>
        <w:szCs w:val="20"/>
      </w:rPr>
    </w:lvl>
    <w:lvl w:ilvl="2">
      <w:start w:val="1"/>
      <w:numFmt w:val="bullet"/>
      <w:lvlText w:val="▪"/>
      <w:lvlJc w:val="left"/>
      <w:pPr>
        <w:ind w:left="1799" w:firstLine="1800"/>
      </w:pPr>
      <w:rPr>
        <w:rFonts w:ascii="Arial" w:eastAsia="Arial" w:hAnsi="Arial" w:cs="Arial"/>
        <w:sz w:val="20"/>
        <w:szCs w:val="20"/>
      </w:rPr>
    </w:lvl>
    <w:lvl w:ilvl="3">
      <w:start w:val="1"/>
      <w:numFmt w:val="bullet"/>
      <w:lvlText w:val="▪"/>
      <w:lvlJc w:val="left"/>
      <w:pPr>
        <w:ind w:left="2519" w:firstLine="2520"/>
      </w:pPr>
      <w:rPr>
        <w:rFonts w:ascii="Arial" w:eastAsia="Arial" w:hAnsi="Arial" w:cs="Arial"/>
        <w:sz w:val="20"/>
        <w:szCs w:val="20"/>
      </w:rPr>
    </w:lvl>
    <w:lvl w:ilvl="4">
      <w:start w:val="1"/>
      <w:numFmt w:val="bullet"/>
      <w:lvlText w:val="▪"/>
      <w:lvlJc w:val="left"/>
      <w:pPr>
        <w:ind w:left="3239" w:firstLine="3240"/>
      </w:pPr>
      <w:rPr>
        <w:rFonts w:ascii="Arial" w:eastAsia="Arial" w:hAnsi="Arial" w:cs="Arial"/>
        <w:sz w:val="20"/>
        <w:szCs w:val="20"/>
      </w:rPr>
    </w:lvl>
    <w:lvl w:ilvl="5">
      <w:start w:val="1"/>
      <w:numFmt w:val="bullet"/>
      <w:lvlText w:val="▪"/>
      <w:lvlJc w:val="left"/>
      <w:pPr>
        <w:ind w:left="3959" w:firstLine="3960"/>
      </w:pPr>
      <w:rPr>
        <w:rFonts w:ascii="Arial" w:eastAsia="Arial" w:hAnsi="Arial" w:cs="Arial"/>
        <w:sz w:val="20"/>
        <w:szCs w:val="20"/>
      </w:rPr>
    </w:lvl>
    <w:lvl w:ilvl="6">
      <w:start w:val="1"/>
      <w:numFmt w:val="bullet"/>
      <w:lvlText w:val="▪"/>
      <w:lvlJc w:val="left"/>
      <w:pPr>
        <w:ind w:left="4679" w:firstLine="4680"/>
      </w:pPr>
      <w:rPr>
        <w:rFonts w:ascii="Arial" w:eastAsia="Arial" w:hAnsi="Arial" w:cs="Arial"/>
        <w:sz w:val="20"/>
        <w:szCs w:val="20"/>
      </w:rPr>
    </w:lvl>
    <w:lvl w:ilvl="7">
      <w:start w:val="1"/>
      <w:numFmt w:val="bullet"/>
      <w:lvlText w:val="▪"/>
      <w:lvlJc w:val="left"/>
      <w:pPr>
        <w:ind w:left="5399" w:firstLine="5400"/>
      </w:pPr>
      <w:rPr>
        <w:rFonts w:ascii="Arial" w:eastAsia="Arial" w:hAnsi="Arial" w:cs="Arial"/>
        <w:sz w:val="20"/>
        <w:szCs w:val="20"/>
      </w:rPr>
    </w:lvl>
    <w:lvl w:ilvl="8">
      <w:start w:val="1"/>
      <w:numFmt w:val="bullet"/>
      <w:lvlText w:val="▪"/>
      <w:lvlJc w:val="left"/>
      <w:pPr>
        <w:ind w:left="6119" w:firstLine="6120"/>
      </w:pPr>
      <w:rPr>
        <w:rFonts w:ascii="Arial" w:eastAsia="Arial" w:hAnsi="Arial" w:cs="Arial"/>
        <w:sz w:val="20"/>
        <w:szCs w:val="20"/>
      </w:rPr>
    </w:lvl>
  </w:abstractNum>
  <w:abstractNum w:abstractNumId="26" w15:restartNumberingAfterBreak="0">
    <w:nsid w:val="6B666919"/>
    <w:multiLevelType w:val="multilevel"/>
    <w:tmpl w:val="649080B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27" w15:restartNumberingAfterBreak="0">
    <w:nsid w:val="77E015F6"/>
    <w:multiLevelType w:val="multilevel"/>
    <w:tmpl w:val="5C8CE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0C66AD"/>
    <w:multiLevelType w:val="multilevel"/>
    <w:tmpl w:val="AE14D2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 w15:restartNumberingAfterBreak="0">
    <w:nsid w:val="7B9A16F7"/>
    <w:multiLevelType w:val="multilevel"/>
    <w:tmpl w:val="5B508A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28"/>
  </w:num>
  <w:num w:numId="4">
    <w:abstractNumId w:val="13"/>
  </w:num>
  <w:num w:numId="5">
    <w:abstractNumId w:val="18"/>
  </w:num>
  <w:num w:numId="6">
    <w:abstractNumId w:val="8"/>
  </w:num>
  <w:num w:numId="7">
    <w:abstractNumId w:val="2"/>
  </w:num>
  <w:num w:numId="8">
    <w:abstractNumId w:val="4"/>
  </w:num>
  <w:num w:numId="9">
    <w:abstractNumId w:val="24"/>
  </w:num>
  <w:num w:numId="10">
    <w:abstractNumId w:val="29"/>
  </w:num>
  <w:num w:numId="11">
    <w:abstractNumId w:val="25"/>
  </w:num>
  <w:num w:numId="12">
    <w:abstractNumId w:val="11"/>
  </w:num>
  <w:num w:numId="13">
    <w:abstractNumId w:val="5"/>
  </w:num>
  <w:num w:numId="14">
    <w:abstractNumId w:val="26"/>
  </w:num>
  <w:num w:numId="15">
    <w:abstractNumId w:val="15"/>
  </w:num>
  <w:num w:numId="16">
    <w:abstractNumId w:val="19"/>
  </w:num>
  <w:num w:numId="17">
    <w:abstractNumId w:val="6"/>
  </w:num>
  <w:num w:numId="18">
    <w:abstractNumId w:val="14"/>
  </w:num>
  <w:num w:numId="19">
    <w:abstractNumId w:val="10"/>
  </w:num>
  <w:num w:numId="20">
    <w:abstractNumId w:val="17"/>
  </w:num>
  <w:num w:numId="21">
    <w:abstractNumId w:val="9"/>
  </w:num>
  <w:num w:numId="22">
    <w:abstractNumId w:val="16"/>
  </w:num>
  <w:num w:numId="23">
    <w:abstractNumId w:val="23"/>
  </w:num>
  <w:num w:numId="24">
    <w:abstractNumId w:val="12"/>
  </w:num>
  <w:num w:numId="25">
    <w:abstractNumId w:val="7"/>
  </w:num>
  <w:num w:numId="26">
    <w:abstractNumId w:val="0"/>
  </w:num>
  <w:num w:numId="27">
    <w:abstractNumId w:val="21"/>
  </w:num>
  <w:num w:numId="28">
    <w:abstractNumId w:val="22"/>
  </w:num>
  <w:num w:numId="29">
    <w:abstractNumId w:val="2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137"/>
    <w:rsid w:val="000C4E2F"/>
    <w:rsid w:val="000E3BED"/>
    <w:rsid w:val="00156BBA"/>
    <w:rsid w:val="004040DF"/>
    <w:rsid w:val="004B3153"/>
    <w:rsid w:val="00617ECA"/>
    <w:rsid w:val="007B55FF"/>
    <w:rsid w:val="007B79E8"/>
    <w:rsid w:val="00A3076E"/>
    <w:rsid w:val="00AD23E6"/>
    <w:rsid w:val="00C8269F"/>
    <w:rsid w:val="00CD2D39"/>
    <w:rsid w:val="00E13423"/>
    <w:rsid w:val="00E37247"/>
    <w:rsid w:val="00E7513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3332"/>
  <w15:docId w15:val="{125AEF85-4724-40A7-AD1D-7BF2C99E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C" w:eastAsia="es-EC"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500"/>
    <w:pPr>
      <w:contextualSpacing/>
    </w:pPr>
    <w:rPr>
      <w:color w:val="000000"/>
      <w:lang w:eastAsia="es-ES"/>
    </w:rPr>
  </w:style>
  <w:style w:type="paragraph" w:styleId="Ttulo1">
    <w:name w:val="heading 1"/>
    <w:basedOn w:val="Normal"/>
    <w:next w:val="Normal"/>
    <w:link w:val="Ttulo1Car"/>
    <w:uiPriority w:val="9"/>
    <w:qFormat/>
    <w:rsid w:val="00234500"/>
    <w:pPr>
      <w:spacing w:before="120" w:after="60"/>
      <w:outlineLvl w:val="0"/>
    </w:pPr>
    <w:rPr>
      <w:rFonts w:ascii="Arial" w:eastAsia="Arial" w:hAnsi="Arial" w:cs="Arial"/>
      <w:sz w:val="24"/>
    </w:rPr>
  </w:style>
  <w:style w:type="paragraph" w:styleId="Ttulo2">
    <w:name w:val="heading 2"/>
    <w:basedOn w:val="Normal"/>
    <w:next w:val="Normal"/>
    <w:link w:val="Ttulo2Car"/>
    <w:uiPriority w:val="9"/>
    <w:semiHidden/>
    <w:unhideWhenUsed/>
    <w:qFormat/>
    <w:rsid w:val="00234500"/>
    <w:pPr>
      <w:spacing w:before="120" w:after="60"/>
      <w:outlineLvl w:val="1"/>
    </w:pPr>
    <w:rPr>
      <w:rFonts w:ascii="Arial" w:eastAsia="Arial" w:hAnsi="Arial" w:cs="Arial"/>
    </w:rPr>
  </w:style>
  <w:style w:type="paragraph" w:styleId="Ttulo3">
    <w:name w:val="heading 3"/>
    <w:basedOn w:val="Normal"/>
    <w:next w:val="Normal"/>
    <w:link w:val="Ttulo3Car"/>
    <w:uiPriority w:val="9"/>
    <w:semiHidden/>
    <w:unhideWhenUsed/>
    <w:qFormat/>
    <w:rsid w:val="00234500"/>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234500"/>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234500"/>
    <w:pPr>
      <w:spacing w:before="240" w:after="60"/>
      <w:outlineLvl w:val="4"/>
    </w:pPr>
    <w:rPr>
      <w:sz w:val="22"/>
    </w:rPr>
  </w:style>
  <w:style w:type="paragraph" w:styleId="Ttulo6">
    <w:name w:val="heading 6"/>
    <w:basedOn w:val="Normal"/>
    <w:next w:val="Normal"/>
    <w:link w:val="Ttulo6Car"/>
    <w:uiPriority w:val="9"/>
    <w:semiHidden/>
    <w:unhideWhenUsed/>
    <w:qFormat/>
    <w:rsid w:val="00234500"/>
    <w:pPr>
      <w:spacing w:before="240" w:after="60"/>
      <w:outlineLvl w:val="5"/>
    </w:pPr>
    <w:rPr>
      <w:i/>
      <w:sz w:val="22"/>
    </w:rPr>
  </w:style>
  <w:style w:type="paragraph" w:styleId="Ttulo7">
    <w:name w:val="heading 7"/>
    <w:basedOn w:val="Normal"/>
    <w:next w:val="Normal"/>
    <w:link w:val="Ttulo7Car"/>
    <w:uiPriority w:val="9"/>
    <w:unhideWhenUsed/>
    <w:qFormat/>
    <w:rsid w:val="00234500"/>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34500"/>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34500"/>
    <w:pPr>
      <w:spacing w:line="240" w:lineRule="auto"/>
      <w:jc w:val="center"/>
    </w:pPr>
    <w:rPr>
      <w:rFonts w:ascii="Arial" w:eastAsia="Arial" w:hAnsi="Arial" w:cs="Arial"/>
      <w:sz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234500"/>
    <w:rPr>
      <w:rFonts w:ascii="Arial" w:eastAsia="Arial" w:hAnsi="Arial" w:cs="Arial"/>
      <w:color w:val="000000"/>
      <w:sz w:val="24"/>
      <w:szCs w:val="20"/>
      <w:lang w:eastAsia="es-ES"/>
    </w:rPr>
  </w:style>
  <w:style w:type="character" w:customStyle="1" w:styleId="Ttulo2Car">
    <w:name w:val="Título 2 Car"/>
    <w:basedOn w:val="Fuentedeprrafopredeter"/>
    <w:link w:val="Ttulo2"/>
    <w:rsid w:val="00234500"/>
    <w:rPr>
      <w:rFonts w:ascii="Arial" w:eastAsia="Arial" w:hAnsi="Arial" w:cs="Arial"/>
      <w:color w:val="000000"/>
      <w:sz w:val="20"/>
      <w:szCs w:val="20"/>
      <w:lang w:eastAsia="es-ES"/>
    </w:rPr>
  </w:style>
  <w:style w:type="character" w:customStyle="1" w:styleId="Ttulo3Car">
    <w:name w:val="Título 3 Car"/>
    <w:basedOn w:val="Fuentedeprrafopredeter"/>
    <w:link w:val="Ttulo3"/>
    <w:rsid w:val="00234500"/>
    <w:rPr>
      <w:rFonts w:ascii="Arial" w:eastAsia="Arial" w:hAnsi="Arial" w:cs="Arial"/>
      <w:i/>
      <w:color w:val="000000"/>
      <w:sz w:val="20"/>
      <w:szCs w:val="20"/>
      <w:lang w:eastAsia="es-ES"/>
    </w:rPr>
  </w:style>
  <w:style w:type="character" w:customStyle="1" w:styleId="Ttulo4Car">
    <w:name w:val="Título 4 Car"/>
    <w:basedOn w:val="Fuentedeprrafopredeter"/>
    <w:link w:val="Ttulo4"/>
    <w:rsid w:val="00234500"/>
    <w:rPr>
      <w:rFonts w:ascii="Arial" w:eastAsia="Arial" w:hAnsi="Arial" w:cs="Arial"/>
      <w:color w:val="000000"/>
      <w:sz w:val="20"/>
      <w:szCs w:val="20"/>
      <w:lang w:eastAsia="es-ES"/>
    </w:rPr>
  </w:style>
  <w:style w:type="character" w:customStyle="1" w:styleId="Ttulo5Car">
    <w:name w:val="Título 5 Car"/>
    <w:basedOn w:val="Fuentedeprrafopredeter"/>
    <w:link w:val="Ttulo5"/>
    <w:rsid w:val="00234500"/>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rsid w:val="00234500"/>
    <w:rPr>
      <w:rFonts w:ascii="Times New Roman" w:eastAsia="Times New Roman" w:hAnsi="Times New Roman" w:cs="Times New Roman"/>
      <w:i/>
      <w:color w:val="000000"/>
      <w:szCs w:val="20"/>
      <w:lang w:eastAsia="es-ES"/>
    </w:rPr>
  </w:style>
  <w:style w:type="character" w:customStyle="1" w:styleId="Ttulo7Car">
    <w:name w:val="Título 7 Car"/>
    <w:basedOn w:val="Fuentedeprrafopredeter"/>
    <w:link w:val="Ttulo7"/>
    <w:uiPriority w:val="9"/>
    <w:rsid w:val="00234500"/>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234500"/>
    <w:rPr>
      <w:rFonts w:asciiTheme="majorHAnsi" w:eastAsiaTheme="majorEastAsia" w:hAnsiTheme="majorHAnsi" w:cstheme="majorBidi"/>
      <w:color w:val="404040" w:themeColor="text1" w:themeTint="BF"/>
      <w:sz w:val="20"/>
      <w:szCs w:val="20"/>
      <w:lang w:eastAsia="es-ES"/>
    </w:rPr>
  </w:style>
  <w:style w:type="table" w:customStyle="1" w:styleId="TableNormal10">
    <w:name w:val="Table Normal1"/>
    <w:rsid w:val="00234500"/>
    <w:pPr>
      <w:contextualSpacing/>
    </w:pPr>
    <w:rPr>
      <w:color w:val="000000"/>
      <w:lang w:val="es-ES" w:eastAsia="es-ES"/>
    </w:rPr>
    <w:tblPr>
      <w:tblCellMar>
        <w:top w:w="0" w:type="dxa"/>
        <w:left w:w="0" w:type="dxa"/>
        <w:bottom w:w="0" w:type="dxa"/>
        <w:right w:w="0" w:type="dxa"/>
      </w:tblCellMar>
    </w:tblPr>
  </w:style>
  <w:style w:type="character" w:customStyle="1" w:styleId="TtuloCar">
    <w:name w:val="Título Car"/>
    <w:basedOn w:val="Fuentedeprrafopredeter"/>
    <w:link w:val="Ttulo"/>
    <w:rsid w:val="00234500"/>
    <w:rPr>
      <w:rFonts w:ascii="Arial" w:eastAsia="Arial" w:hAnsi="Arial" w:cs="Arial"/>
      <w:color w:val="000000"/>
      <w:sz w:val="36"/>
      <w:szCs w:val="20"/>
      <w:lang w:eastAsia="es-ES"/>
    </w:rPr>
  </w:style>
  <w:style w:type="paragraph" w:styleId="Subttulo">
    <w:name w:val="Subtitle"/>
    <w:basedOn w:val="Normal"/>
    <w:next w:val="Normal"/>
    <w:link w:val="SubttuloCar"/>
    <w:uiPriority w:val="11"/>
    <w:qFormat/>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234500"/>
    <w:rPr>
      <w:rFonts w:ascii="Arial" w:eastAsia="Arial" w:hAnsi="Arial" w:cs="Arial"/>
      <w:color w:val="000000"/>
      <w:sz w:val="36"/>
      <w:szCs w:val="20"/>
      <w:lang w:eastAsia="es-ES"/>
    </w:rPr>
  </w:style>
  <w:style w:type="paragraph" w:styleId="Sinespaciado">
    <w:name w:val="No Spacing"/>
    <w:link w:val="SinespaciadoCar"/>
    <w:uiPriority w:val="1"/>
    <w:qFormat/>
    <w:rsid w:val="00234500"/>
    <w:pPr>
      <w:spacing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234500"/>
    <w:rPr>
      <w:rFonts w:eastAsiaTheme="minorEastAsia"/>
      <w:lang w:val="en-US" w:eastAsia="ja-JP"/>
    </w:rPr>
  </w:style>
  <w:style w:type="paragraph" w:styleId="Textodeglobo">
    <w:name w:val="Balloon Text"/>
    <w:basedOn w:val="Normal"/>
    <w:link w:val="TextodegloboCar"/>
    <w:uiPriority w:val="99"/>
    <w:semiHidden/>
    <w:unhideWhenUsed/>
    <w:rsid w:val="002345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00"/>
    <w:rPr>
      <w:rFonts w:ascii="Tahoma" w:eastAsia="Times New Roman" w:hAnsi="Tahoma" w:cs="Tahoma"/>
      <w:color w:val="000000"/>
      <w:sz w:val="16"/>
      <w:szCs w:val="16"/>
      <w:lang w:eastAsia="es-ES"/>
    </w:rPr>
  </w:style>
  <w:style w:type="paragraph" w:styleId="TtuloTDC">
    <w:name w:val="TOC Heading"/>
    <w:basedOn w:val="Ttulo1"/>
    <w:next w:val="Normal"/>
    <w:uiPriority w:val="39"/>
    <w:unhideWhenUsed/>
    <w:qFormat/>
    <w:rsid w:val="00234500"/>
    <w:pPr>
      <w:keepNext/>
      <w:keepLines/>
      <w:widowControl/>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ja-JP"/>
    </w:rPr>
  </w:style>
  <w:style w:type="paragraph" w:styleId="TDC1">
    <w:name w:val="toc 1"/>
    <w:basedOn w:val="Normal"/>
    <w:next w:val="Normal"/>
    <w:autoRedefine/>
    <w:uiPriority w:val="39"/>
    <w:unhideWhenUsed/>
    <w:rsid w:val="00234500"/>
    <w:pPr>
      <w:spacing w:after="100"/>
    </w:pPr>
  </w:style>
  <w:style w:type="paragraph" w:styleId="TDC2">
    <w:name w:val="toc 2"/>
    <w:basedOn w:val="Normal"/>
    <w:next w:val="Normal"/>
    <w:autoRedefine/>
    <w:uiPriority w:val="39"/>
    <w:unhideWhenUsed/>
    <w:rsid w:val="00234500"/>
    <w:pPr>
      <w:spacing w:after="100"/>
      <w:ind w:left="200"/>
    </w:pPr>
  </w:style>
  <w:style w:type="paragraph" w:styleId="TDC3">
    <w:name w:val="toc 3"/>
    <w:basedOn w:val="Normal"/>
    <w:next w:val="Normal"/>
    <w:autoRedefine/>
    <w:uiPriority w:val="39"/>
    <w:unhideWhenUsed/>
    <w:rsid w:val="00234500"/>
    <w:pPr>
      <w:spacing w:after="100"/>
      <w:ind w:left="400"/>
    </w:pPr>
  </w:style>
  <w:style w:type="character" w:styleId="Hipervnculo">
    <w:name w:val="Hyperlink"/>
    <w:basedOn w:val="Fuentedeprrafopredeter"/>
    <w:uiPriority w:val="99"/>
    <w:unhideWhenUsed/>
    <w:rsid w:val="00234500"/>
    <w:rPr>
      <w:color w:val="0563C1" w:themeColor="hyperlink"/>
      <w:u w:val="single"/>
    </w:rPr>
  </w:style>
  <w:style w:type="character" w:styleId="nfasisintenso">
    <w:name w:val="Intense Emphasis"/>
    <w:basedOn w:val="Fuentedeprrafopredeter"/>
    <w:uiPriority w:val="21"/>
    <w:qFormat/>
    <w:rsid w:val="00234500"/>
    <w:rPr>
      <w:b/>
      <w:bCs/>
      <w:i/>
      <w:iCs/>
      <w:color w:val="4472C4" w:themeColor="accent1"/>
    </w:rPr>
  </w:style>
  <w:style w:type="character" w:styleId="nfasissutil">
    <w:name w:val="Subtle Emphasis"/>
    <w:basedOn w:val="Fuentedeprrafopredeter"/>
    <w:uiPriority w:val="19"/>
    <w:qFormat/>
    <w:rsid w:val="00234500"/>
    <w:rPr>
      <w:i/>
      <w:iCs/>
      <w:color w:val="808080" w:themeColor="text1" w:themeTint="7F"/>
    </w:rPr>
  </w:style>
  <w:style w:type="character" w:styleId="nfasis">
    <w:name w:val="Emphasis"/>
    <w:basedOn w:val="Fuentedeprrafopredeter"/>
    <w:uiPriority w:val="20"/>
    <w:qFormat/>
    <w:rsid w:val="00234500"/>
    <w:rPr>
      <w:i/>
      <w:iCs/>
    </w:rPr>
  </w:style>
  <w:style w:type="paragraph" w:styleId="Prrafodelista">
    <w:name w:val="List Paragraph"/>
    <w:basedOn w:val="Normal"/>
    <w:link w:val="PrrafodelistaCar"/>
    <w:uiPriority w:val="34"/>
    <w:qFormat/>
    <w:rsid w:val="00234500"/>
    <w:pPr>
      <w:ind w:left="720"/>
    </w:pPr>
  </w:style>
  <w:style w:type="table" w:customStyle="1" w:styleId="TableNormal6">
    <w:name w:val="Table Normal"/>
    <w:rsid w:val="00234500"/>
    <w:pPr>
      <w:contextualSpacing/>
    </w:pPr>
    <w:rPr>
      <w:color w:val="000000"/>
      <w:lang w:val="es-E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345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4500"/>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2345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4500"/>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234500"/>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234500"/>
    <w:pPr>
      <w:jc w:val="both"/>
    </w:pPr>
    <w:rPr>
      <w:b w:val="0"/>
    </w:rPr>
  </w:style>
  <w:style w:type="paragraph" w:customStyle="1" w:styleId="Normalindentado2">
    <w:name w:val="Normal indentado 2"/>
    <w:basedOn w:val="Normal"/>
    <w:rsid w:val="00234500"/>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234500"/>
    <w:rPr>
      <w:b/>
      <w:bCs/>
      <w:color w:val="000000"/>
      <w:sz w:val="16"/>
      <w:szCs w:val="16"/>
      <w:u w:color="000000"/>
      <w:shd w:val="clear" w:color="auto" w:fill="FFFF80"/>
    </w:rPr>
  </w:style>
  <w:style w:type="character" w:customStyle="1" w:styleId="PrrafodelistaCar">
    <w:name w:val="Párrafo de lista Car"/>
    <w:basedOn w:val="Fuentedeprrafopredeter"/>
    <w:link w:val="Prrafodelista"/>
    <w:uiPriority w:val="34"/>
    <w:locked/>
    <w:rsid w:val="00234500"/>
    <w:rPr>
      <w:rFonts w:ascii="Times New Roman" w:eastAsia="Times New Roman" w:hAnsi="Times New Roman" w:cs="Times New Roman"/>
      <w:color w:val="000000"/>
      <w:sz w:val="20"/>
      <w:szCs w:val="20"/>
      <w:lang w:eastAsia="es-ES"/>
    </w:rPr>
  </w:style>
  <w:style w:type="paragraph" w:customStyle="1" w:styleId="Listavistosa-nfasis11">
    <w:name w:val="Lista vistosa - Énfasis 11"/>
    <w:basedOn w:val="Normal"/>
    <w:uiPriority w:val="34"/>
    <w:qFormat/>
    <w:rsid w:val="00234500"/>
    <w:pPr>
      <w:spacing w:line="240" w:lineRule="atLeast"/>
      <w:ind w:left="720"/>
    </w:pPr>
    <w:rPr>
      <w:color w:val="auto"/>
      <w:lang w:eastAsia="en-US"/>
    </w:rPr>
  </w:style>
  <w:style w:type="table" w:customStyle="1" w:styleId="2">
    <w:name w:val="2"/>
    <w:basedOn w:val="TableNormal6"/>
    <w:rsid w:val="00234500"/>
    <w:pPr>
      <w:spacing w:line="259" w:lineRule="auto"/>
      <w:contextualSpacing w:val="0"/>
    </w:pPr>
    <w:rPr>
      <w:lang w:val="es-EC" w:eastAsia="es-EC"/>
    </w:rPr>
    <w:tblPr>
      <w:tblStyleRowBandSize w:val="1"/>
      <w:tblStyleColBandSize w:val="1"/>
      <w:tblCellMar>
        <w:left w:w="115" w:type="dxa"/>
        <w:right w:w="115" w:type="dxa"/>
      </w:tblCellMar>
    </w:tblPr>
  </w:style>
  <w:style w:type="table" w:customStyle="1" w:styleId="a">
    <w:basedOn w:val="TableNormal6"/>
    <w:tblPr>
      <w:tblStyleRowBandSize w:val="1"/>
      <w:tblStyleColBandSize w:val="1"/>
      <w:tblCellMar>
        <w:left w:w="115" w:type="dxa"/>
        <w:right w:w="115" w:type="dxa"/>
      </w:tblCellMar>
    </w:tblPr>
  </w:style>
  <w:style w:type="table" w:customStyle="1" w:styleId="a0">
    <w:basedOn w:val="TableNormal6"/>
    <w:tblPr>
      <w:tblStyleRowBandSize w:val="1"/>
      <w:tblStyleColBandSize w:val="1"/>
      <w:tblCellMar>
        <w:left w:w="115" w:type="dxa"/>
        <w:right w:w="115" w:type="dxa"/>
      </w:tblCellMar>
    </w:tblPr>
  </w:style>
  <w:style w:type="table" w:customStyle="1" w:styleId="a1">
    <w:basedOn w:val="TableNormal6"/>
    <w:tblPr>
      <w:tblStyleRowBandSize w:val="1"/>
      <w:tblStyleColBandSize w:val="1"/>
      <w:tblCellMar>
        <w:left w:w="80" w:type="dxa"/>
        <w:right w:w="80" w:type="dxa"/>
      </w:tblCellMar>
    </w:tblPr>
  </w:style>
  <w:style w:type="table" w:customStyle="1" w:styleId="a2">
    <w:basedOn w:val="TableNormal6"/>
    <w:tblPr>
      <w:tblStyleRowBandSize w:val="1"/>
      <w:tblStyleColBandSize w:val="1"/>
      <w:tblCellMar>
        <w:left w:w="115" w:type="dxa"/>
        <w:right w:w="115" w:type="dxa"/>
      </w:tblCellMar>
    </w:tblPr>
  </w:style>
  <w:style w:type="table" w:customStyle="1" w:styleId="a3">
    <w:basedOn w:val="TableNormal6"/>
    <w:tblPr>
      <w:tblStyleRowBandSize w:val="1"/>
      <w:tblStyleColBandSize w:val="1"/>
      <w:tblCellMar>
        <w:left w:w="115" w:type="dxa"/>
        <w:right w:w="115" w:type="dxa"/>
      </w:tblCellMar>
    </w:tblPr>
  </w:style>
  <w:style w:type="table" w:customStyle="1" w:styleId="a4">
    <w:basedOn w:val="TableNormal6"/>
    <w:tblPr>
      <w:tblStyleRowBandSize w:val="1"/>
      <w:tblStyleColBandSize w:val="1"/>
      <w:tblCellMar>
        <w:left w:w="115" w:type="dxa"/>
        <w:right w:w="115" w:type="dxa"/>
      </w:tblCellMar>
    </w:tblPr>
  </w:style>
  <w:style w:type="table" w:customStyle="1" w:styleId="a5">
    <w:basedOn w:val="TableNormal6"/>
    <w:tblPr>
      <w:tblStyleRowBandSize w:val="1"/>
      <w:tblStyleColBandSize w:val="1"/>
      <w:tblCellMar>
        <w:left w:w="115" w:type="dxa"/>
        <w:right w:w="115" w:type="dxa"/>
      </w:tblCellMar>
    </w:tblPr>
  </w:style>
  <w:style w:type="table" w:customStyle="1" w:styleId="a6">
    <w:basedOn w:val="TableNormal6"/>
    <w:tblPr>
      <w:tblStyleRowBandSize w:val="1"/>
      <w:tblStyleColBandSize w:val="1"/>
      <w:tblCellMar>
        <w:left w:w="115" w:type="dxa"/>
        <w:right w:w="115" w:type="dxa"/>
      </w:tblCellMar>
    </w:tblPr>
  </w:style>
  <w:style w:type="table" w:customStyle="1" w:styleId="a7">
    <w:basedOn w:val="TableNormal6"/>
    <w:tblPr>
      <w:tblStyleRowBandSize w:val="1"/>
      <w:tblStyleColBandSize w:val="1"/>
      <w:tblCellMar>
        <w:left w:w="115" w:type="dxa"/>
        <w:right w:w="115" w:type="dxa"/>
      </w:tblCellMar>
    </w:tblPr>
  </w:style>
  <w:style w:type="table" w:customStyle="1" w:styleId="a8">
    <w:basedOn w:val="TableNormal6"/>
    <w:tblPr>
      <w:tblStyleRowBandSize w:val="1"/>
      <w:tblStyleColBandSize w:val="1"/>
      <w:tblCellMar>
        <w:left w:w="115" w:type="dxa"/>
        <w:right w:w="115" w:type="dxa"/>
      </w:tblCellMar>
    </w:tblPr>
  </w:style>
  <w:style w:type="table" w:customStyle="1" w:styleId="a9">
    <w:basedOn w:val="TableNormal6"/>
    <w:tblPr>
      <w:tblStyleRowBandSize w:val="1"/>
      <w:tblStyleColBandSize w:val="1"/>
      <w:tblCellMar>
        <w:left w:w="115" w:type="dxa"/>
        <w:right w:w="115" w:type="dxa"/>
      </w:tblCellMar>
    </w:tblPr>
  </w:style>
  <w:style w:type="table" w:customStyle="1" w:styleId="aa">
    <w:basedOn w:val="TableNormal6"/>
    <w:tblPr>
      <w:tblStyleRowBandSize w:val="1"/>
      <w:tblStyleColBandSize w:val="1"/>
      <w:tblCellMar>
        <w:left w:w="115" w:type="dxa"/>
        <w:right w:w="115" w:type="dxa"/>
      </w:tblCellMar>
    </w:tblPr>
  </w:style>
  <w:style w:type="table" w:customStyle="1" w:styleId="ab">
    <w:basedOn w:val="TableNormal6"/>
    <w:tblPr>
      <w:tblStyleRowBandSize w:val="1"/>
      <w:tblStyleColBandSize w:val="1"/>
      <w:tblCellMar>
        <w:left w:w="115" w:type="dxa"/>
        <w:right w:w="115" w:type="dxa"/>
      </w:tblCellMar>
    </w:tblPr>
  </w:style>
  <w:style w:type="table" w:customStyle="1" w:styleId="ac">
    <w:basedOn w:val="TableNormal6"/>
    <w:tblPr>
      <w:tblStyleRowBandSize w:val="1"/>
      <w:tblStyleColBandSize w:val="1"/>
      <w:tblCellMar>
        <w:left w:w="115" w:type="dxa"/>
        <w:right w:w="115" w:type="dxa"/>
      </w:tblCellMar>
    </w:tblPr>
  </w:style>
  <w:style w:type="table" w:customStyle="1" w:styleId="ad">
    <w:basedOn w:val="TableNormal6"/>
    <w:tblPr>
      <w:tblStyleRowBandSize w:val="1"/>
      <w:tblStyleColBandSize w:val="1"/>
      <w:tblCellMar>
        <w:left w:w="115" w:type="dxa"/>
        <w:right w:w="115" w:type="dxa"/>
      </w:tblCellMar>
    </w:tblPr>
  </w:style>
  <w:style w:type="table" w:customStyle="1" w:styleId="ae">
    <w:basedOn w:val="TableNormal6"/>
    <w:tblPr>
      <w:tblStyleRowBandSize w:val="1"/>
      <w:tblStyleColBandSize w:val="1"/>
      <w:tblCellMar>
        <w:left w:w="115" w:type="dxa"/>
        <w:right w:w="115" w:type="dxa"/>
      </w:tblCellMar>
    </w:tblPr>
  </w:style>
  <w:style w:type="table" w:customStyle="1" w:styleId="af">
    <w:basedOn w:val="TableNormal6"/>
    <w:tblPr>
      <w:tblStyleRowBandSize w:val="1"/>
      <w:tblStyleColBandSize w:val="1"/>
      <w:tblCellMar>
        <w:left w:w="115" w:type="dxa"/>
        <w:right w:w="115" w:type="dxa"/>
      </w:tblCellMar>
    </w:tblPr>
  </w:style>
  <w:style w:type="table" w:customStyle="1" w:styleId="af0">
    <w:basedOn w:val="TableNormal6"/>
    <w:tblPr>
      <w:tblStyleRowBandSize w:val="1"/>
      <w:tblStyleColBandSize w:val="1"/>
      <w:tblCellMar>
        <w:left w:w="115" w:type="dxa"/>
        <w:right w:w="115" w:type="dxa"/>
      </w:tblCellMar>
    </w:tblPr>
  </w:style>
  <w:style w:type="table" w:customStyle="1" w:styleId="af1">
    <w:basedOn w:val="TableNormal6"/>
    <w:tblPr>
      <w:tblStyleRowBandSize w:val="1"/>
      <w:tblStyleColBandSize w:val="1"/>
      <w:tblCellMar>
        <w:left w:w="115" w:type="dxa"/>
        <w:right w:w="115" w:type="dxa"/>
      </w:tblCellMar>
    </w:tblPr>
  </w:style>
  <w:style w:type="table" w:customStyle="1" w:styleId="af2">
    <w:basedOn w:val="TableNormal6"/>
    <w:tblPr>
      <w:tblStyleRowBandSize w:val="1"/>
      <w:tblStyleColBandSize w:val="1"/>
      <w:tblCellMar>
        <w:left w:w="115" w:type="dxa"/>
        <w:right w:w="115" w:type="dxa"/>
      </w:tblCellMar>
    </w:tblPr>
  </w:style>
  <w:style w:type="table" w:customStyle="1" w:styleId="af3">
    <w:basedOn w:val="TableNormal6"/>
    <w:tblPr>
      <w:tblStyleRowBandSize w:val="1"/>
      <w:tblStyleColBandSize w:val="1"/>
      <w:tblCellMar>
        <w:left w:w="115" w:type="dxa"/>
        <w:right w:w="115" w:type="dxa"/>
      </w:tblCellMar>
    </w:tblPr>
  </w:style>
  <w:style w:type="table" w:customStyle="1" w:styleId="af4">
    <w:basedOn w:val="TableNormal6"/>
    <w:pPr>
      <w:spacing w:line="259" w:lineRule="auto"/>
    </w:pPr>
    <w:tblPr>
      <w:tblStyleRowBandSize w:val="1"/>
      <w:tblStyleColBandSize w:val="1"/>
      <w:tblCellMar>
        <w:left w:w="115" w:type="dxa"/>
        <w:right w:w="115" w:type="dxa"/>
      </w:tblCellMar>
    </w:tblPr>
  </w:style>
  <w:style w:type="table" w:customStyle="1" w:styleId="af5">
    <w:basedOn w:val="TableNormal6"/>
    <w:pPr>
      <w:spacing w:line="259" w:lineRule="auto"/>
    </w:pPr>
    <w:tblPr>
      <w:tblStyleRowBandSize w:val="1"/>
      <w:tblStyleColBandSize w:val="1"/>
      <w:tblCellMar>
        <w:left w:w="115" w:type="dxa"/>
        <w:right w:w="115" w:type="dxa"/>
      </w:tblCellMar>
    </w:tblPr>
  </w:style>
  <w:style w:type="table" w:customStyle="1" w:styleId="af6">
    <w:basedOn w:val="TableNormal6"/>
    <w:pPr>
      <w:spacing w:line="259" w:lineRule="auto"/>
    </w:pPr>
    <w:tblPr>
      <w:tblStyleRowBandSize w:val="1"/>
      <w:tblStyleColBandSize w:val="1"/>
      <w:tblCellMar>
        <w:left w:w="115" w:type="dxa"/>
        <w:right w:w="115" w:type="dxa"/>
      </w:tblCellMar>
    </w:tblPr>
  </w:style>
  <w:style w:type="table" w:customStyle="1" w:styleId="af7">
    <w:basedOn w:val="TableNormal6"/>
    <w:pPr>
      <w:spacing w:line="259" w:lineRule="auto"/>
    </w:pPr>
    <w:tblPr>
      <w:tblStyleRowBandSize w:val="1"/>
      <w:tblStyleColBandSize w:val="1"/>
      <w:tblCellMar>
        <w:left w:w="115" w:type="dxa"/>
        <w:right w:w="115" w:type="dxa"/>
      </w:tblCellMar>
    </w:tblPr>
  </w:style>
  <w:style w:type="table" w:customStyle="1" w:styleId="af8">
    <w:basedOn w:val="TableNormal6"/>
    <w:pPr>
      <w:spacing w:line="259" w:lineRule="auto"/>
    </w:pPr>
    <w:tblPr>
      <w:tblStyleRowBandSize w:val="1"/>
      <w:tblStyleColBandSize w:val="1"/>
      <w:tblCellMar>
        <w:left w:w="115" w:type="dxa"/>
        <w:right w:w="115" w:type="dxa"/>
      </w:tblCellMar>
    </w:tblPr>
  </w:style>
  <w:style w:type="table" w:customStyle="1" w:styleId="af9">
    <w:basedOn w:val="TableNormal6"/>
    <w:pPr>
      <w:spacing w:line="259" w:lineRule="auto"/>
    </w:pPr>
    <w:tblPr>
      <w:tblStyleRowBandSize w:val="1"/>
      <w:tblStyleColBandSize w:val="1"/>
      <w:tblCellMar>
        <w:left w:w="115" w:type="dxa"/>
        <w:right w:w="115" w:type="dxa"/>
      </w:tblCellMar>
    </w:tblPr>
  </w:style>
  <w:style w:type="table" w:customStyle="1" w:styleId="afa">
    <w:basedOn w:val="TableNormal6"/>
    <w:pPr>
      <w:spacing w:line="259" w:lineRule="auto"/>
    </w:pPr>
    <w:tblPr>
      <w:tblStyleRowBandSize w:val="1"/>
      <w:tblStyleColBandSize w:val="1"/>
      <w:tblCellMar>
        <w:left w:w="115" w:type="dxa"/>
        <w:right w:w="115" w:type="dxa"/>
      </w:tblCellMar>
    </w:tblPr>
  </w:style>
  <w:style w:type="table" w:customStyle="1" w:styleId="afb">
    <w:basedOn w:val="TableNormal6"/>
    <w:pPr>
      <w:spacing w:line="259" w:lineRule="auto"/>
    </w:pPr>
    <w:tblPr>
      <w:tblStyleRowBandSize w:val="1"/>
      <w:tblStyleColBandSize w:val="1"/>
      <w:tblCellMar>
        <w:left w:w="115" w:type="dxa"/>
        <w:right w:w="115" w:type="dxa"/>
      </w:tblCellMar>
    </w:tblPr>
  </w:style>
  <w:style w:type="table" w:customStyle="1" w:styleId="afc">
    <w:basedOn w:val="TableNormal6"/>
    <w:pPr>
      <w:spacing w:line="259" w:lineRule="auto"/>
    </w:pPr>
    <w:tblPr>
      <w:tblStyleRowBandSize w:val="1"/>
      <w:tblStyleColBandSize w:val="1"/>
      <w:tblCellMar>
        <w:left w:w="115" w:type="dxa"/>
        <w:right w:w="115" w:type="dxa"/>
      </w:tblCellMar>
    </w:tblPr>
  </w:style>
  <w:style w:type="table" w:customStyle="1" w:styleId="afd">
    <w:basedOn w:val="TableNormal6"/>
    <w:pPr>
      <w:spacing w:line="259" w:lineRule="auto"/>
    </w:pPr>
    <w:tblPr>
      <w:tblStyleRowBandSize w:val="1"/>
      <w:tblStyleColBandSize w:val="1"/>
      <w:tblCellMar>
        <w:left w:w="115" w:type="dxa"/>
        <w:right w:w="115" w:type="dxa"/>
      </w:tblCellMar>
    </w:tblPr>
  </w:style>
  <w:style w:type="table" w:customStyle="1" w:styleId="afe">
    <w:basedOn w:val="TableNormal6"/>
    <w:pPr>
      <w:spacing w:line="259" w:lineRule="auto"/>
    </w:pPr>
    <w:tblPr>
      <w:tblStyleRowBandSize w:val="1"/>
      <w:tblStyleColBandSize w:val="1"/>
      <w:tblCellMar>
        <w:left w:w="115" w:type="dxa"/>
        <w:right w:w="115" w:type="dxa"/>
      </w:tblCellMar>
    </w:tblPr>
  </w:style>
  <w:style w:type="table" w:customStyle="1" w:styleId="aff">
    <w:basedOn w:val="TableNormal6"/>
    <w:pPr>
      <w:spacing w:line="259" w:lineRule="auto"/>
    </w:pPr>
    <w:tblPr>
      <w:tblStyleRowBandSize w:val="1"/>
      <w:tblStyleColBandSize w:val="1"/>
      <w:tblCellMar>
        <w:left w:w="115" w:type="dxa"/>
        <w:right w:w="115" w:type="dxa"/>
      </w:tblCellMar>
    </w:tblPr>
  </w:style>
  <w:style w:type="table" w:customStyle="1" w:styleId="aff0">
    <w:basedOn w:val="TableNormal6"/>
    <w:pPr>
      <w:spacing w:line="259" w:lineRule="auto"/>
    </w:pPr>
    <w:tblPr>
      <w:tblStyleRowBandSize w:val="1"/>
      <w:tblStyleColBandSize w:val="1"/>
      <w:tblCellMar>
        <w:left w:w="115" w:type="dxa"/>
        <w:right w:w="115" w:type="dxa"/>
      </w:tblCellMar>
    </w:tblPr>
  </w:style>
  <w:style w:type="table" w:customStyle="1" w:styleId="aff1">
    <w:basedOn w:val="TableNormal6"/>
    <w:pPr>
      <w:spacing w:line="259" w:lineRule="auto"/>
    </w:pPr>
    <w:tblPr>
      <w:tblStyleRowBandSize w:val="1"/>
      <w:tblStyleColBandSize w:val="1"/>
      <w:tblCellMar>
        <w:left w:w="115" w:type="dxa"/>
        <w:right w:w="115" w:type="dxa"/>
      </w:tblCellMar>
    </w:tblPr>
  </w:style>
  <w:style w:type="table" w:customStyle="1" w:styleId="aff2">
    <w:basedOn w:val="TableNormal6"/>
    <w:pPr>
      <w:spacing w:line="259" w:lineRule="auto"/>
    </w:pPr>
    <w:tblPr>
      <w:tblStyleRowBandSize w:val="1"/>
      <w:tblStyleColBandSize w:val="1"/>
      <w:tblCellMar>
        <w:left w:w="115" w:type="dxa"/>
        <w:right w:w="115" w:type="dxa"/>
      </w:tblCellMar>
    </w:tblPr>
  </w:style>
  <w:style w:type="table" w:customStyle="1" w:styleId="aff3">
    <w:basedOn w:val="TableNormal6"/>
    <w:pPr>
      <w:spacing w:line="259" w:lineRule="auto"/>
    </w:pPr>
    <w:tblPr>
      <w:tblStyleRowBandSize w:val="1"/>
      <w:tblStyleColBandSize w:val="1"/>
      <w:tblCellMar>
        <w:left w:w="115" w:type="dxa"/>
        <w:right w:w="115" w:type="dxa"/>
      </w:tblCellMar>
    </w:tblPr>
  </w:style>
  <w:style w:type="table" w:customStyle="1" w:styleId="aff4">
    <w:basedOn w:val="TableNormal6"/>
    <w:pPr>
      <w:spacing w:line="259" w:lineRule="auto"/>
    </w:pPr>
    <w:tblPr>
      <w:tblStyleRowBandSize w:val="1"/>
      <w:tblStyleColBandSize w:val="1"/>
      <w:tblCellMar>
        <w:left w:w="115" w:type="dxa"/>
        <w:right w:w="115" w:type="dxa"/>
      </w:tblCellMar>
    </w:tblPr>
  </w:style>
  <w:style w:type="table" w:customStyle="1" w:styleId="aff5">
    <w:basedOn w:val="TableNormal6"/>
    <w:pPr>
      <w:spacing w:line="259" w:lineRule="auto"/>
    </w:pPr>
    <w:tblPr>
      <w:tblStyleRowBandSize w:val="1"/>
      <w:tblStyleColBandSize w:val="1"/>
      <w:tblCellMar>
        <w:left w:w="115" w:type="dxa"/>
        <w:right w:w="115" w:type="dxa"/>
      </w:tblCellMar>
    </w:tblPr>
  </w:style>
  <w:style w:type="table" w:customStyle="1" w:styleId="aff6">
    <w:basedOn w:val="TableNormal6"/>
    <w:pPr>
      <w:spacing w:line="259" w:lineRule="auto"/>
    </w:pPr>
    <w:tblPr>
      <w:tblStyleRowBandSize w:val="1"/>
      <w:tblStyleColBandSize w:val="1"/>
      <w:tblCellMar>
        <w:left w:w="115" w:type="dxa"/>
        <w:right w:w="115" w:type="dxa"/>
      </w:tblCellMar>
    </w:tblPr>
  </w:style>
  <w:style w:type="table" w:customStyle="1" w:styleId="aff7">
    <w:basedOn w:val="TableNormal6"/>
    <w:pPr>
      <w:spacing w:line="259" w:lineRule="auto"/>
    </w:pPr>
    <w:tblPr>
      <w:tblStyleRowBandSize w:val="1"/>
      <w:tblStyleColBandSize w:val="1"/>
      <w:tblCellMar>
        <w:left w:w="115" w:type="dxa"/>
        <w:right w:w="115" w:type="dxa"/>
      </w:tblCellMar>
    </w:tblPr>
  </w:style>
  <w:style w:type="table" w:customStyle="1" w:styleId="aff8">
    <w:basedOn w:val="TableNormal6"/>
    <w:pPr>
      <w:spacing w:line="259" w:lineRule="auto"/>
    </w:pPr>
    <w:tblPr>
      <w:tblStyleRowBandSize w:val="1"/>
      <w:tblStyleColBandSize w:val="1"/>
      <w:tblCellMar>
        <w:left w:w="115" w:type="dxa"/>
        <w:right w:w="115" w:type="dxa"/>
      </w:tblCellMar>
    </w:tblPr>
  </w:style>
  <w:style w:type="table" w:customStyle="1" w:styleId="aff9">
    <w:basedOn w:val="TableNormal6"/>
    <w:pPr>
      <w:spacing w:line="259" w:lineRule="auto"/>
    </w:pPr>
    <w:tblPr>
      <w:tblStyleRowBandSize w:val="1"/>
      <w:tblStyleColBandSize w:val="1"/>
      <w:tblCellMar>
        <w:left w:w="115" w:type="dxa"/>
        <w:right w:w="115" w:type="dxa"/>
      </w:tblCellMar>
    </w:tblPr>
  </w:style>
  <w:style w:type="table" w:customStyle="1" w:styleId="affa">
    <w:basedOn w:val="TableNormal6"/>
    <w:pPr>
      <w:spacing w:line="259" w:lineRule="auto"/>
    </w:pPr>
    <w:tblPr>
      <w:tblStyleRowBandSize w:val="1"/>
      <w:tblStyleColBandSize w:val="1"/>
      <w:tblCellMar>
        <w:left w:w="115" w:type="dxa"/>
        <w:right w:w="115" w:type="dxa"/>
      </w:tblCellMar>
    </w:tblPr>
  </w:style>
  <w:style w:type="table" w:customStyle="1" w:styleId="affb">
    <w:basedOn w:val="TableNormal6"/>
    <w:pPr>
      <w:spacing w:line="259" w:lineRule="auto"/>
    </w:pPr>
    <w:tblPr>
      <w:tblStyleRowBandSize w:val="1"/>
      <w:tblStyleColBandSize w:val="1"/>
      <w:tblCellMar>
        <w:left w:w="115" w:type="dxa"/>
        <w:right w:w="115" w:type="dxa"/>
      </w:tblCellMar>
    </w:tblPr>
  </w:style>
  <w:style w:type="table" w:customStyle="1" w:styleId="affc">
    <w:basedOn w:val="TableNormal6"/>
    <w:pPr>
      <w:spacing w:line="259" w:lineRule="auto"/>
    </w:pPr>
    <w:tblPr>
      <w:tblStyleRowBandSize w:val="1"/>
      <w:tblStyleColBandSize w:val="1"/>
      <w:tblCellMar>
        <w:left w:w="115" w:type="dxa"/>
        <w:right w:w="115" w:type="dxa"/>
      </w:tblCellMar>
    </w:tblPr>
  </w:style>
  <w:style w:type="table" w:customStyle="1" w:styleId="affd">
    <w:basedOn w:val="TableNormal6"/>
    <w:pPr>
      <w:spacing w:line="259" w:lineRule="auto"/>
    </w:pPr>
    <w:tblPr>
      <w:tblStyleRowBandSize w:val="1"/>
      <w:tblStyleColBandSize w:val="1"/>
      <w:tblCellMar>
        <w:left w:w="115" w:type="dxa"/>
        <w:right w:w="115" w:type="dxa"/>
      </w:tblCellMar>
    </w:tblPr>
  </w:style>
  <w:style w:type="table" w:customStyle="1" w:styleId="affe">
    <w:basedOn w:val="TableNormal6"/>
    <w:pPr>
      <w:spacing w:line="259" w:lineRule="auto"/>
    </w:pPr>
    <w:tblPr>
      <w:tblStyleRowBandSize w:val="1"/>
      <w:tblStyleColBandSize w:val="1"/>
      <w:tblCellMar>
        <w:left w:w="115" w:type="dxa"/>
        <w:right w:w="115" w:type="dxa"/>
      </w:tblCellMar>
    </w:tblPr>
  </w:style>
  <w:style w:type="table" w:customStyle="1" w:styleId="afff">
    <w:basedOn w:val="TableNormal6"/>
    <w:pPr>
      <w:spacing w:line="259" w:lineRule="auto"/>
    </w:pPr>
    <w:tblPr>
      <w:tblStyleRowBandSize w:val="1"/>
      <w:tblStyleColBandSize w:val="1"/>
      <w:tblCellMar>
        <w:left w:w="115" w:type="dxa"/>
        <w:right w:w="115" w:type="dxa"/>
      </w:tblCellMar>
    </w:tblPr>
  </w:style>
  <w:style w:type="table" w:customStyle="1" w:styleId="afff0">
    <w:basedOn w:val="TableNormal6"/>
    <w:pPr>
      <w:spacing w:line="259" w:lineRule="auto"/>
    </w:pPr>
    <w:tblPr>
      <w:tblStyleRowBandSize w:val="1"/>
      <w:tblStyleColBandSize w:val="1"/>
      <w:tblCellMar>
        <w:left w:w="115" w:type="dxa"/>
        <w:right w:w="115" w:type="dxa"/>
      </w:tblCellMar>
    </w:tblPr>
  </w:style>
  <w:style w:type="table" w:customStyle="1" w:styleId="afff1">
    <w:basedOn w:val="TableNormal6"/>
    <w:pPr>
      <w:spacing w:line="259" w:lineRule="auto"/>
    </w:pPr>
    <w:tblPr>
      <w:tblStyleRowBandSize w:val="1"/>
      <w:tblStyleColBandSize w:val="1"/>
      <w:tblCellMar>
        <w:left w:w="115" w:type="dxa"/>
        <w:right w:w="115" w:type="dxa"/>
      </w:tblCellMar>
    </w:tblPr>
  </w:style>
  <w:style w:type="table" w:customStyle="1" w:styleId="afff2">
    <w:basedOn w:val="TableNormal6"/>
    <w:pPr>
      <w:spacing w:line="259" w:lineRule="auto"/>
    </w:pPr>
    <w:tblPr>
      <w:tblStyleRowBandSize w:val="1"/>
      <w:tblStyleColBandSize w:val="1"/>
      <w:tblCellMar>
        <w:left w:w="115" w:type="dxa"/>
        <w:right w:w="115" w:type="dxa"/>
      </w:tblCellMar>
    </w:tblPr>
  </w:style>
  <w:style w:type="table" w:customStyle="1" w:styleId="afff3">
    <w:basedOn w:val="TableNormal6"/>
    <w:pPr>
      <w:spacing w:line="259" w:lineRule="auto"/>
    </w:pPr>
    <w:tblPr>
      <w:tblStyleRowBandSize w:val="1"/>
      <w:tblStyleColBandSize w:val="1"/>
      <w:tblCellMar>
        <w:left w:w="115" w:type="dxa"/>
        <w:right w:w="115" w:type="dxa"/>
      </w:tblCellMar>
    </w:tblPr>
  </w:style>
  <w:style w:type="table" w:customStyle="1" w:styleId="afff4">
    <w:basedOn w:val="TableNormal6"/>
    <w:pPr>
      <w:spacing w:line="259" w:lineRule="auto"/>
    </w:pPr>
    <w:tblPr>
      <w:tblStyleRowBandSize w:val="1"/>
      <w:tblStyleColBandSize w:val="1"/>
      <w:tblCellMar>
        <w:left w:w="115" w:type="dxa"/>
        <w:right w:w="115" w:type="dxa"/>
      </w:tblCellMar>
    </w:tblPr>
  </w:style>
  <w:style w:type="table" w:customStyle="1" w:styleId="afff5">
    <w:basedOn w:val="TableNormal6"/>
    <w:pPr>
      <w:spacing w:line="259" w:lineRule="auto"/>
    </w:pPr>
    <w:tblPr>
      <w:tblStyleRowBandSize w:val="1"/>
      <w:tblStyleColBandSize w:val="1"/>
      <w:tblCellMar>
        <w:left w:w="115" w:type="dxa"/>
        <w:right w:w="115" w:type="dxa"/>
      </w:tblCellMar>
    </w:tblPr>
  </w:style>
  <w:style w:type="table" w:customStyle="1" w:styleId="afff6">
    <w:basedOn w:val="TableNormal6"/>
    <w:pPr>
      <w:spacing w:line="259" w:lineRule="auto"/>
    </w:pPr>
    <w:tblPr>
      <w:tblStyleRowBandSize w:val="1"/>
      <w:tblStyleColBandSize w:val="1"/>
      <w:tblCellMar>
        <w:left w:w="115" w:type="dxa"/>
        <w:right w:w="115" w:type="dxa"/>
      </w:tblCellMar>
    </w:tblPr>
  </w:style>
  <w:style w:type="table" w:customStyle="1" w:styleId="afff7">
    <w:basedOn w:val="TableNormal6"/>
    <w:pPr>
      <w:spacing w:line="259" w:lineRule="auto"/>
    </w:pPr>
    <w:tblPr>
      <w:tblStyleRowBandSize w:val="1"/>
      <w:tblStyleColBandSize w:val="1"/>
      <w:tblCellMar>
        <w:left w:w="115" w:type="dxa"/>
        <w:right w:w="115" w:type="dxa"/>
      </w:tblCellMar>
    </w:tblPr>
  </w:style>
  <w:style w:type="table" w:customStyle="1" w:styleId="afff8">
    <w:basedOn w:val="TableNormal6"/>
    <w:pPr>
      <w:spacing w:line="259" w:lineRule="auto"/>
    </w:pPr>
    <w:tblPr>
      <w:tblStyleRowBandSize w:val="1"/>
      <w:tblStyleColBandSize w:val="1"/>
      <w:tblCellMar>
        <w:left w:w="115" w:type="dxa"/>
        <w:right w:w="115" w:type="dxa"/>
      </w:tblCellMar>
    </w:tblPr>
  </w:style>
  <w:style w:type="table" w:customStyle="1" w:styleId="afff9">
    <w:basedOn w:val="TableNormal6"/>
    <w:pPr>
      <w:spacing w:line="259" w:lineRule="auto"/>
    </w:pPr>
    <w:tblPr>
      <w:tblStyleRowBandSize w:val="1"/>
      <w:tblStyleColBandSize w:val="1"/>
      <w:tblCellMar>
        <w:left w:w="115" w:type="dxa"/>
        <w:right w:w="115" w:type="dxa"/>
      </w:tblCellMar>
    </w:tblPr>
  </w:style>
  <w:style w:type="table" w:customStyle="1" w:styleId="afffa">
    <w:basedOn w:val="TableNormal6"/>
    <w:pPr>
      <w:spacing w:line="259" w:lineRule="auto"/>
    </w:pPr>
    <w:tblPr>
      <w:tblStyleRowBandSize w:val="1"/>
      <w:tblStyleColBandSize w:val="1"/>
      <w:tblCellMar>
        <w:left w:w="115" w:type="dxa"/>
        <w:right w:w="115" w:type="dxa"/>
      </w:tblCellMar>
    </w:tblPr>
  </w:style>
  <w:style w:type="table" w:customStyle="1" w:styleId="afffb">
    <w:basedOn w:val="TableNormal6"/>
    <w:pPr>
      <w:spacing w:line="259" w:lineRule="auto"/>
    </w:pPr>
    <w:tblPr>
      <w:tblStyleRowBandSize w:val="1"/>
      <w:tblStyleColBandSize w:val="1"/>
      <w:tblCellMar>
        <w:left w:w="115" w:type="dxa"/>
        <w:right w:w="115" w:type="dxa"/>
      </w:tblCellMar>
    </w:tblPr>
  </w:style>
  <w:style w:type="table" w:customStyle="1" w:styleId="afffc">
    <w:basedOn w:val="TableNormal6"/>
    <w:pPr>
      <w:spacing w:line="259" w:lineRule="auto"/>
    </w:pPr>
    <w:tblPr>
      <w:tblStyleRowBandSize w:val="1"/>
      <w:tblStyleColBandSize w:val="1"/>
      <w:tblCellMar>
        <w:left w:w="115" w:type="dxa"/>
        <w:right w:w="115" w:type="dxa"/>
      </w:tblCellMar>
    </w:tblPr>
  </w:style>
  <w:style w:type="table" w:customStyle="1" w:styleId="afffd">
    <w:basedOn w:val="TableNormal6"/>
    <w:pPr>
      <w:spacing w:line="259" w:lineRule="auto"/>
    </w:pPr>
    <w:tblPr>
      <w:tblStyleRowBandSize w:val="1"/>
      <w:tblStyleColBandSize w:val="1"/>
      <w:tblCellMar>
        <w:left w:w="115" w:type="dxa"/>
        <w:right w:w="115" w:type="dxa"/>
      </w:tblCellMar>
    </w:tblPr>
  </w:style>
  <w:style w:type="table" w:customStyle="1" w:styleId="afffe">
    <w:basedOn w:val="TableNormal6"/>
    <w:pPr>
      <w:spacing w:line="259" w:lineRule="auto"/>
    </w:pPr>
    <w:tblPr>
      <w:tblStyleRowBandSize w:val="1"/>
      <w:tblStyleColBandSize w:val="1"/>
      <w:tblCellMar>
        <w:left w:w="115" w:type="dxa"/>
        <w:right w:w="115" w:type="dxa"/>
      </w:tblCellMar>
    </w:tblPr>
  </w:style>
  <w:style w:type="table" w:customStyle="1" w:styleId="affff">
    <w:basedOn w:val="TableNormal6"/>
    <w:pPr>
      <w:spacing w:line="259" w:lineRule="auto"/>
    </w:pPr>
    <w:tblPr>
      <w:tblStyleRowBandSize w:val="1"/>
      <w:tblStyleColBandSize w:val="1"/>
      <w:tblCellMar>
        <w:left w:w="115" w:type="dxa"/>
        <w:right w:w="115" w:type="dxa"/>
      </w:tblCellMar>
    </w:tblPr>
  </w:style>
  <w:style w:type="table" w:customStyle="1" w:styleId="affff0">
    <w:basedOn w:val="TableNormal6"/>
    <w:pPr>
      <w:spacing w:line="259" w:lineRule="auto"/>
    </w:pPr>
    <w:tblPr>
      <w:tblStyleRowBandSize w:val="1"/>
      <w:tblStyleColBandSize w:val="1"/>
      <w:tblCellMar>
        <w:left w:w="115" w:type="dxa"/>
        <w:right w:w="115" w:type="dxa"/>
      </w:tblCellMar>
    </w:tblPr>
  </w:style>
  <w:style w:type="table" w:customStyle="1" w:styleId="affff1">
    <w:basedOn w:val="TableNormal6"/>
    <w:pPr>
      <w:spacing w:line="259" w:lineRule="auto"/>
    </w:pPr>
    <w:tblPr>
      <w:tblStyleRowBandSize w:val="1"/>
      <w:tblStyleColBandSize w:val="1"/>
      <w:tblCellMar>
        <w:left w:w="115" w:type="dxa"/>
        <w:right w:w="115" w:type="dxa"/>
      </w:tblCellMar>
    </w:tblPr>
  </w:style>
  <w:style w:type="table" w:customStyle="1" w:styleId="affff2">
    <w:basedOn w:val="TableNormal6"/>
    <w:pPr>
      <w:spacing w:line="259" w:lineRule="auto"/>
    </w:pPr>
    <w:tblPr>
      <w:tblStyleRowBandSize w:val="1"/>
      <w:tblStyleColBandSize w:val="1"/>
      <w:tblCellMar>
        <w:left w:w="115" w:type="dxa"/>
        <w:right w:w="115" w:type="dxa"/>
      </w:tblCellMar>
    </w:tblPr>
  </w:style>
  <w:style w:type="table" w:customStyle="1" w:styleId="affff3">
    <w:basedOn w:val="TableNormal6"/>
    <w:pPr>
      <w:spacing w:line="259" w:lineRule="auto"/>
    </w:pPr>
    <w:tblPr>
      <w:tblStyleRowBandSize w:val="1"/>
      <w:tblStyleColBandSize w:val="1"/>
      <w:tblCellMar>
        <w:left w:w="115" w:type="dxa"/>
        <w:right w:w="115" w:type="dxa"/>
      </w:tblCellMar>
    </w:tblPr>
  </w:style>
  <w:style w:type="table" w:customStyle="1" w:styleId="affff4">
    <w:basedOn w:val="TableNormal6"/>
    <w:pPr>
      <w:spacing w:line="259" w:lineRule="auto"/>
    </w:pPr>
    <w:tblPr>
      <w:tblStyleRowBandSize w:val="1"/>
      <w:tblStyleColBandSize w:val="1"/>
      <w:tblCellMar>
        <w:left w:w="115" w:type="dxa"/>
        <w:right w:w="115" w:type="dxa"/>
      </w:tblCellMar>
    </w:tblPr>
  </w:style>
  <w:style w:type="table" w:customStyle="1" w:styleId="affff5">
    <w:basedOn w:val="TableNormal6"/>
    <w:pPr>
      <w:spacing w:line="259" w:lineRule="auto"/>
    </w:pPr>
    <w:tblPr>
      <w:tblStyleRowBandSize w:val="1"/>
      <w:tblStyleColBandSize w:val="1"/>
      <w:tblCellMar>
        <w:left w:w="115" w:type="dxa"/>
        <w:right w:w="115" w:type="dxa"/>
      </w:tblCellMar>
    </w:tblPr>
  </w:style>
  <w:style w:type="table" w:customStyle="1" w:styleId="affff6">
    <w:basedOn w:val="TableNormal6"/>
    <w:pPr>
      <w:spacing w:line="259" w:lineRule="auto"/>
    </w:pPr>
    <w:tblPr>
      <w:tblStyleRowBandSize w:val="1"/>
      <w:tblStyleColBandSize w:val="1"/>
      <w:tblCellMar>
        <w:left w:w="115" w:type="dxa"/>
        <w:right w:w="115" w:type="dxa"/>
      </w:tblCellMar>
    </w:tblPr>
  </w:style>
  <w:style w:type="table" w:customStyle="1" w:styleId="affff7">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8">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9">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a">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b">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c">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d">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e">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0">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1">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2">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3">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4">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5">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6">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7">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8">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9">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a">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b">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c">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d">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e">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0">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1">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2">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3">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4">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5">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6">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7">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8">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9">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a">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b">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c">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d">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e">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f">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f0">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f1">
    <w:basedOn w:val="TableNormal0"/>
    <w:pPr>
      <w:spacing w:line="259" w:lineRule="auto"/>
    </w:pPr>
    <w:rPr>
      <w:color w:val="000000"/>
    </w:rPr>
    <w:tblPr>
      <w:tblStyleRowBandSize w:val="1"/>
      <w:tblStyleColBandSize w:val="1"/>
      <w:tblCellMar>
        <w:left w:w="115" w:type="dxa"/>
        <w:right w:w="115" w:type="dxa"/>
      </w:tblCellMar>
    </w:tblPr>
  </w:style>
  <w:style w:type="paragraph" w:styleId="NormalWeb">
    <w:name w:val="Normal (Web)"/>
    <w:basedOn w:val="Normal"/>
    <w:uiPriority w:val="99"/>
    <w:unhideWhenUsed/>
    <w:rsid w:val="004B3153"/>
    <w:pPr>
      <w:widowControl/>
      <w:spacing w:before="100" w:beforeAutospacing="1" w:after="100" w:afterAutospacing="1" w:line="240" w:lineRule="auto"/>
      <w:contextualSpacing w:val="0"/>
    </w:pPr>
    <w:rPr>
      <w:color w:val="auto"/>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255706">
      <w:bodyDiv w:val="1"/>
      <w:marLeft w:val="0"/>
      <w:marRight w:val="0"/>
      <w:marTop w:val="0"/>
      <w:marBottom w:val="0"/>
      <w:divBdr>
        <w:top w:val="none" w:sz="0" w:space="0" w:color="auto"/>
        <w:left w:val="none" w:sz="0" w:space="0" w:color="auto"/>
        <w:bottom w:val="none" w:sz="0" w:space="0" w:color="auto"/>
        <w:right w:val="none" w:sz="0" w:space="0" w:color="auto"/>
      </w:divBdr>
    </w:div>
    <w:div w:id="1654796641">
      <w:bodyDiv w:val="1"/>
      <w:marLeft w:val="0"/>
      <w:marRight w:val="0"/>
      <w:marTop w:val="0"/>
      <w:marBottom w:val="0"/>
      <w:divBdr>
        <w:top w:val="none" w:sz="0" w:space="0" w:color="auto"/>
        <w:left w:val="none" w:sz="0" w:space="0" w:color="auto"/>
        <w:bottom w:val="none" w:sz="0" w:space="0" w:color="auto"/>
        <w:right w:val="none" w:sz="0" w:space="0" w:color="auto"/>
      </w:divBdr>
    </w:div>
    <w:div w:id="1795906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sT2dV0WGBfWaxGt8IwJLSSePig==">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14</Pages>
  <Words>2616</Words>
  <Characters>14388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NicoleJeem</dc:creator>
  <cp:lastModifiedBy>Fernando Pallasco</cp:lastModifiedBy>
  <cp:revision>12</cp:revision>
  <dcterms:created xsi:type="dcterms:W3CDTF">2018-06-28T02:45:00Z</dcterms:created>
  <dcterms:modified xsi:type="dcterms:W3CDTF">2021-08-27T02:48:00Z</dcterms:modified>
</cp:coreProperties>
</file>