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gras-da-plataforma"/>
    <w:p>
      <w:pPr>
        <w:pStyle w:val="Heading1"/>
      </w:pPr>
      <w:r>
        <w:t xml:space="preserve">Regras da Plataforma</w:t>
      </w:r>
    </w:p>
    <w:p>
      <w:pPr>
        <w:pStyle w:val="FirstParagraph"/>
      </w:pPr>
      <w:r>
        <w:t xml:space="preserve">Para manter a qualidade e a segurança da comunidade, todos os usuários devem respeitar as seguintes diretrizes:</w:t>
      </w:r>
    </w:p>
    <w:bookmarkStart w:id="20" w:name="é-permitido"/>
    <w:p>
      <w:pPr>
        <w:pStyle w:val="Heading2"/>
      </w:pPr>
      <w:r>
        <w:t xml:space="preserve">É permitido:</w:t>
      </w:r>
    </w:p>
    <w:p>
      <w:pPr>
        <w:pStyle w:val="Compact"/>
        <w:numPr>
          <w:ilvl w:val="0"/>
          <w:numId w:val="1001"/>
        </w:numPr>
      </w:pPr>
      <w:r>
        <w:t xml:space="preserve">Publicar anúncios de serviços adultos voluntários;</w:t>
      </w:r>
    </w:p>
    <w:p>
      <w:pPr>
        <w:pStyle w:val="Compact"/>
        <w:numPr>
          <w:ilvl w:val="0"/>
          <w:numId w:val="1001"/>
        </w:numPr>
      </w:pPr>
      <w:r>
        <w:t xml:space="preserve">Utilizar fotos próprias e autorizadas;</w:t>
      </w:r>
    </w:p>
    <w:p>
      <w:pPr>
        <w:pStyle w:val="Compact"/>
        <w:numPr>
          <w:ilvl w:val="0"/>
          <w:numId w:val="1001"/>
        </w:numPr>
      </w:pPr>
      <w:r>
        <w:t xml:space="preserve">Informar dados reais sobre idade e localização;</w:t>
      </w:r>
    </w:p>
    <w:p>
      <w:pPr>
        <w:pStyle w:val="Compact"/>
        <w:numPr>
          <w:ilvl w:val="0"/>
          <w:numId w:val="1001"/>
        </w:numPr>
      </w:pPr>
      <w:r>
        <w:t xml:space="preserve">Atualizar informações do perfil sempre que necessário.</w:t>
      </w:r>
    </w:p>
    <w:bookmarkEnd w:id="20"/>
    <w:bookmarkStart w:id="21" w:name="é-proibido"/>
    <w:p>
      <w:pPr>
        <w:pStyle w:val="Heading2"/>
      </w:pPr>
      <w:r>
        <w:t xml:space="preserve">É proibido:</w:t>
      </w:r>
    </w:p>
    <w:p>
      <w:pPr>
        <w:pStyle w:val="Compact"/>
        <w:numPr>
          <w:ilvl w:val="0"/>
          <w:numId w:val="1002"/>
        </w:numPr>
      </w:pPr>
      <w:r>
        <w:t xml:space="preserve">Qualquer conteúdo envolvendo menores de 18 anos;</w:t>
      </w:r>
    </w:p>
    <w:p>
      <w:pPr>
        <w:pStyle w:val="Compact"/>
        <w:numPr>
          <w:ilvl w:val="0"/>
          <w:numId w:val="1002"/>
        </w:numPr>
      </w:pPr>
      <w:r>
        <w:t xml:space="preserve">Divulgação de material ilegal ou ofensivo;</w:t>
      </w:r>
    </w:p>
    <w:p>
      <w:pPr>
        <w:pStyle w:val="Compact"/>
        <w:numPr>
          <w:ilvl w:val="0"/>
          <w:numId w:val="1002"/>
        </w:numPr>
      </w:pPr>
      <w:r>
        <w:t xml:space="preserve">Uso de fotos ou informações de terceiros sem autorização;</w:t>
      </w:r>
    </w:p>
    <w:p>
      <w:pPr>
        <w:pStyle w:val="Compact"/>
        <w:numPr>
          <w:ilvl w:val="0"/>
          <w:numId w:val="1002"/>
        </w:numPr>
      </w:pPr>
      <w:r>
        <w:t xml:space="preserve">Incentivo à violência, exploração, coerção ou tráfico de pessoas;</w:t>
      </w:r>
    </w:p>
    <w:p>
      <w:pPr>
        <w:pStyle w:val="Compact"/>
        <w:numPr>
          <w:ilvl w:val="0"/>
          <w:numId w:val="1002"/>
        </w:numPr>
      </w:pPr>
      <w:r>
        <w:t xml:space="preserve">Spam, perfis duplicados ou informações falsas;</w:t>
      </w:r>
    </w:p>
    <w:p>
      <w:pPr>
        <w:pStyle w:val="Compact"/>
        <w:numPr>
          <w:ilvl w:val="0"/>
          <w:numId w:val="1002"/>
        </w:numPr>
      </w:pPr>
      <w:r>
        <w:t xml:space="preserve">Linguagem discriminatória ou preconceituosa.</w:t>
      </w:r>
    </w:p>
    <w:bookmarkEnd w:id="21"/>
    <w:bookmarkStart w:id="22" w:name="idade-mínima"/>
    <w:p>
      <w:pPr>
        <w:pStyle w:val="Heading2"/>
      </w:pPr>
      <w:r>
        <w:t xml:space="preserve">Idade mínima</w:t>
      </w:r>
    </w:p>
    <w:p>
      <w:pPr>
        <w:pStyle w:val="FirstParagraph"/>
      </w:pPr>
      <w:r>
        <w:t xml:space="preserve">O cadastro e utilização do Planeta Boy são permitidos exclusivamente para pessoas maiores de 18 anos.</w:t>
      </w:r>
    </w:p>
    <w:bookmarkEnd w:id="22"/>
    <w:bookmarkStart w:id="23" w:name="código-de-conduta"/>
    <w:p>
      <w:pPr>
        <w:pStyle w:val="Heading2"/>
      </w:pPr>
      <w:r>
        <w:t xml:space="preserve">Código de Conduta</w:t>
      </w:r>
    </w:p>
    <w:p>
      <w:pPr>
        <w:pStyle w:val="FirstParagraph"/>
      </w:pPr>
      <w:r>
        <w:t xml:space="preserve">Esperamos respeito entre todos os usuários da plataforma. O descumprimento das regras poderá resultar na suspensão ou exclusão definitiva da conta, sem aviso prévio.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2026-06-09T17:44:51Z</dcterms:created>
  <dcterms:modified xsi:type="dcterms:W3CDTF">2026-06-09T17:44:51Z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