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E349E7" w14:textId="6815AC85" w:rsidR="00736FBA" w:rsidRDefault="00F35F44">
      <w:r>
        <w:t>There are 2 ways to execute the program.</w:t>
      </w:r>
    </w:p>
    <w:p w14:paraId="22884BA6" w14:textId="57E98DC4" w:rsidR="00F35F44" w:rsidRDefault="00F35F44" w:rsidP="00F35F44">
      <w:pPr>
        <w:pStyle w:val="ListParagraph"/>
        <w:numPr>
          <w:ilvl w:val="0"/>
          <w:numId w:val="1"/>
        </w:numPr>
      </w:pPr>
      <w:r>
        <w:t>Directly execute Assignment 1/Program/CS535.exe</w:t>
      </w:r>
    </w:p>
    <w:p w14:paraId="35F07A6F" w14:textId="29C3BDB6" w:rsidR="00F35F44" w:rsidRDefault="00F35F44" w:rsidP="00F35F44">
      <w:pPr>
        <w:pStyle w:val="ListParagraph"/>
        <w:numPr>
          <w:ilvl w:val="0"/>
          <w:numId w:val="1"/>
        </w:numPr>
      </w:pPr>
      <w:r>
        <w:t>You can also run in Visual Studio. Open the solution under the root folder, after the VS is opened, in the Solution Explorer, right click ‘CS535’ project and select ‘Set as startup project.’</w:t>
      </w:r>
    </w:p>
    <w:p w14:paraId="5551B7DF" w14:textId="71348C3F" w:rsidR="00F35F44" w:rsidRDefault="00F35F44" w:rsidP="00F35F44">
      <w:pPr>
        <w:pStyle w:val="ListParagraph"/>
      </w:pPr>
      <w:r>
        <w:rPr>
          <w:noProof/>
        </w:rPr>
        <w:drawing>
          <wp:inline distT="0" distB="0" distL="0" distR="0" wp14:anchorId="59D42196" wp14:editId="7A3F8093">
            <wp:extent cx="3438525" cy="51850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75611" cy="5241000"/>
                    </a:xfrm>
                    <a:prstGeom prst="rect">
                      <a:avLst/>
                    </a:prstGeom>
                    <a:noFill/>
                    <a:ln>
                      <a:noFill/>
                    </a:ln>
                  </pic:spPr>
                </pic:pic>
              </a:graphicData>
            </a:graphic>
          </wp:inline>
        </w:drawing>
      </w:r>
    </w:p>
    <w:p w14:paraId="07F54F0A" w14:textId="77275CB9" w:rsidR="00F35F44" w:rsidRDefault="00F35F44" w:rsidP="00F35F44">
      <w:pPr>
        <w:pStyle w:val="ListParagraph"/>
      </w:pPr>
      <w:r>
        <w:t xml:space="preserve">For the first time, you need to rebuild the solution. It </w:t>
      </w:r>
      <w:r w:rsidR="00E80698">
        <w:t>does not</w:t>
      </w:r>
      <w:r>
        <w:t xml:space="preserve"> matter if you want to build with Release &amp; X64 or Debug &amp; X64, both will work.</w:t>
      </w:r>
    </w:p>
    <w:p w14:paraId="0818BBC6" w14:textId="77777777" w:rsidR="004F3FC0" w:rsidRDefault="004F3FC0" w:rsidP="00F35F44">
      <w:pPr>
        <w:rPr>
          <w:b/>
          <w:bCs/>
          <w:color w:val="FF0000"/>
          <w:sz w:val="28"/>
          <w:szCs w:val="28"/>
        </w:rPr>
      </w:pPr>
    </w:p>
    <w:p w14:paraId="64B60D3B" w14:textId="77777777" w:rsidR="004F3FC0" w:rsidRDefault="004F3FC0" w:rsidP="00F35F44">
      <w:pPr>
        <w:rPr>
          <w:b/>
          <w:bCs/>
          <w:color w:val="FF0000"/>
          <w:sz w:val="28"/>
          <w:szCs w:val="28"/>
        </w:rPr>
      </w:pPr>
    </w:p>
    <w:p w14:paraId="5851CAE5" w14:textId="77777777" w:rsidR="004F3FC0" w:rsidRDefault="004F3FC0" w:rsidP="00F35F44">
      <w:pPr>
        <w:rPr>
          <w:b/>
          <w:bCs/>
          <w:color w:val="FF0000"/>
          <w:sz w:val="28"/>
          <w:szCs w:val="28"/>
        </w:rPr>
      </w:pPr>
    </w:p>
    <w:p w14:paraId="6AF508B3" w14:textId="77777777" w:rsidR="004F3FC0" w:rsidRDefault="004F3FC0" w:rsidP="00F35F44">
      <w:pPr>
        <w:rPr>
          <w:b/>
          <w:bCs/>
          <w:color w:val="FF0000"/>
          <w:sz w:val="28"/>
          <w:szCs w:val="28"/>
        </w:rPr>
      </w:pPr>
    </w:p>
    <w:p w14:paraId="65C8CE62" w14:textId="54E18696" w:rsidR="00F35F44" w:rsidRPr="004F3FC0" w:rsidRDefault="00F35F44" w:rsidP="00F35F44">
      <w:pPr>
        <w:rPr>
          <w:b/>
          <w:bCs/>
          <w:color w:val="FF0000"/>
          <w:sz w:val="28"/>
          <w:szCs w:val="28"/>
        </w:rPr>
      </w:pPr>
      <w:r w:rsidRPr="004F3FC0">
        <w:rPr>
          <w:b/>
          <w:bCs/>
          <w:color w:val="FF0000"/>
          <w:sz w:val="28"/>
          <w:szCs w:val="28"/>
        </w:rPr>
        <w:lastRenderedPageBreak/>
        <w:t>Some notes for this assignment:</w:t>
      </w:r>
    </w:p>
    <w:p w14:paraId="5659B1A2" w14:textId="157EE68E" w:rsidR="00F35F44" w:rsidRPr="004F3FC0" w:rsidRDefault="00F35F44" w:rsidP="00F35F44">
      <w:pPr>
        <w:rPr>
          <w:color w:val="FF0000"/>
          <w:sz w:val="28"/>
          <w:szCs w:val="28"/>
        </w:rPr>
      </w:pPr>
      <w:r w:rsidRPr="004F3FC0">
        <w:rPr>
          <w:color w:val="FF0000"/>
          <w:sz w:val="28"/>
          <w:szCs w:val="28"/>
        </w:rPr>
        <w:t>I used my own engine for the assignment, and I plan to use my engine for all future assignment for this course. I have sent email to our pro</w:t>
      </w:r>
      <w:r w:rsidR="004F3FC0" w:rsidRPr="004F3FC0">
        <w:rPr>
          <w:color w:val="FF0000"/>
          <w:sz w:val="28"/>
          <w:szCs w:val="28"/>
        </w:rPr>
        <w:t xml:space="preserve">fessor and he agreed with me. </w:t>
      </w:r>
    </w:p>
    <w:p w14:paraId="088C827C" w14:textId="555B9D8F" w:rsidR="004F3FC0" w:rsidRPr="004F3FC0" w:rsidRDefault="004F3FC0" w:rsidP="00F35F44">
      <w:pPr>
        <w:rPr>
          <w:color w:val="FF0000"/>
          <w:sz w:val="28"/>
          <w:szCs w:val="28"/>
        </w:rPr>
      </w:pPr>
      <w:r w:rsidRPr="004F3FC0">
        <w:rPr>
          <w:color w:val="FF0000"/>
          <w:sz w:val="28"/>
          <w:szCs w:val="28"/>
        </w:rPr>
        <w:t xml:space="preserve">I have used various libraries in the engine, including </w:t>
      </w:r>
      <w:proofErr w:type="spellStart"/>
      <w:r w:rsidRPr="004F3FC0">
        <w:rPr>
          <w:color w:val="FF0000"/>
          <w:sz w:val="28"/>
          <w:szCs w:val="28"/>
        </w:rPr>
        <w:t>glm</w:t>
      </w:r>
      <w:proofErr w:type="spellEnd"/>
      <w:r w:rsidRPr="004F3FC0">
        <w:rPr>
          <w:color w:val="FF0000"/>
          <w:sz w:val="28"/>
          <w:szCs w:val="28"/>
        </w:rPr>
        <w:t xml:space="preserve">, </w:t>
      </w:r>
      <w:proofErr w:type="spellStart"/>
      <w:r w:rsidRPr="004F3FC0">
        <w:rPr>
          <w:color w:val="FF0000"/>
          <w:sz w:val="28"/>
          <w:szCs w:val="28"/>
        </w:rPr>
        <w:t>assimp</w:t>
      </w:r>
      <w:proofErr w:type="spellEnd"/>
      <w:r w:rsidRPr="004F3FC0">
        <w:rPr>
          <w:color w:val="FF0000"/>
          <w:sz w:val="28"/>
          <w:szCs w:val="28"/>
        </w:rPr>
        <w:t xml:space="preserve">, </w:t>
      </w:r>
      <w:proofErr w:type="spellStart"/>
      <w:r w:rsidRPr="004F3FC0">
        <w:rPr>
          <w:color w:val="FF0000"/>
          <w:sz w:val="28"/>
          <w:szCs w:val="28"/>
        </w:rPr>
        <w:t>ImGui</w:t>
      </w:r>
      <w:proofErr w:type="spellEnd"/>
      <w:r w:rsidRPr="004F3FC0">
        <w:rPr>
          <w:color w:val="FF0000"/>
          <w:sz w:val="28"/>
          <w:szCs w:val="28"/>
        </w:rPr>
        <w:t xml:space="preserve">, </w:t>
      </w:r>
      <w:proofErr w:type="spellStart"/>
      <w:r w:rsidRPr="004F3FC0">
        <w:rPr>
          <w:color w:val="FF0000"/>
          <w:sz w:val="28"/>
          <w:szCs w:val="28"/>
        </w:rPr>
        <w:t>glfw</w:t>
      </w:r>
      <w:proofErr w:type="spellEnd"/>
      <w:r w:rsidRPr="004F3FC0">
        <w:rPr>
          <w:color w:val="FF0000"/>
          <w:sz w:val="28"/>
          <w:szCs w:val="28"/>
        </w:rPr>
        <w:t xml:space="preserve">, </w:t>
      </w:r>
      <w:proofErr w:type="spellStart"/>
      <w:r w:rsidRPr="004F3FC0">
        <w:rPr>
          <w:color w:val="FF0000"/>
          <w:sz w:val="28"/>
          <w:szCs w:val="28"/>
        </w:rPr>
        <w:t>stb</w:t>
      </w:r>
      <w:proofErr w:type="spellEnd"/>
      <w:r w:rsidRPr="004F3FC0">
        <w:rPr>
          <w:color w:val="FF0000"/>
          <w:sz w:val="28"/>
          <w:szCs w:val="28"/>
        </w:rPr>
        <w:t>, etc. However, firstly the engine was solely developed by myself, not a single line of code was write by others, secondly, I will not use any of these library to fulfill the requirement in the project.</w:t>
      </w:r>
    </w:p>
    <w:p w14:paraId="36B84B65" w14:textId="4E2875F5" w:rsidR="004F3FC0" w:rsidRPr="004F3FC0" w:rsidRDefault="004F3FC0" w:rsidP="00F35F44">
      <w:pPr>
        <w:rPr>
          <w:color w:val="FF0000"/>
          <w:sz w:val="28"/>
          <w:szCs w:val="28"/>
        </w:rPr>
      </w:pPr>
      <w:r w:rsidRPr="004F3FC0">
        <w:rPr>
          <w:color w:val="FF0000"/>
          <w:sz w:val="28"/>
          <w:szCs w:val="28"/>
        </w:rPr>
        <w:t>Specifically, for this assignment, you can find the source code for vec3, vec4, and mat4 definitions in CS535/</w:t>
      </w:r>
      <w:proofErr w:type="spellStart"/>
      <w:r w:rsidRPr="004F3FC0">
        <w:rPr>
          <w:color w:val="FF0000"/>
          <w:sz w:val="28"/>
          <w:szCs w:val="28"/>
        </w:rPr>
        <w:t>Math.h</w:t>
      </w:r>
      <w:proofErr w:type="spellEnd"/>
      <w:r w:rsidRPr="004F3FC0">
        <w:rPr>
          <w:color w:val="FF0000"/>
          <w:sz w:val="28"/>
          <w:szCs w:val="28"/>
        </w:rPr>
        <w:t>. I only use that for point rotation/transform calculation. You may confirm that in CS535/CS535.cpp.</w:t>
      </w:r>
    </w:p>
    <w:p w14:paraId="15B6BDF6" w14:textId="57485630" w:rsidR="004F3FC0" w:rsidRPr="004F3FC0" w:rsidRDefault="004F3FC0" w:rsidP="00F35F44">
      <w:pPr>
        <w:rPr>
          <w:color w:val="FF0000"/>
          <w:sz w:val="28"/>
          <w:szCs w:val="28"/>
        </w:rPr>
      </w:pPr>
      <w:r w:rsidRPr="004F3FC0">
        <w:rPr>
          <w:color w:val="FF0000"/>
          <w:sz w:val="28"/>
          <w:szCs w:val="28"/>
        </w:rPr>
        <w:t xml:space="preserve">Once I get the result from my own math library, since the engine depends heavily on </w:t>
      </w:r>
      <w:proofErr w:type="spellStart"/>
      <w:r w:rsidRPr="004F3FC0">
        <w:rPr>
          <w:color w:val="FF0000"/>
          <w:sz w:val="28"/>
          <w:szCs w:val="28"/>
        </w:rPr>
        <w:t>glm</w:t>
      </w:r>
      <w:proofErr w:type="spellEnd"/>
      <w:r w:rsidRPr="004F3FC0">
        <w:rPr>
          <w:color w:val="FF0000"/>
          <w:sz w:val="28"/>
          <w:szCs w:val="28"/>
        </w:rPr>
        <w:t xml:space="preserve">, I made a conversion from my math objects to </w:t>
      </w:r>
      <w:proofErr w:type="spellStart"/>
      <w:r w:rsidRPr="004F3FC0">
        <w:rPr>
          <w:color w:val="FF0000"/>
          <w:sz w:val="28"/>
          <w:szCs w:val="28"/>
        </w:rPr>
        <w:t>glm</w:t>
      </w:r>
      <w:proofErr w:type="spellEnd"/>
      <w:r w:rsidRPr="004F3FC0">
        <w:rPr>
          <w:color w:val="FF0000"/>
          <w:sz w:val="28"/>
          <w:szCs w:val="28"/>
        </w:rPr>
        <w:t xml:space="preserve"> objects that involves absolutely no calculation. You can find the conversion methods above the main().</w:t>
      </w:r>
    </w:p>
    <w:p w14:paraId="0D1F48D5" w14:textId="669899FB" w:rsidR="004F3FC0" w:rsidRPr="004F3FC0" w:rsidRDefault="004F3FC0" w:rsidP="00F35F44">
      <w:pPr>
        <w:rPr>
          <w:color w:val="FF0000"/>
          <w:sz w:val="28"/>
          <w:szCs w:val="28"/>
        </w:rPr>
      </w:pPr>
      <w:r>
        <w:rPr>
          <w:noProof/>
        </w:rPr>
        <w:drawing>
          <wp:inline distT="0" distB="0" distL="0" distR="0" wp14:anchorId="075810F9" wp14:editId="55440FF3">
            <wp:extent cx="5486400" cy="8489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848995"/>
                    </a:xfrm>
                    <a:prstGeom prst="rect">
                      <a:avLst/>
                    </a:prstGeom>
                  </pic:spPr>
                </pic:pic>
              </a:graphicData>
            </a:graphic>
          </wp:inline>
        </w:drawing>
      </w:r>
    </w:p>
    <w:p w14:paraId="35D10547" w14:textId="16B19D86" w:rsidR="004F3FC0" w:rsidRPr="004F3FC0" w:rsidRDefault="004F3FC0" w:rsidP="00F35F44">
      <w:pPr>
        <w:rPr>
          <w:color w:val="FF0000"/>
          <w:sz w:val="28"/>
          <w:szCs w:val="28"/>
        </w:rPr>
      </w:pPr>
      <w:r w:rsidRPr="004F3FC0">
        <w:rPr>
          <w:color w:val="FF0000"/>
          <w:sz w:val="28"/>
          <w:szCs w:val="28"/>
        </w:rPr>
        <w:t>Should you have any questions, please send me an email and I will be happy to reply ASAP.</w:t>
      </w:r>
    </w:p>
    <w:p w14:paraId="36F4E0E4" w14:textId="6B64620B" w:rsidR="004F3FC0" w:rsidRDefault="004F3FC0" w:rsidP="00F35F44">
      <w:pPr>
        <w:rPr>
          <w:b/>
          <w:bCs/>
          <w:color w:val="FF0000"/>
          <w:sz w:val="28"/>
          <w:szCs w:val="28"/>
        </w:rPr>
      </w:pPr>
    </w:p>
    <w:p w14:paraId="05122A53" w14:textId="36EA830D" w:rsidR="004F3FC0" w:rsidRDefault="004F3FC0" w:rsidP="00F35F44">
      <w:pPr>
        <w:rPr>
          <w:color w:val="FF0000"/>
          <w:sz w:val="28"/>
          <w:szCs w:val="28"/>
        </w:rPr>
      </w:pPr>
      <w:r w:rsidRPr="00E80698">
        <w:rPr>
          <w:color w:val="FF0000"/>
          <w:sz w:val="28"/>
          <w:szCs w:val="28"/>
        </w:rPr>
        <w:t>Thank you</w:t>
      </w:r>
      <w:r w:rsidR="00E80698">
        <w:rPr>
          <w:color w:val="FF0000"/>
          <w:sz w:val="28"/>
          <w:szCs w:val="28"/>
        </w:rPr>
        <w:t>,</w:t>
      </w:r>
    </w:p>
    <w:p w14:paraId="5DB24AAF" w14:textId="52D64933" w:rsidR="00E80698" w:rsidRPr="00E80698" w:rsidRDefault="00E80698" w:rsidP="00F35F44">
      <w:pPr>
        <w:rPr>
          <w:color w:val="FF0000"/>
          <w:sz w:val="28"/>
          <w:szCs w:val="28"/>
        </w:rPr>
      </w:pPr>
      <w:r>
        <w:rPr>
          <w:color w:val="FF0000"/>
          <w:sz w:val="28"/>
          <w:szCs w:val="28"/>
        </w:rPr>
        <w:t>Bosheng</w:t>
      </w:r>
    </w:p>
    <w:p w14:paraId="405F90A1" w14:textId="77B226EE" w:rsidR="004F3FC0" w:rsidRDefault="004F3FC0" w:rsidP="00F35F44">
      <w:r>
        <w:t xml:space="preserve"> </w:t>
      </w:r>
    </w:p>
    <w:sectPr w:rsidR="004F3FC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52D70"/>
    <w:multiLevelType w:val="hybridMultilevel"/>
    <w:tmpl w:val="60AAD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BD0"/>
    <w:rsid w:val="002F59C1"/>
    <w:rsid w:val="004F3FC0"/>
    <w:rsid w:val="00963BD0"/>
    <w:rsid w:val="00C4052A"/>
    <w:rsid w:val="00E80698"/>
    <w:rsid w:val="00F35F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AF56D"/>
  <w15:chartTrackingRefBased/>
  <w15:docId w15:val="{384C0F99-A975-4D0A-BFB5-92C986CC3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F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222</Words>
  <Characters>1270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Edison Lee</dc:creator>
  <cp:keywords/>
  <dc:description/>
  <cp:lastModifiedBy>Edison Lee</cp:lastModifiedBy>
  <cp:revision>3</cp:revision>
  <dcterms:created xsi:type="dcterms:W3CDTF">2020-09-08T14:58:00Z</dcterms:created>
  <dcterms:modified xsi:type="dcterms:W3CDTF">2020-09-08T15:17:00Z</dcterms:modified>
</cp:coreProperties>
</file>