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08" w:rsidRPr="002E5D33" w:rsidRDefault="00AC4A08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3496"/>
        <w:tblW w:w="13887" w:type="dxa"/>
        <w:tblLook w:val="04A0" w:firstRow="1" w:lastRow="0" w:firstColumn="1" w:lastColumn="0" w:noHBand="0" w:noVBand="1"/>
      </w:tblPr>
      <w:tblGrid>
        <w:gridCol w:w="3630"/>
        <w:gridCol w:w="3028"/>
        <w:gridCol w:w="7229"/>
      </w:tblGrid>
      <w:tr w:rsidR="00721854" w:rsidRPr="002E5D33" w:rsidTr="00E35503">
        <w:tc>
          <w:tcPr>
            <w:tcW w:w="3630" w:type="dxa"/>
          </w:tcPr>
          <w:p w:rsidR="00AC4A08" w:rsidRPr="002E5D33" w:rsidRDefault="00AC4A08" w:rsidP="00C445C0">
            <w:pPr>
              <w:rPr>
                <w:rFonts w:ascii="Arial" w:hAnsi="Arial" w:cs="Arial"/>
                <w:b/>
                <w:i/>
              </w:rPr>
            </w:pPr>
          </w:p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NOMBRE</w:t>
            </w:r>
          </w:p>
        </w:tc>
        <w:tc>
          <w:tcPr>
            <w:tcW w:w="10257" w:type="dxa"/>
            <w:gridSpan w:val="2"/>
          </w:tcPr>
          <w:p w:rsidR="00AC4A08" w:rsidRPr="002E5D33" w:rsidRDefault="00AC4A08" w:rsidP="00C445C0">
            <w:pPr>
              <w:rPr>
                <w:rFonts w:ascii="Arial" w:hAnsi="Arial" w:cs="Arial"/>
                <w:b/>
                <w:i/>
              </w:rPr>
            </w:pPr>
          </w:p>
          <w:p w:rsidR="00C5516B" w:rsidRPr="002E5D33" w:rsidRDefault="00816D19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AMERICA LUCIA BERMUDEZ GROSS</w:t>
            </w:r>
          </w:p>
          <w:p w:rsidR="00AC4A08" w:rsidRPr="002E5D33" w:rsidRDefault="00AC4A08" w:rsidP="00C445C0">
            <w:pPr>
              <w:rPr>
                <w:rFonts w:ascii="Arial" w:hAnsi="Arial" w:cs="Arial"/>
                <w:b/>
                <w:i/>
              </w:rPr>
            </w:pPr>
          </w:p>
        </w:tc>
      </w:tr>
      <w:tr w:rsidR="00721854" w:rsidRPr="002E5D33" w:rsidTr="00E35503">
        <w:tc>
          <w:tcPr>
            <w:tcW w:w="3630" w:type="dxa"/>
          </w:tcPr>
          <w:p w:rsidR="00AC4A08" w:rsidRPr="002E5D33" w:rsidRDefault="00AC4A08" w:rsidP="00C445C0">
            <w:pPr>
              <w:rPr>
                <w:rFonts w:ascii="Arial" w:hAnsi="Arial" w:cs="Arial"/>
                <w:b/>
                <w:i/>
              </w:rPr>
            </w:pPr>
          </w:p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PERFIL</w:t>
            </w:r>
          </w:p>
        </w:tc>
        <w:tc>
          <w:tcPr>
            <w:tcW w:w="10257" w:type="dxa"/>
            <w:gridSpan w:val="2"/>
          </w:tcPr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</w:p>
          <w:p w:rsidR="00C5516B" w:rsidRPr="002E5D33" w:rsidRDefault="00816D19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PROMOTORA DE LECTURA Y ESCRITURA</w:t>
            </w:r>
          </w:p>
          <w:p w:rsidR="00AC4A08" w:rsidRPr="002E5D33" w:rsidRDefault="00AC4A08" w:rsidP="00C445C0">
            <w:pPr>
              <w:rPr>
                <w:rFonts w:ascii="Arial" w:hAnsi="Arial" w:cs="Arial"/>
                <w:b/>
                <w:i/>
              </w:rPr>
            </w:pP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 xml:space="preserve">IEO </w:t>
            </w:r>
          </w:p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(SEDE)</w:t>
            </w:r>
          </w:p>
          <w:p w:rsidR="00721854" w:rsidRPr="002E5D33" w:rsidRDefault="00721854" w:rsidP="00C445C0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¿CRONOGRAMA CONCERTADO?</w:t>
            </w:r>
          </w:p>
          <w:p w:rsidR="00721854" w:rsidRPr="002E5D33" w:rsidRDefault="00721854" w:rsidP="00C445C0">
            <w:pPr>
              <w:rPr>
                <w:rFonts w:ascii="Arial" w:hAnsi="Arial" w:cs="Arial"/>
                <w:i/>
              </w:rPr>
            </w:pPr>
          </w:p>
        </w:tc>
        <w:tc>
          <w:tcPr>
            <w:tcW w:w="7229" w:type="dxa"/>
          </w:tcPr>
          <w:p w:rsidR="00721854" w:rsidRPr="002E5D33" w:rsidRDefault="00721854" w:rsidP="00C445C0">
            <w:pPr>
              <w:rPr>
                <w:rFonts w:ascii="Arial" w:hAnsi="Arial" w:cs="Arial"/>
                <w:b/>
                <w:i/>
              </w:rPr>
            </w:pPr>
            <w:r w:rsidRPr="002E5D33">
              <w:rPr>
                <w:rFonts w:ascii="Arial" w:hAnsi="Arial" w:cs="Arial"/>
                <w:b/>
                <w:i/>
              </w:rPr>
              <w:t>¿HA REALIZADO ALGUNA ACTIVIDAD EN ESTA SEDE (IEO)?</w:t>
            </w:r>
          </w:p>
          <w:p w:rsidR="00721854" w:rsidRPr="002E5D33" w:rsidRDefault="00721854" w:rsidP="00C445C0">
            <w:pPr>
              <w:rPr>
                <w:rFonts w:ascii="Arial" w:hAnsi="Arial" w:cs="Arial"/>
                <w:i/>
              </w:rPr>
            </w:pP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>1.</w:t>
            </w:r>
            <w:r w:rsidR="00816D19" w:rsidRPr="002E5D33">
              <w:rPr>
                <w:rFonts w:ascii="Arial" w:hAnsi="Arial" w:cs="Arial"/>
                <w:b/>
              </w:rPr>
              <w:t>SANTA ROSA</w:t>
            </w:r>
            <w:r w:rsidR="00816D19" w:rsidRPr="002E5D3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28" w:type="dxa"/>
          </w:tcPr>
          <w:p w:rsidR="00721854" w:rsidRPr="00D15456" w:rsidRDefault="00816D19" w:rsidP="00C445C0">
            <w:pPr>
              <w:rPr>
                <w:rFonts w:ascii="Arial" w:hAnsi="Arial" w:cs="Arial"/>
                <w:b/>
              </w:rPr>
            </w:pPr>
            <w:r w:rsidRPr="00D15456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29" w:type="dxa"/>
          </w:tcPr>
          <w:p w:rsidR="00E35503" w:rsidRPr="00D15456" w:rsidRDefault="00816D19" w:rsidP="00E35503">
            <w:pPr>
              <w:jc w:val="both"/>
              <w:rPr>
                <w:rFonts w:ascii="Arial" w:hAnsi="Arial" w:cs="Arial"/>
                <w:b/>
              </w:rPr>
            </w:pPr>
            <w:r w:rsidRPr="00D15456">
              <w:rPr>
                <w:rFonts w:ascii="Arial" w:hAnsi="Arial" w:cs="Arial"/>
                <w:b/>
              </w:rPr>
              <w:t>SI</w:t>
            </w:r>
            <w:r w:rsidR="00341EE2" w:rsidRPr="00D15456">
              <w:rPr>
                <w:rFonts w:ascii="Arial" w:hAnsi="Arial" w:cs="Arial"/>
                <w:b/>
              </w:rPr>
              <w:t xml:space="preserve"> </w:t>
            </w:r>
          </w:p>
          <w:p w:rsidR="00E35503" w:rsidRPr="002E5D33" w:rsidRDefault="00E35503" w:rsidP="00E35503">
            <w:pPr>
              <w:jc w:val="both"/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22 de marzo en horario de 1:00 pm a 3:00pm</w:t>
            </w:r>
          </w:p>
          <w:p w:rsidR="00E35503" w:rsidRPr="002C650F" w:rsidRDefault="00E35503" w:rsidP="002C650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2C650F">
              <w:rPr>
                <w:rFonts w:ascii="Arial" w:hAnsi="Arial" w:cs="Arial"/>
              </w:rPr>
              <w:t>Desplazamiento de la IE al espacio de FUNDOAUTONOMA, en compañía de un</w:t>
            </w:r>
            <w:r w:rsidR="00E07971">
              <w:rPr>
                <w:rFonts w:ascii="Arial" w:hAnsi="Arial" w:cs="Arial"/>
              </w:rPr>
              <w:t xml:space="preserve">a maestra nombrada en propiedad, nos ubicó y se retiro </w:t>
            </w:r>
          </w:p>
          <w:p w:rsidR="00E35503" w:rsidRPr="002C650F" w:rsidRDefault="00E35503" w:rsidP="002C650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2C650F">
              <w:rPr>
                <w:rFonts w:ascii="Arial" w:hAnsi="Arial" w:cs="Arial"/>
              </w:rPr>
              <w:t>Presentación del proyecto MCEE y promotoras de lectura y escritura</w:t>
            </w:r>
          </w:p>
          <w:p w:rsidR="00E07971" w:rsidRPr="00E07971" w:rsidRDefault="00E35503" w:rsidP="00E079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2C650F">
              <w:rPr>
                <w:rFonts w:ascii="Arial" w:hAnsi="Arial" w:cs="Arial"/>
              </w:rPr>
              <w:t>Dinámica “El cartero”</w:t>
            </w:r>
            <w:r w:rsidR="00E07971">
              <w:rPr>
                <w:rFonts w:ascii="Arial" w:hAnsi="Arial" w:cs="Arial"/>
              </w:rPr>
              <w:t>: se lanza la consigna:” el cartero llega con carta para los que tengan gafas, los estudiantes cambian de lugar y el que quede sin puesto, hace de cartero y lanza otra consigna” Así se observa la atención en el grupo.</w:t>
            </w:r>
          </w:p>
          <w:p w:rsidR="00E35503" w:rsidRPr="002C650F" w:rsidRDefault="00E35503" w:rsidP="002C650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2C650F">
              <w:rPr>
                <w:rFonts w:ascii="Arial" w:hAnsi="Arial" w:cs="Arial"/>
              </w:rPr>
              <w:t>Reconocimiento de ellos y ellas: desplazamiento de los estudiantes por el espacio del salón, en diferentes tiempos: lento, despacio, rápido.</w:t>
            </w:r>
          </w:p>
          <w:p w:rsidR="00E35503" w:rsidRPr="002C650F" w:rsidRDefault="00E35503" w:rsidP="002C650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2C650F">
              <w:rPr>
                <w:rFonts w:ascii="Arial" w:hAnsi="Arial" w:cs="Arial"/>
              </w:rPr>
              <w:t xml:space="preserve">Se les indica la importancia de la narrativa, ésta tiene inicio- nudo- desenlace. </w:t>
            </w:r>
          </w:p>
          <w:p w:rsidR="00E35503" w:rsidRPr="002C650F" w:rsidRDefault="00E07971" w:rsidP="002C650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Se organizó </w:t>
            </w:r>
            <w:r w:rsidRPr="002C650F">
              <w:rPr>
                <w:rFonts w:ascii="Arial" w:hAnsi="Arial" w:cs="Arial"/>
              </w:rPr>
              <w:t>en</w:t>
            </w:r>
            <w:r w:rsidR="00E35503" w:rsidRPr="002C650F">
              <w:rPr>
                <w:rFonts w:ascii="Arial" w:hAnsi="Arial" w:cs="Arial"/>
              </w:rPr>
              <w:t xml:space="preserve"> dupl</w:t>
            </w:r>
            <w:r>
              <w:rPr>
                <w:rFonts w:ascii="Arial" w:hAnsi="Arial" w:cs="Arial"/>
              </w:rPr>
              <w:t>as, y se realizó la dinámica: “</w:t>
            </w:r>
            <w:r w:rsidR="00E35503" w:rsidRPr="002C650F">
              <w:rPr>
                <w:rFonts w:ascii="Arial" w:hAnsi="Arial" w:cs="Arial"/>
              </w:rPr>
              <w:t xml:space="preserve">El porqué de una cicatriz”, la idea </w:t>
            </w:r>
            <w:proofErr w:type="gramStart"/>
            <w:r w:rsidR="00E35503" w:rsidRPr="002C650F">
              <w:rPr>
                <w:rFonts w:ascii="Arial" w:hAnsi="Arial" w:cs="Arial"/>
              </w:rPr>
              <w:t>es  narrar</w:t>
            </w:r>
            <w:proofErr w:type="gramEnd"/>
            <w:r w:rsidR="00E35503" w:rsidRPr="002C650F">
              <w:rPr>
                <w:rFonts w:ascii="Arial" w:hAnsi="Arial" w:cs="Arial"/>
              </w:rPr>
              <w:t xml:space="preserve"> sobre el recuerdo de una cicatriz</w:t>
            </w:r>
            <w:r>
              <w:rPr>
                <w:rFonts w:ascii="Arial" w:hAnsi="Arial" w:cs="Arial"/>
              </w:rPr>
              <w:t xml:space="preserve">, </w:t>
            </w:r>
            <w:r w:rsidR="00E35503" w:rsidRPr="002C650F">
              <w:rPr>
                <w:rFonts w:ascii="Arial" w:hAnsi="Arial" w:cs="Arial"/>
              </w:rPr>
              <w:lastRenderedPageBreak/>
              <w:t>física o sentimental que nos haya marcado en su  Vida, luego en forma espontánea cada dupla expresó la vivencia de su compañera o compañero.</w:t>
            </w:r>
          </w:p>
          <w:p w:rsidR="00D15456" w:rsidRDefault="00D15456" w:rsidP="002C650F">
            <w:pPr>
              <w:jc w:val="both"/>
              <w:rPr>
                <w:rFonts w:ascii="Arial" w:hAnsi="Arial" w:cs="Arial"/>
                <w:b/>
              </w:rPr>
            </w:pPr>
          </w:p>
          <w:p w:rsidR="00E35503" w:rsidRPr="002C650F" w:rsidRDefault="00E35503" w:rsidP="002C650F">
            <w:pPr>
              <w:jc w:val="both"/>
              <w:rPr>
                <w:rFonts w:ascii="Arial" w:hAnsi="Arial" w:cs="Arial"/>
                <w:b/>
              </w:rPr>
            </w:pPr>
            <w:r w:rsidRPr="002C650F">
              <w:rPr>
                <w:rFonts w:ascii="Arial" w:hAnsi="Arial" w:cs="Arial"/>
                <w:b/>
              </w:rPr>
              <w:t>Cierre de la actividad:</w:t>
            </w:r>
          </w:p>
          <w:p w:rsidR="00E35503" w:rsidRPr="002C650F" w:rsidRDefault="002C650F" w:rsidP="002C65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Los </w:t>
            </w:r>
            <w:r w:rsidR="00E35503" w:rsidRPr="002E5D33">
              <w:rPr>
                <w:rFonts w:ascii="Arial" w:hAnsi="Arial" w:cs="Arial"/>
              </w:rPr>
              <w:t xml:space="preserve">estudiantes que expresen forma verbal </w:t>
            </w:r>
            <w:r w:rsidR="00E35503" w:rsidRPr="002C650F">
              <w:rPr>
                <w:rFonts w:ascii="Arial" w:hAnsi="Arial" w:cs="Arial"/>
              </w:rPr>
              <w:t>y escrita :</w:t>
            </w:r>
          </w:p>
          <w:p w:rsidR="00E35503" w:rsidRPr="002E5D33" w:rsidRDefault="00E35503" w:rsidP="00E35503">
            <w:pPr>
              <w:pStyle w:val="Prrafodelista"/>
              <w:jc w:val="both"/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  <w:b/>
              </w:rPr>
              <w:t>-</w:t>
            </w:r>
            <w:r w:rsidRPr="002E5D33">
              <w:rPr>
                <w:rFonts w:ascii="Arial" w:hAnsi="Arial" w:cs="Arial"/>
              </w:rPr>
              <w:t xml:space="preserve"> ¿Qué paso hoy?</w:t>
            </w:r>
          </w:p>
          <w:p w:rsidR="00E35503" w:rsidRPr="002E5D33" w:rsidRDefault="00E35503" w:rsidP="00E35503">
            <w:pPr>
              <w:pStyle w:val="Prrafodelista"/>
              <w:jc w:val="both"/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  <w:b/>
              </w:rPr>
              <w:t xml:space="preserve">- </w:t>
            </w:r>
            <w:r w:rsidRPr="002E5D33">
              <w:rPr>
                <w:rFonts w:ascii="Arial" w:hAnsi="Arial" w:cs="Arial"/>
              </w:rPr>
              <w:t>¿Qué siento?</w:t>
            </w:r>
          </w:p>
          <w:p w:rsidR="00E35503" w:rsidRPr="002E5D33" w:rsidRDefault="00E35503" w:rsidP="00E35503">
            <w:pPr>
              <w:pStyle w:val="Prrafodelista"/>
              <w:jc w:val="both"/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 xml:space="preserve">- ¿Qué me llevo de la jornada? </w:t>
            </w:r>
          </w:p>
          <w:p w:rsidR="00E35503" w:rsidRPr="002E5D33" w:rsidRDefault="00E35503" w:rsidP="00E35503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E35503" w:rsidRDefault="002C650F" w:rsidP="002C65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Ellos </w:t>
            </w:r>
            <w:r w:rsidR="00E35503" w:rsidRPr="002C650F">
              <w:rPr>
                <w:rFonts w:ascii="Arial" w:hAnsi="Arial" w:cs="Arial"/>
              </w:rPr>
              <w:t>escribier</w:t>
            </w:r>
            <w:r>
              <w:rPr>
                <w:rFonts w:ascii="Arial" w:hAnsi="Arial" w:cs="Arial"/>
              </w:rPr>
              <w:t xml:space="preserve">on </w:t>
            </w:r>
            <w:r w:rsidR="00E35503" w:rsidRPr="002C650F">
              <w:rPr>
                <w:rFonts w:ascii="Arial" w:hAnsi="Arial" w:cs="Arial"/>
              </w:rPr>
              <w:t>apreciacione</w:t>
            </w:r>
            <w:r w:rsidR="00E07971">
              <w:rPr>
                <w:rFonts w:ascii="Arial" w:hAnsi="Arial" w:cs="Arial"/>
              </w:rPr>
              <w:t>s personales y los</w:t>
            </w:r>
            <w:r>
              <w:rPr>
                <w:rFonts w:ascii="Arial" w:hAnsi="Arial" w:cs="Arial"/>
              </w:rPr>
              <w:t xml:space="preserve"> </w:t>
            </w:r>
            <w:r w:rsidR="00E07971">
              <w:rPr>
                <w:rFonts w:ascii="Arial" w:hAnsi="Arial" w:cs="Arial"/>
              </w:rPr>
              <w:t>escritos se recogieron.</w:t>
            </w:r>
          </w:p>
          <w:p w:rsidR="00181E7A" w:rsidRDefault="00181E7A" w:rsidP="002C650F">
            <w:pPr>
              <w:jc w:val="both"/>
              <w:rPr>
                <w:rFonts w:ascii="Arial" w:hAnsi="Arial" w:cs="Arial"/>
              </w:rPr>
            </w:pPr>
          </w:p>
          <w:p w:rsidR="00181E7A" w:rsidRDefault="00181E7A" w:rsidP="00181E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finalizar el taller con estudiantes nos expresaron verbalmente</w:t>
            </w:r>
            <w:proofErr w:type="gramStart"/>
            <w:r>
              <w:rPr>
                <w:rFonts w:ascii="Arial" w:hAnsi="Arial" w:cs="Arial"/>
              </w:rPr>
              <w:t>,  su</w:t>
            </w:r>
            <w:proofErr w:type="gramEnd"/>
            <w:r>
              <w:rPr>
                <w:rFonts w:ascii="Arial" w:hAnsi="Arial" w:cs="Arial"/>
              </w:rPr>
              <w:t xml:space="preserve"> satisfacción y agradecimiento por esta actividad.</w:t>
            </w:r>
          </w:p>
          <w:p w:rsidR="00181E7A" w:rsidRPr="002C650F" w:rsidRDefault="00181E7A" w:rsidP="002C650F">
            <w:pPr>
              <w:jc w:val="both"/>
              <w:rPr>
                <w:rFonts w:ascii="Arial" w:hAnsi="Arial" w:cs="Arial"/>
              </w:rPr>
            </w:pPr>
          </w:p>
          <w:p w:rsidR="00721854" w:rsidRPr="002E5D33" w:rsidRDefault="00721854" w:rsidP="00C445C0">
            <w:pPr>
              <w:rPr>
                <w:rFonts w:ascii="Arial" w:hAnsi="Arial" w:cs="Arial"/>
              </w:rPr>
            </w:pP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lastRenderedPageBreak/>
              <w:t>2.</w:t>
            </w:r>
            <w:r w:rsidR="00816D19" w:rsidRPr="002E5D33">
              <w:rPr>
                <w:rFonts w:ascii="Arial" w:hAnsi="Arial" w:cs="Arial"/>
                <w:b/>
              </w:rPr>
              <w:t>EVARISTO GARCIA</w:t>
            </w:r>
          </w:p>
        </w:tc>
        <w:tc>
          <w:tcPr>
            <w:tcW w:w="3028" w:type="dxa"/>
          </w:tcPr>
          <w:p w:rsidR="00721854" w:rsidRPr="002E5D33" w:rsidRDefault="00816D19" w:rsidP="00C445C0">
            <w:pPr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29" w:type="dxa"/>
          </w:tcPr>
          <w:p w:rsidR="00721854" w:rsidRPr="002E5D33" w:rsidRDefault="00816D19" w:rsidP="00C445C0">
            <w:pPr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NO</w:t>
            </w:r>
          </w:p>
          <w:p w:rsidR="002E5D33" w:rsidRPr="002E5D33" w:rsidRDefault="002E5D33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 xml:space="preserve">A la fecha de la actividad con estudiantes, me encontraba </w:t>
            </w:r>
            <w:r w:rsidRPr="009B4D19">
              <w:rPr>
                <w:rFonts w:ascii="Arial" w:hAnsi="Arial" w:cs="Arial"/>
                <w:b/>
              </w:rPr>
              <w:t>incapacitada</w:t>
            </w:r>
            <w:r w:rsidR="002C650F" w:rsidRPr="009B4D19">
              <w:rPr>
                <w:rFonts w:ascii="Arial" w:hAnsi="Arial" w:cs="Arial"/>
                <w:b/>
              </w:rPr>
              <w:t>.</w:t>
            </w: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>3.</w:t>
            </w:r>
            <w:r w:rsidR="00816D19" w:rsidRPr="002E5D33">
              <w:rPr>
                <w:rFonts w:ascii="Arial" w:hAnsi="Arial" w:cs="Arial"/>
                <w:b/>
              </w:rPr>
              <w:t>EL DIAMANTE</w:t>
            </w:r>
          </w:p>
        </w:tc>
        <w:tc>
          <w:tcPr>
            <w:tcW w:w="3028" w:type="dxa"/>
          </w:tcPr>
          <w:p w:rsidR="008C71C6" w:rsidRDefault="008C71C6" w:rsidP="00C445C0">
            <w:pPr>
              <w:rPr>
                <w:rFonts w:ascii="Arial" w:hAnsi="Arial" w:cs="Arial"/>
                <w:b/>
              </w:rPr>
            </w:pPr>
          </w:p>
          <w:p w:rsidR="00721854" w:rsidRPr="002E5D33" w:rsidRDefault="00FF5766" w:rsidP="00C445C0">
            <w:pPr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NO</w:t>
            </w:r>
          </w:p>
          <w:p w:rsidR="00E35503" w:rsidRPr="002E5D33" w:rsidRDefault="00E35503" w:rsidP="002E5D33">
            <w:pPr>
              <w:rPr>
                <w:rFonts w:ascii="Arial" w:hAnsi="Arial" w:cs="Arial"/>
                <w:b/>
              </w:rPr>
            </w:pPr>
          </w:p>
          <w:p w:rsidR="00E35503" w:rsidRPr="002E5D33" w:rsidRDefault="00E35503" w:rsidP="00E35503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E35503" w:rsidRPr="002E5D33" w:rsidRDefault="00E35503" w:rsidP="00C445C0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:rsidR="002E5D33" w:rsidRDefault="002E5D33" w:rsidP="00C445C0">
            <w:pPr>
              <w:rPr>
                <w:rFonts w:ascii="Arial" w:hAnsi="Arial" w:cs="Arial"/>
              </w:rPr>
            </w:pPr>
          </w:p>
          <w:p w:rsidR="00E07971" w:rsidRPr="002E5D33" w:rsidRDefault="00816D19" w:rsidP="00C445C0">
            <w:pPr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NO</w:t>
            </w:r>
            <w:r w:rsidR="00E07971">
              <w:rPr>
                <w:rFonts w:ascii="Arial" w:hAnsi="Arial" w:cs="Arial"/>
                <w:b/>
              </w:rPr>
              <w:t xml:space="preserve"> </w:t>
            </w:r>
            <w:r w:rsidR="00E07971">
              <w:rPr>
                <w:rFonts w:ascii="Arial" w:hAnsi="Arial" w:cs="Arial"/>
              </w:rPr>
              <w:t>se ha</w:t>
            </w:r>
            <w:r w:rsidR="00E07971" w:rsidRPr="002E5D33">
              <w:rPr>
                <w:rFonts w:ascii="Arial" w:hAnsi="Arial" w:cs="Arial"/>
              </w:rPr>
              <w:t xml:space="preserve"> concertado cronograma, ya que </w:t>
            </w:r>
            <w:r w:rsidR="00E07971">
              <w:rPr>
                <w:rFonts w:ascii="Arial" w:hAnsi="Arial" w:cs="Arial"/>
              </w:rPr>
              <w:t xml:space="preserve"> la fecha que la IEO citó</w:t>
            </w:r>
            <w:r w:rsidR="00E07971" w:rsidRPr="002E5D33">
              <w:rPr>
                <w:rFonts w:ascii="Arial" w:hAnsi="Arial" w:cs="Arial"/>
              </w:rPr>
              <w:t xml:space="preserve"> al equipo de MCEE, de la FAI, no alcance a cumplir el llamado de ésta, porque lo hicieron sobre el tiempo y </w:t>
            </w:r>
            <w:r w:rsidR="00E07971">
              <w:rPr>
                <w:rFonts w:ascii="Arial" w:hAnsi="Arial" w:cs="Arial"/>
              </w:rPr>
              <w:t xml:space="preserve"> ya las promotoras teníamos actividad  con estudiantes </w:t>
            </w:r>
            <w:r w:rsidR="00E07971" w:rsidRPr="002E5D33">
              <w:rPr>
                <w:rFonts w:ascii="Arial" w:hAnsi="Arial" w:cs="Arial"/>
              </w:rPr>
              <w:t>en la IE Santa Rosa.</w:t>
            </w:r>
          </w:p>
        </w:tc>
      </w:tr>
      <w:tr w:rsidR="00721854" w:rsidRPr="002E5D33" w:rsidTr="002C650F">
        <w:tc>
          <w:tcPr>
            <w:tcW w:w="3630" w:type="dxa"/>
          </w:tcPr>
          <w:p w:rsidR="00721854" w:rsidRDefault="00721854" w:rsidP="00C445C0">
            <w:pPr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</w:rPr>
              <w:t>4</w:t>
            </w:r>
            <w:r w:rsidRPr="002E5D33">
              <w:rPr>
                <w:rFonts w:ascii="Arial" w:hAnsi="Arial" w:cs="Arial"/>
                <w:b/>
              </w:rPr>
              <w:t>.</w:t>
            </w:r>
            <w:r w:rsidR="00816D19" w:rsidRPr="002E5D33">
              <w:rPr>
                <w:rFonts w:ascii="Arial" w:hAnsi="Arial" w:cs="Arial"/>
                <w:b/>
              </w:rPr>
              <w:t>MONSEÑOR RAMON ARCILA</w:t>
            </w:r>
          </w:p>
          <w:p w:rsidR="005A2EC5" w:rsidRPr="002E5D33" w:rsidRDefault="005A2EC5" w:rsidP="00C445C0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721854" w:rsidRPr="008C71C6" w:rsidRDefault="00A80676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29" w:type="dxa"/>
          </w:tcPr>
          <w:p w:rsidR="00721854" w:rsidRPr="008C71C6" w:rsidRDefault="00A80676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NO</w:t>
            </w: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>5.</w:t>
            </w:r>
            <w:r w:rsidR="00CA720F" w:rsidRPr="002E5D33">
              <w:rPr>
                <w:rFonts w:ascii="Arial" w:hAnsi="Arial" w:cs="Arial"/>
                <w:b/>
              </w:rPr>
              <w:t>Sede:</w:t>
            </w:r>
            <w:r w:rsidR="00816D19" w:rsidRPr="002E5D33">
              <w:rPr>
                <w:rFonts w:ascii="Arial" w:hAnsi="Arial" w:cs="Arial"/>
                <w:b/>
              </w:rPr>
              <w:t>RAUL SILVA HOLGUIN</w:t>
            </w:r>
          </w:p>
        </w:tc>
        <w:tc>
          <w:tcPr>
            <w:tcW w:w="3028" w:type="dxa"/>
          </w:tcPr>
          <w:p w:rsidR="00721854" w:rsidRPr="008C71C6" w:rsidRDefault="00A80676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29" w:type="dxa"/>
          </w:tcPr>
          <w:p w:rsidR="00721854" w:rsidRPr="008C71C6" w:rsidRDefault="00816D19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NO</w:t>
            </w:r>
          </w:p>
        </w:tc>
      </w:tr>
      <w:tr w:rsidR="00721854" w:rsidRPr="002E5D33" w:rsidTr="002C650F">
        <w:tc>
          <w:tcPr>
            <w:tcW w:w="3630" w:type="dxa"/>
          </w:tcPr>
          <w:p w:rsidR="00721854" w:rsidRPr="002E5D33" w:rsidRDefault="00721854" w:rsidP="00C445C0">
            <w:pPr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>6.</w:t>
            </w:r>
            <w:r w:rsidR="00CA720F" w:rsidRPr="002E5D33">
              <w:rPr>
                <w:rFonts w:ascii="Arial" w:hAnsi="Arial" w:cs="Arial"/>
                <w:b/>
              </w:rPr>
              <w:t>Sede:</w:t>
            </w:r>
            <w:r w:rsidR="00816D19" w:rsidRPr="002E5D33">
              <w:rPr>
                <w:rFonts w:ascii="Arial" w:hAnsi="Arial" w:cs="Arial"/>
                <w:b/>
              </w:rPr>
              <w:t xml:space="preserve"> PUERTA DEL SOL IV y V</w:t>
            </w:r>
          </w:p>
        </w:tc>
        <w:tc>
          <w:tcPr>
            <w:tcW w:w="3028" w:type="dxa"/>
          </w:tcPr>
          <w:p w:rsidR="00721854" w:rsidRPr="008C71C6" w:rsidRDefault="00A80676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29" w:type="dxa"/>
          </w:tcPr>
          <w:p w:rsidR="00721854" w:rsidRPr="008C71C6" w:rsidRDefault="00775806" w:rsidP="00C445C0">
            <w:pPr>
              <w:rPr>
                <w:rFonts w:ascii="Arial" w:hAnsi="Arial" w:cs="Arial"/>
                <w:b/>
              </w:rPr>
            </w:pPr>
            <w:r w:rsidRPr="008C71C6">
              <w:rPr>
                <w:rFonts w:ascii="Arial" w:hAnsi="Arial" w:cs="Arial"/>
                <w:b/>
              </w:rPr>
              <w:t>NO</w:t>
            </w:r>
          </w:p>
        </w:tc>
      </w:tr>
      <w:tr w:rsidR="00850F4F" w:rsidRPr="002E5D33" w:rsidTr="00E35503">
        <w:tc>
          <w:tcPr>
            <w:tcW w:w="13887" w:type="dxa"/>
            <w:gridSpan w:val="3"/>
          </w:tcPr>
          <w:p w:rsidR="00850F4F" w:rsidRDefault="00850F4F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181E7A" w:rsidRDefault="00181E7A" w:rsidP="00C445C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OBSERVACIONES INDIVIDUALES: </w:t>
            </w:r>
          </w:p>
          <w:p w:rsidR="00181E7A" w:rsidRPr="002E5D33" w:rsidRDefault="00181E7A" w:rsidP="00C445C0">
            <w:pPr>
              <w:rPr>
                <w:rFonts w:ascii="Arial" w:hAnsi="Arial" w:cs="Arial"/>
                <w:b/>
                <w:i/>
              </w:rPr>
            </w:pPr>
          </w:p>
          <w:p w:rsidR="003E000A" w:rsidRDefault="002E5D33" w:rsidP="00C445C0">
            <w:pPr>
              <w:jc w:val="both"/>
              <w:rPr>
                <w:rFonts w:ascii="Arial" w:hAnsi="Arial" w:cs="Arial"/>
                <w:b/>
              </w:rPr>
            </w:pPr>
            <w:r w:rsidRPr="002E5D33">
              <w:rPr>
                <w:rFonts w:ascii="Arial" w:hAnsi="Arial" w:cs="Arial"/>
                <w:b/>
              </w:rPr>
              <w:t>IEO SANTA ROSA</w:t>
            </w:r>
          </w:p>
          <w:p w:rsidR="005A2594" w:rsidRDefault="005A2594" w:rsidP="00C445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presentación del proyecto MCEE, presento buena acogida de la comunidad educativa de la institución.</w:t>
            </w:r>
          </w:p>
          <w:p w:rsidR="008C71C6" w:rsidRDefault="008C71C6" w:rsidP="00C445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presentamos en dos oportunidades para concertar horario con el coordinador, pero</w:t>
            </w:r>
            <w:r w:rsidR="00181E7A">
              <w:rPr>
                <w:rFonts w:ascii="Arial" w:hAnsi="Arial" w:cs="Arial"/>
              </w:rPr>
              <w:t xml:space="preserve"> éste se encontraba muy ocupado, sin lograr atendernos, a pesar de tener cita con él.</w:t>
            </w:r>
          </w:p>
          <w:p w:rsidR="005A2594" w:rsidRDefault="005A2594" w:rsidP="00C445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coordinador, al concertar </w:t>
            </w:r>
            <w:r w:rsidR="00181E7A">
              <w:rPr>
                <w:rFonts w:ascii="Arial" w:hAnsi="Arial" w:cs="Arial"/>
              </w:rPr>
              <w:t xml:space="preserve">el cronograma para </w:t>
            </w:r>
            <w:r>
              <w:rPr>
                <w:rFonts w:ascii="Arial" w:hAnsi="Arial" w:cs="Arial"/>
              </w:rPr>
              <w:t xml:space="preserve">estudiantes, expresó su preocupación con los de once, </w:t>
            </w:r>
            <w:proofErr w:type="gramStart"/>
            <w:r w:rsidR="00181E7A">
              <w:rPr>
                <w:rFonts w:ascii="Arial" w:hAnsi="Arial" w:cs="Arial"/>
              </w:rPr>
              <w:t xml:space="preserve">por </w:t>
            </w:r>
            <w:r>
              <w:rPr>
                <w:rFonts w:ascii="Arial" w:hAnsi="Arial" w:cs="Arial"/>
              </w:rPr>
              <w:t xml:space="preserve"> la</w:t>
            </w:r>
            <w:proofErr w:type="gramEnd"/>
            <w:r>
              <w:rPr>
                <w:rFonts w:ascii="Arial" w:hAnsi="Arial" w:cs="Arial"/>
              </w:rPr>
              <w:t xml:space="preserve"> falta </w:t>
            </w:r>
            <w:r w:rsidR="00181E7A">
              <w:rPr>
                <w:rFonts w:ascii="Arial" w:hAnsi="Arial" w:cs="Arial"/>
              </w:rPr>
              <w:t xml:space="preserve">de conciencia de éstos </w:t>
            </w:r>
            <w:r>
              <w:rPr>
                <w:rFonts w:ascii="Arial" w:hAnsi="Arial" w:cs="Arial"/>
              </w:rPr>
              <w:t xml:space="preserve">al </w:t>
            </w:r>
            <w:r w:rsidR="006C03A4">
              <w:rPr>
                <w:rFonts w:ascii="Arial" w:hAnsi="Arial" w:cs="Arial"/>
              </w:rPr>
              <w:t xml:space="preserve">presentar las pruebas saber, </w:t>
            </w:r>
            <w:r>
              <w:rPr>
                <w:rFonts w:ascii="Arial" w:hAnsi="Arial" w:cs="Arial"/>
              </w:rPr>
              <w:t xml:space="preserve"> solicitó </w:t>
            </w:r>
            <w:r w:rsidR="006C03A4">
              <w:rPr>
                <w:rFonts w:ascii="Arial" w:hAnsi="Arial" w:cs="Arial"/>
              </w:rPr>
              <w:t xml:space="preserve">encarecidamente, </w:t>
            </w:r>
            <w:r>
              <w:rPr>
                <w:rFonts w:ascii="Arial" w:hAnsi="Arial" w:cs="Arial"/>
              </w:rPr>
              <w:t>que como promotoras de lectura y escritura los orientáramos en nuestros talleres. Esta novedad se le hizo saber al dinamizador Alexander y la coordinadora técnica Laura, mediante un informe y un acta.</w:t>
            </w:r>
          </w:p>
          <w:p w:rsidR="00181E7A" w:rsidRDefault="00181E7A" w:rsidP="00C445C0">
            <w:pPr>
              <w:jc w:val="both"/>
              <w:rPr>
                <w:rFonts w:ascii="Arial" w:hAnsi="Arial" w:cs="Arial"/>
              </w:rPr>
            </w:pPr>
          </w:p>
          <w:p w:rsidR="005A2594" w:rsidRPr="005A2594" w:rsidRDefault="005A2594" w:rsidP="00C445C0">
            <w:pPr>
              <w:jc w:val="both"/>
              <w:rPr>
                <w:rFonts w:ascii="Arial" w:hAnsi="Arial" w:cs="Arial"/>
              </w:rPr>
            </w:pPr>
          </w:p>
          <w:p w:rsidR="00775806" w:rsidRDefault="00341EE2" w:rsidP="00C445C0">
            <w:pPr>
              <w:jc w:val="both"/>
              <w:rPr>
                <w:rFonts w:ascii="Arial" w:hAnsi="Arial" w:cs="Arial"/>
              </w:rPr>
            </w:pPr>
            <w:r w:rsidRPr="002E5D33">
              <w:rPr>
                <w:rFonts w:ascii="Arial" w:hAnsi="Arial" w:cs="Arial"/>
              </w:rPr>
              <w:t>L</w:t>
            </w:r>
            <w:r w:rsidR="003E000A" w:rsidRPr="002E5D33">
              <w:rPr>
                <w:rFonts w:ascii="Arial" w:hAnsi="Arial" w:cs="Arial"/>
              </w:rPr>
              <w:t xml:space="preserve">a convocatoria a </w:t>
            </w:r>
            <w:r w:rsidR="00334AA2" w:rsidRPr="002E5D33">
              <w:rPr>
                <w:rFonts w:ascii="Arial" w:hAnsi="Arial" w:cs="Arial"/>
                <w:b/>
              </w:rPr>
              <w:t>PADRES DE FAMILIA</w:t>
            </w:r>
            <w:r w:rsidR="003E000A" w:rsidRPr="002E5D33">
              <w:rPr>
                <w:rFonts w:ascii="Arial" w:hAnsi="Arial" w:cs="Arial"/>
              </w:rPr>
              <w:t xml:space="preserve">, se realizó el </w:t>
            </w:r>
            <w:r w:rsidR="00775806" w:rsidRPr="002E5D33">
              <w:rPr>
                <w:rFonts w:ascii="Arial" w:hAnsi="Arial" w:cs="Arial"/>
              </w:rPr>
              <w:t xml:space="preserve">17 de marzo 8:00 </w:t>
            </w:r>
            <w:r w:rsidRPr="002E5D33">
              <w:rPr>
                <w:rFonts w:ascii="Arial" w:hAnsi="Arial" w:cs="Arial"/>
              </w:rPr>
              <w:t>am a 9:00 am, no se presentaron éstos.</w:t>
            </w:r>
          </w:p>
          <w:p w:rsidR="005A2594" w:rsidRDefault="005A2594" w:rsidP="00C445C0">
            <w:pPr>
              <w:jc w:val="both"/>
              <w:rPr>
                <w:rFonts w:ascii="Arial" w:hAnsi="Arial" w:cs="Arial"/>
              </w:rPr>
            </w:pPr>
          </w:p>
          <w:p w:rsidR="002E5D33" w:rsidRDefault="002E5D33" w:rsidP="00C445C0">
            <w:pPr>
              <w:jc w:val="both"/>
              <w:rPr>
                <w:rFonts w:ascii="Arial" w:hAnsi="Arial" w:cs="Arial"/>
              </w:rPr>
            </w:pPr>
          </w:p>
          <w:p w:rsidR="002E5D33" w:rsidRPr="002E5D33" w:rsidRDefault="002E5D33" w:rsidP="00C445C0">
            <w:pPr>
              <w:jc w:val="both"/>
              <w:rPr>
                <w:rFonts w:ascii="Arial" w:hAnsi="Arial" w:cs="Arial"/>
                <w:b/>
              </w:rPr>
            </w:pPr>
          </w:p>
          <w:p w:rsidR="002E5D33" w:rsidRDefault="005A2594" w:rsidP="002E5D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IEO EL DIAMANTE</w:t>
            </w:r>
          </w:p>
          <w:p w:rsidR="000B7C4D" w:rsidRDefault="000B7C4D" w:rsidP="002E5D33">
            <w:pPr>
              <w:jc w:val="both"/>
              <w:rPr>
                <w:rFonts w:ascii="Arial" w:hAnsi="Arial" w:cs="Arial"/>
                <w:b/>
              </w:rPr>
            </w:pPr>
          </w:p>
          <w:p w:rsidR="005A2594" w:rsidRPr="000B7C4D" w:rsidRDefault="000B7C4D" w:rsidP="002E5D33">
            <w:pPr>
              <w:jc w:val="both"/>
              <w:rPr>
                <w:rFonts w:ascii="Arial" w:hAnsi="Arial" w:cs="Arial"/>
              </w:rPr>
            </w:pPr>
            <w:r w:rsidRPr="000B7C4D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 xml:space="preserve">presentar el proyecto de MCEE, se ha dificultado. </w:t>
            </w:r>
          </w:p>
          <w:p w:rsidR="000B7C4D" w:rsidRDefault="000B7C4D" w:rsidP="002E5D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equipo nos citaron a </w:t>
            </w:r>
            <w:r w:rsidR="00226F74">
              <w:rPr>
                <w:rFonts w:ascii="Arial" w:hAnsi="Arial" w:cs="Arial"/>
              </w:rPr>
              <w:t>reunión del 22 de marzo</w:t>
            </w:r>
            <w:r w:rsidR="006C03A4">
              <w:rPr>
                <w:rFonts w:ascii="Arial" w:hAnsi="Arial" w:cs="Arial"/>
              </w:rPr>
              <w:t>, se imposibilito</w:t>
            </w:r>
            <w:r>
              <w:rPr>
                <w:rFonts w:ascii="Arial" w:hAnsi="Arial" w:cs="Arial"/>
              </w:rPr>
              <w:t xml:space="preserve"> nuestra presencia por compromiso </w:t>
            </w:r>
            <w:r w:rsidR="00181E7A">
              <w:rPr>
                <w:rFonts w:ascii="Arial" w:hAnsi="Arial" w:cs="Arial"/>
              </w:rPr>
              <w:t xml:space="preserve">ya adquirido con IE SANTA ROSA; </w:t>
            </w:r>
            <w:r w:rsidR="00226F74">
              <w:rPr>
                <w:rFonts w:ascii="Arial" w:hAnsi="Arial" w:cs="Arial"/>
              </w:rPr>
              <w:t xml:space="preserve">se </w:t>
            </w:r>
            <w:r w:rsidR="002E5D33" w:rsidRPr="002E5D33">
              <w:rPr>
                <w:rFonts w:ascii="Arial" w:hAnsi="Arial" w:cs="Arial"/>
              </w:rPr>
              <w:t xml:space="preserve">presentaron dos integrantes del equipo de la FAI: un tutor y un </w:t>
            </w:r>
            <w:r w:rsidRPr="002E5D33">
              <w:rPr>
                <w:rFonts w:ascii="Arial" w:hAnsi="Arial" w:cs="Arial"/>
              </w:rPr>
              <w:t>formador</w:t>
            </w:r>
            <w:r w:rsidR="00181E7A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dificultó llegar a un acuerdo, ya que el rector no se encontraba.</w:t>
            </w:r>
            <w:r w:rsidR="002E5D33">
              <w:rPr>
                <w:rFonts w:ascii="Arial" w:hAnsi="Arial" w:cs="Arial"/>
              </w:rPr>
              <w:t xml:space="preserve"> </w:t>
            </w:r>
          </w:p>
          <w:p w:rsidR="002E5D33" w:rsidRDefault="000B7C4D" w:rsidP="002E5D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coordinadora de la IEO, </w:t>
            </w:r>
            <w:r w:rsidR="002C650F">
              <w:rPr>
                <w:rFonts w:ascii="Arial" w:hAnsi="Arial" w:cs="Arial"/>
              </w:rPr>
              <w:t xml:space="preserve">solicito </w:t>
            </w:r>
            <w:r w:rsidR="002C650F" w:rsidRPr="002E5D33">
              <w:rPr>
                <w:rFonts w:ascii="Arial" w:hAnsi="Arial" w:cs="Arial"/>
              </w:rPr>
              <w:t>que</w:t>
            </w:r>
            <w:r w:rsidR="002E5D33" w:rsidRPr="002E5D33">
              <w:rPr>
                <w:rFonts w:ascii="Arial" w:hAnsi="Arial" w:cs="Arial"/>
              </w:rPr>
              <w:t xml:space="preserve"> en el trascurso de la primera semana de abril, se comuniquen</w:t>
            </w:r>
            <w:r w:rsidR="002E5D33">
              <w:rPr>
                <w:rFonts w:ascii="Arial" w:hAnsi="Arial" w:cs="Arial"/>
              </w:rPr>
              <w:t xml:space="preserve"> </w:t>
            </w:r>
            <w:r w:rsidR="00181E7A">
              <w:rPr>
                <w:rFonts w:ascii="Arial" w:hAnsi="Arial" w:cs="Arial"/>
              </w:rPr>
              <w:t>con ella</w:t>
            </w:r>
            <w:r w:rsidR="002C650F">
              <w:rPr>
                <w:rFonts w:ascii="Arial" w:hAnsi="Arial" w:cs="Arial"/>
              </w:rPr>
              <w:t xml:space="preserve">, </w:t>
            </w:r>
            <w:r w:rsidR="002E5D33" w:rsidRPr="002E5D33">
              <w:rPr>
                <w:rFonts w:ascii="Arial" w:hAnsi="Arial" w:cs="Arial"/>
              </w:rPr>
              <w:t xml:space="preserve">para coordinar otra </w:t>
            </w:r>
            <w:r w:rsidR="0091196C">
              <w:rPr>
                <w:rFonts w:ascii="Arial" w:hAnsi="Arial" w:cs="Arial"/>
              </w:rPr>
              <w:t>cita y así concertar cronograma</w:t>
            </w:r>
            <w:r w:rsidR="006C03A4">
              <w:rPr>
                <w:rFonts w:ascii="Arial" w:hAnsi="Arial" w:cs="Arial"/>
              </w:rPr>
              <w:t>.</w:t>
            </w:r>
          </w:p>
          <w:p w:rsidR="000B7C4D" w:rsidRDefault="000B7C4D" w:rsidP="002E5D33">
            <w:pPr>
              <w:jc w:val="both"/>
              <w:rPr>
                <w:rFonts w:ascii="Arial" w:hAnsi="Arial" w:cs="Arial"/>
              </w:rPr>
            </w:pPr>
          </w:p>
          <w:p w:rsidR="008C71C6" w:rsidRDefault="008C71C6" w:rsidP="002E5D33">
            <w:pPr>
              <w:jc w:val="both"/>
              <w:rPr>
                <w:rFonts w:ascii="Arial" w:hAnsi="Arial" w:cs="Arial"/>
              </w:rPr>
            </w:pPr>
          </w:p>
          <w:p w:rsidR="000B7C4D" w:rsidRDefault="005A2EC5" w:rsidP="002E5D33">
            <w:pPr>
              <w:jc w:val="both"/>
              <w:rPr>
                <w:rFonts w:ascii="Arial" w:hAnsi="Arial" w:cs="Arial"/>
                <w:b/>
              </w:rPr>
            </w:pPr>
            <w:r w:rsidRPr="005A2EC5">
              <w:rPr>
                <w:rFonts w:ascii="Arial" w:hAnsi="Arial" w:cs="Arial"/>
                <w:b/>
              </w:rPr>
              <w:t xml:space="preserve">IEO </w:t>
            </w:r>
            <w:r w:rsidRPr="002E5D33">
              <w:rPr>
                <w:rFonts w:ascii="Arial" w:hAnsi="Arial" w:cs="Arial"/>
                <w:b/>
              </w:rPr>
              <w:t xml:space="preserve"> MONSEÑOR RAMON ARCILA</w:t>
            </w:r>
            <w:r>
              <w:rPr>
                <w:rFonts w:ascii="Arial" w:hAnsi="Arial" w:cs="Arial"/>
                <w:b/>
              </w:rPr>
              <w:t xml:space="preserve"> y sus sedes: RAUL SILVA HOLGUIN ,</w:t>
            </w:r>
            <w:r w:rsidRPr="002E5D33">
              <w:rPr>
                <w:rFonts w:ascii="Arial" w:hAnsi="Arial" w:cs="Arial"/>
                <w:b/>
              </w:rPr>
              <w:t xml:space="preserve"> PUERTA DEL SOL IV y V</w:t>
            </w:r>
          </w:p>
          <w:p w:rsidR="005A2EC5" w:rsidRDefault="005A2EC5" w:rsidP="002E5D33">
            <w:pPr>
              <w:jc w:val="both"/>
              <w:rPr>
                <w:rFonts w:ascii="Arial" w:hAnsi="Arial" w:cs="Arial"/>
                <w:b/>
              </w:rPr>
            </w:pPr>
          </w:p>
          <w:p w:rsidR="005A2EC5" w:rsidRDefault="008C71C6" w:rsidP="002E5D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han iniciado los talleres, porque el rector asumió personalmente organizar los cronogramas con el equipo MCEE -FAI </w:t>
            </w:r>
          </w:p>
          <w:p w:rsidR="008C71C6" w:rsidRDefault="008C71C6" w:rsidP="002E5D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 en abril, tenemos la fecha para iniciar el taller con estudiantes, la convocatoria </w:t>
            </w:r>
            <w:r w:rsidR="00181E7A">
              <w:rPr>
                <w:rFonts w:ascii="Arial" w:hAnsi="Arial" w:cs="Arial"/>
              </w:rPr>
              <w:t xml:space="preserve">de éstos, </w:t>
            </w:r>
            <w:r>
              <w:rPr>
                <w:rFonts w:ascii="Arial" w:hAnsi="Arial" w:cs="Arial"/>
              </w:rPr>
              <w:t>la realizó la IE.</w:t>
            </w:r>
          </w:p>
          <w:p w:rsidR="0091196C" w:rsidRDefault="0091196C" w:rsidP="0091196C">
            <w:pPr>
              <w:rPr>
                <w:rFonts w:ascii="Arial" w:hAnsi="Arial" w:cs="Arial"/>
                <w:b/>
                <w:i/>
              </w:rPr>
            </w:pPr>
          </w:p>
          <w:p w:rsidR="0091196C" w:rsidRDefault="0091196C" w:rsidP="0091196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IEO EVARISTO GARCIA</w:t>
            </w:r>
          </w:p>
          <w:p w:rsidR="0091196C" w:rsidRDefault="0091196C" w:rsidP="0091196C">
            <w:pPr>
              <w:rPr>
                <w:rFonts w:ascii="Arial" w:hAnsi="Arial" w:cs="Arial"/>
                <w:b/>
                <w:i/>
              </w:rPr>
            </w:pPr>
          </w:p>
          <w:p w:rsidR="0091196C" w:rsidRDefault="0091196C" w:rsidP="0091196C">
            <w:pPr>
              <w:rPr>
                <w:rFonts w:ascii="Arial" w:hAnsi="Arial" w:cs="Arial"/>
              </w:rPr>
            </w:pPr>
            <w:r w:rsidRPr="0091196C">
              <w:rPr>
                <w:rFonts w:ascii="Arial" w:hAnsi="Arial" w:cs="Arial"/>
              </w:rPr>
              <w:t>La directiva y maestros para acoger el proyecto han demostrado excelente disposición.</w:t>
            </w:r>
          </w:p>
          <w:p w:rsidR="0091196C" w:rsidRPr="0091196C" w:rsidRDefault="0091196C" w:rsidP="00911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de literatura nos ha brindado apoyo y vamos a realizar los talleres en jornada </w:t>
            </w:r>
            <w:proofErr w:type="gramStart"/>
            <w:r>
              <w:rPr>
                <w:rFonts w:ascii="Arial" w:hAnsi="Arial" w:cs="Arial"/>
              </w:rPr>
              <w:t>contraria .</w:t>
            </w:r>
            <w:proofErr w:type="gramEnd"/>
          </w:p>
          <w:p w:rsidR="0091196C" w:rsidRDefault="0091196C" w:rsidP="0091196C">
            <w:pPr>
              <w:rPr>
                <w:rFonts w:ascii="Arial" w:hAnsi="Arial" w:cs="Arial"/>
                <w:b/>
                <w:i/>
              </w:rPr>
            </w:pPr>
          </w:p>
          <w:p w:rsidR="0091196C" w:rsidRPr="002E5D33" w:rsidRDefault="0091196C" w:rsidP="00C445C0">
            <w:pPr>
              <w:rPr>
                <w:rFonts w:ascii="Arial" w:hAnsi="Arial" w:cs="Arial"/>
                <w:b/>
                <w:i/>
              </w:rPr>
            </w:pPr>
          </w:p>
          <w:p w:rsidR="00850F4F" w:rsidRPr="002E5D33" w:rsidRDefault="00850F4F" w:rsidP="00C445C0">
            <w:pPr>
              <w:rPr>
                <w:rFonts w:ascii="Arial" w:hAnsi="Arial" w:cs="Arial"/>
                <w:b/>
                <w:i/>
              </w:rPr>
            </w:pPr>
          </w:p>
          <w:p w:rsidR="00850F4F" w:rsidRDefault="00850F4F" w:rsidP="00C445C0">
            <w:pPr>
              <w:rPr>
                <w:rFonts w:ascii="Arial" w:hAnsi="Arial" w:cs="Arial"/>
                <w:b/>
                <w:i/>
              </w:rPr>
            </w:pPr>
          </w:p>
          <w:p w:rsidR="00B54EF3" w:rsidRDefault="00B54EF3" w:rsidP="00C445C0">
            <w:pPr>
              <w:rPr>
                <w:rFonts w:ascii="Arial" w:hAnsi="Arial" w:cs="Arial"/>
                <w:b/>
                <w:i/>
              </w:rPr>
            </w:pPr>
          </w:p>
          <w:p w:rsidR="00B54EF3" w:rsidRDefault="00B54EF3" w:rsidP="00C445C0">
            <w:pPr>
              <w:rPr>
                <w:rFonts w:ascii="Arial" w:hAnsi="Arial" w:cs="Arial"/>
                <w:b/>
                <w:i/>
              </w:rPr>
            </w:pPr>
          </w:p>
          <w:p w:rsidR="00B54EF3" w:rsidRDefault="00B54EF3" w:rsidP="00C445C0">
            <w:pPr>
              <w:rPr>
                <w:rFonts w:ascii="Arial" w:hAnsi="Arial" w:cs="Arial"/>
                <w:b/>
                <w:i/>
              </w:rPr>
            </w:pPr>
          </w:p>
          <w:p w:rsidR="00B54EF3" w:rsidRDefault="00B54EF3" w:rsidP="00C445C0">
            <w:pPr>
              <w:rPr>
                <w:rFonts w:ascii="Arial" w:hAnsi="Arial" w:cs="Arial"/>
                <w:b/>
                <w:i/>
              </w:rPr>
            </w:pPr>
          </w:p>
          <w:p w:rsidR="00B54EF3" w:rsidRDefault="00EC447F" w:rsidP="00C445C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Taller IEO SANTA ROSA</w:t>
            </w:r>
          </w:p>
          <w:p w:rsidR="001B1F07" w:rsidRDefault="00EC447F" w:rsidP="00C445C0">
            <w:pPr>
              <w:rPr>
                <w:rFonts w:ascii="Arial" w:hAnsi="Arial" w:cs="Arial"/>
                <w:b/>
                <w:i/>
              </w:rPr>
            </w:pPr>
            <w:r w:rsidRPr="00EC447F">
              <w:rPr>
                <w:rFonts w:ascii="Arial" w:hAnsi="Arial" w:cs="Arial"/>
                <w:b/>
                <w:i/>
                <w:noProof/>
                <w:lang w:eastAsia="es-CO"/>
              </w:rPr>
              <w:drawing>
                <wp:inline distT="0" distB="0" distL="0" distR="0" wp14:anchorId="5AFF2F80" wp14:editId="0ACE1593">
                  <wp:extent cx="1543050" cy="2743200"/>
                  <wp:effectExtent l="0" t="0" r="0" b="0"/>
                  <wp:docPr id="2" name="Imagen 2" descr="C:\Users\Compaq\Pictures\IE 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aq\Pictures\IE 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49" cy="2753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  <w:t xml:space="preserve">    </w:t>
            </w:r>
            <w:r w:rsidRPr="00EC447F">
              <w:rPr>
                <w:rFonts w:ascii="Arial" w:hAnsi="Arial" w:cs="Arial"/>
                <w:b/>
                <w:i/>
                <w:noProof/>
                <w:lang w:eastAsia="es-CO"/>
              </w:rPr>
              <w:drawing>
                <wp:inline distT="0" distB="0" distL="0" distR="0" wp14:anchorId="070F2D10" wp14:editId="6C4085C4">
                  <wp:extent cx="2174210" cy="1339097"/>
                  <wp:effectExtent l="0" t="0" r="0" b="0"/>
                  <wp:docPr id="3" name="Imagen 3" descr="C:\Users\Compaq\Pictures\IE 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paq\Pictures\IE 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744" cy="134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47F" w:rsidRDefault="00EC447F" w:rsidP="00C445C0">
            <w:pPr>
              <w:rPr>
                <w:rFonts w:ascii="Arial" w:hAnsi="Arial" w:cs="Arial"/>
                <w:b/>
                <w:i/>
              </w:rPr>
            </w:pPr>
          </w:p>
          <w:p w:rsidR="00EC447F" w:rsidRDefault="00EC447F" w:rsidP="00C445C0">
            <w:pPr>
              <w:rPr>
                <w:rFonts w:ascii="Arial" w:hAnsi="Arial" w:cs="Arial"/>
                <w:b/>
                <w:i/>
              </w:rPr>
            </w:pPr>
          </w:p>
          <w:p w:rsidR="00832DA3" w:rsidRDefault="001B1F07" w:rsidP="00832DA3">
            <w:pPr>
              <w:rPr>
                <w:rFonts w:ascii="Arial" w:hAnsi="Arial" w:cs="Arial"/>
                <w:b/>
                <w:i/>
              </w:rPr>
            </w:pPr>
            <w:r w:rsidRPr="001B1F07">
              <w:rPr>
                <w:rFonts w:ascii="Arial" w:hAnsi="Arial" w:cs="Arial"/>
                <w:b/>
                <w:i/>
                <w:noProof/>
                <w:lang w:eastAsia="es-CO"/>
              </w:rPr>
              <w:lastRenderedPageBreak/>
              <w:drawing>
                <wp:inline distT="0" distB="0" distL="0" distR="0">
                  <wp:extent cx="1485265" cy="2640471"/>
                  <wp:effectExtent l="0" t="0" r="635" b="7620"/>
                  <wp:docPr id="7" name="Imagen 7" descr="C:\Users\Compaq\Pictures\I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mpaq\Pictures\IE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009" cy="265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1F07">
              <w:rPr>
                <w:rFonts w:ascii="Arial" w:hAnsi="Arial" w:cs="Arial"/>
                <w:b/>
                <w:i/>
                <w:noProof/>
                <w:lang w:eastAsia="es-CO"/>
              </w:rPr>
              <w:drawing>
                <wp:inline distT="0" distB="0" distL="0" distR="0">
                  <wp:extent cx="1217258" cy="2853087"/>
                  <wp:effectExtent l="0" t="0" r="2540" b="4445"/>
                  <wp:docPr id="6" name="Imagen 6" descr="C:\Users\Compaq\Pictures\IE 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ompaq\Pictures\IE 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74" cy="287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DA3">
              <w:rPr>
                <w:rFonts w:ascii="Arial" w:hAnsi="Arial" w:cs="Arial"/>
                <w:b/>
                <w:i/>
              </w:rPr>
              <w:t xml:space="preserve"> APERTURA EN LA IEO EVARISTO GARCIA</w:t>
            </w:r>
          </w:p>
          <w:p w:rsidR="00832DA3" w:rsidRDefault="00832DA3" w:rsidP="00C445C0">
            <w:pPr>
              <w:rPr>
                <w:rFonts w:ascii="Arial" w:hAnsi="Arial" w:cs="Arial"/>
                <w:b/>
                <w:i/>
                <w:noProof/>
                <w:lang w:eastAsia="es-CO"/>
              </w:rPr>
            </w:pPr>
          </w:p>
          <w:p w:rsidR="001B1F07" w:rsidRDefault="001B1F07" w:rsidP="00C445C0">
            <w:pPr>
              <w:rPr>
                <w:rFonts w:ascii="Arial" w:hAnsi="Arial" w:cs="Arial"/>
                <w:b/>
                <w:i/>
              </w:rPr>
            </w:pPr>
            <w:r w:rsidRPr="001B1F07">
              <w:rPr>
                <w:rFonts w:ascii="Arial" w:hAnsi="Arial" w:cs="Arial"/>
                <w:b/>
                <w:i/>
                <w:noProof/>
                <w:lang w:eastAsia="es-CO"/>
              </w:rPr>
              <w:drawing>
                <wp:inline distT="0" distB="0" distL="0" distR="0">
                  <wp:extent cx="2009775" cy="1130498"/>
                  <wp:effectExtent l="0" t="0" r="0" b="0"/>
                  <wp:docPr id="5" name="Imagen 5" descr="C:\Users\Compaq\Pictures\IE 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paq\Pictures\IE 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311" cy="113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47F" w:rsidRPr="002E5D33" w:rsidRDefault="00EC447F" w:rsidP="00C445C0">
            <w:pPr>
              <w:rPr>
                <w:rFonts w:ascii="Arial" w:hAnsi="Arial" w:cs="Arial"/>
                <w:b/>
                <w:i/>
              </w:rPr>
            </w:pPr>
          </w:p>
          <w:p w:rsidR="00850F4F" w:rsidRPr="002E5D33" w:rsidRDefault="00850F4F" w:rsidP="00C445C0">
            <w:pPr>
              <w:rPr>
                <w:rFonts w:ascii="Arial" w:hAnsi="Arial" w:cs="Arial"/>
                <w:b/>
                <w:i/>
              </w:rPr>
            </w:pPr>
          </w:p>
        </w:tc>
      </w:tr>
    </w:tbl>
    <w:p w:rsidR="00C5516B" w:rsidRPr="002E5D33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</w:rPr>
      </w:pPr>
      <w:r w:rsidRPr="002E5D33">
        <w:rPr>
          <w:rFonts w:ascii="Arial" w:hAnsi="Arial" w:cs="Arial"/>
        </w:rPr>
        <w:lastRenderedPageBreak/>
        <w:tab/>
      </w:r>
      <w:r w:rsidRPr="002E5D33">
        <w:rPr>
          <w:rFonts w:ascii="Arial" w:hAnsi="Arial" w:cs="Arial"/>
          <w:b/>
        </w:rPr>
        <w:tab/>
      </w:r>
    </w:p>
    <w:p w:rsidR="00C445C0" w:rsidRPr="002E5D33" w:rsidRDefault="00721854" w:rsidP="00C445C0">
      <w:pPr>
        <w:jc w:val="center"/>
        <w:rPr>
          <w:rFonts w:ascii="Arial" w:hAnsi="Arial" w:cs="Arial"/>
          <w:b/>
        </w:rPr>
      </w:pPr>
      <w:r w:rsidRPr="002E5D33">
        <w:rPr>
          <w:rFonts w:ascii="Arial" w:hAnsi="Arial" w:cs="Arial"/>
          <w:b/>
        </w:rPr>
        <w:t>REGISTRO</w:t>
      </w:r>
      <w:r w:rsidR="00616366" w:rsidRPr="002E5D33">
        <w:rPr>
          <w:rFonts w:ascii="Arial" w:hAnsi="Arial" w:cs="Arial"/>
          <w:b/>
        </w:rPr>
        <w:t xml:space="preserve"> INDIVIDUAL</w:t>
      </w:r>
      <w:r w:rsidRPr="002E5D33">
        <w:rPr>
          <w:rFonts w:ascii="Arial" w:hAnsi="Arial" w:cs="Arial"/>
          <w:b/>
        </w:rPr>
        <w:t xml:space="preserve"> – MARZO</w:t>
      </w:r>
      <w:r w:rsidR="00C445C0" w:rsidRPr="002E5D33">
        <w:rPr>
          <w:rFonts w:ascii="Arial" w:hAnsi="Arial" w:cs="Arial"/>
          <w:b/>
        </w:rPr>
        <w:t xml:space="preserve"> – </w:t>
      </w:r>
      <w:r w:rsidR="005232FE">
        <w:rPr>
          <w:rFonts w:ascii="Arial" w:hAnsi="Arial" w:cs="Arial"/>
          <w:b/>
        </w:rPr>
        <w:t>2018</w:t>
      </w:r>
      <w:bookmarkStart w:id="0" w:name="_GoBack"/>
      <w:bookmarkEnd w:id="0"/>
    </w:p>
    <w:p w:rsidR="00C445C0" w:rsidRPr="002E5D33" w:rsidRDefault="00C445C0" w:rsidP="00C445C0">
      <w:pPr>
        <w:jc w:val="center"/>
        <w:rPr>
          <w:rFonts w:ascii="Arial" w:hAnsi="Arial" w:cs="Arial"/>
          <w:b/>
        </w:rPr>
      </w:pPr>
      <w:r w:rsidRPr="002E5D33">
        <w:rPr>
          <w:rFonts w:ascii="Arial" w:hAnsi="Arial" w:cs="Arial"/>
          <w:b/>
        </w:rPr>
        <w:t>CONCERTACIÓN DE CRONOGRAMAS</w:t>
      </w:r>
    </w:p>
    <w:p w:rsidR="00721854" w:rsidRPr="002E5D33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</w:rPr>
      </w:pPr>
    </w:p>
    <w:p w:rsidR="00C445C0" w:rsidRPr="002E5D33" w:rsidRDefault="00C445C0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</w:rPr>
      </w:pPr>
    </w:p>
    <w:p w:rsidR="00C445C0" w:rsidRPr="002E5D33" w:rsidRDefault="00C445C0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</w:rPr>
      </w:pPr>
    </w:p>
    <w:p w:rsidR="00721854" w:rsidRPr="002E5D33" w:rsidRDefault="00721854">
      <w:pPr>
        <w:rPr>
          <w:rFonts w:ascii="Arial" w:hAnsi="Arial" w:cs="Arial"/>
        </w:rPr>
      </w:pPr>
    </w:p>
    <w:p w:rsidR="00850F4F" w:rsidRPr="002E5D33" w:rsidRDefault="00850F4F">
      <w:pPr>
        <w:rPr>
          <w:rFonts w:ascii="Arial" w:hAnsi="Arial" w:cs="Arial"/>
        </w:rPr>
      </w:pPr>
    </w:p>
    <w:p w:rsidR="00850F4F" w:rsidRPr="002E5D33" w:rsidRDefault="00850F4F">
      <w:pPr>
        <w:rPr>
          <w:rFonts w:ascii="Arial" w:hAnsi="Arial" w:cs="Arial"/>
        </w:rPr>
      </w:pPr>
    </w:p>
    <w:sectPr w:rsidR="00850F4F" w:rsidRPr="002E5D33" w:rsidSect="00E35503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35" w:rsidRDefault="006F3A35" w:rsidP="00C5516B">
      <w:pPr>
        <w:spacing w:after="0" w:line="240" w:lineRule="auto"/>
      </w:pPr>
      <w:r>
        <w:separator/>
      </w:r>
    </w:p>
  </w:endnote>
  <w:endnote w:type="continuationSeparator" w:id="0">
    <w:p w:rsidR="006F3A35" w:rsidRDefault="006F3A35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35" w:rsidRDefault="006F3A35" w:rsidP="00C5516B">
      <w:pPr>
        <w:spacing w:after="0" w:line="240" w:lineRule="auto"/>
      </w:pPr>
      <w:r>
        <w:separator/>
      </w:r>
    </w:p>
  </w:footnote>
  <w:footnote w:type="continuationSeparator" w:id="0">
    <w:p w:rsidR="006F3A35" w:rsidRDefault="006F3A35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1B59"/>
    <w:multiLevelType w:val="hybridMultilevel"/>
    <w:tmpl w:val="9920D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440F"/>
    <w:multiLevelType w:val="hybridMultilevel"/>
    <w:tmpl w:val="81B22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24F56"/>
    <w:multiLevelType w:val="hybridMultilevel"/>
    <w:tmpl w:val="FD069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761CD"/>
    <w:rsid w:val="000B7C4D"/>
    <w:rsid w:val="000E071F"/>
    <w:rsid w:val="000F5B1B"/>
    <w:rsid w:val="00107D36"/>
    <w:rsid w:val="00181E7A"/>
    <w:rsid w:val="001B1F07"/>
    <w:rsid w:val="00226F74"/>
    <w:rsid w:val="00230845"/>
    <w:rsid w:val="00294BC1"/>
    <w:rsid w:val="002C650F"/>
    <w:rsid w:val="002D79D7"/>
    <w:rsid w:val="002E5D33"/>
    <w:rsid w:val="00334AA2"/>
    <w:rsid w:val="00335248"/>
    <w:rsid w:val="00341EE2"/>
    <w:rsid w:val="0034777B"/>
    <w:rsid w:val="003E000A"/>
    <w:rsid w:val="00473BAC"/>
    <w:rsid w:val="005232FE"/>
    <w:rsid w:val="005A2594"/>
    <w:rsid w:val="005A2EC5"/>
    <w:rsid w:val="005F61FA"/>
    <w:rsid w:val="00616366"/>
    <w:rsid w:val="00632DE6"/>
    <w:rsid w:val="006C03A4"/>
    <w:rsid w:val="006F3A35"/>
    <w:rsid w:val="00721854"/>
    <w:rsid w:val="00731D7F"/>
    <w:rsid w:val="00772E5B"/>
    <w:rsid w:val="00775806"/>
    <w:rsid w:val="007A708B"/>
    <w:rsid w:val="008000D0"/>
    <w:rsid w:val="00816D19"/>
    <w:rsid w:val="00832DA3"/>
    <w:rsid w:val="00850F4F"/>
    <w:rsid w:val="008C71C6"/>
    <w:rsid w:val="0091196C"/>
    <w:rsid w:val="0095316F"/>
    <w:rsid w:val="009B4D19"/>
    <w:rsid w:val="00A110B2"/>
    <w:rsid w:val="00A80676"/>
    <w:rsid w:val="00AC4A08"/>
    <w:rsid w:val="00B337E4"/>
    <w:rsid w:val="00B54EF3"/>
    <w:rsid w:val="00C445C0"/>
    <w:rsid w:val="00C5516B"/>
    <w:rsid w:val="00CA720F"/>
    <w:rsid w:val="00D15456"/>
    <w:rsid w:val="00D34CCA"/>
    <w:rsid w:val="00DC014A"/>
    <w:rsid w:val="00E07971"/>
    <w:rsid w:val="00E35503"/>
    <w:rsid w:val="00EA58E9"/>
    <w:rsid w:val="00EC0C70"/>
    <w:rsid w:val="00EC447F"/>
    <w:rsid w:val="00EF2074"/>
    <w:rsid w:val="00F3662E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EC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8FA7-D159-461B-8AA0-339A01DA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Full name</cp:lastModifiedBy>
  <cp:revision>27</cp:revision>
  <dcterms:created xsi:type="dcterms:W3CDTF">2018-03-26T19:35:00Z</dcterms:created>
  <dcterms:modified xsi:type="dcterms:W3CDTF">2018-04-03T12:15:00Z</dcterms:modified>
</cp:coreProperties>
</file>