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721854" w:rsidTr="00846DC3">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5886" w:type="dxa"/>
            <w:gridSpan w:val="2"/>
          </w:tcPr>
          <w:p w:rsidR="00721854" w:rsidRDefault="00721854" w:rsidP="00721854">
            <w:pPr>
              <w:rPr>
                <w:rFonts w:ascii="Arial" w:hAnsi="Arial" w:cs="Arial"/>
                <w:b/>
                <w:i/>
                <w:sz w:val="24"/>
                <w:szCs w:val="24"/>
              </w:rPr>
            </w:pPr>
          </w:p>
          <w:p w:rsidR="00C5516B" w:rsidRPr="001555D9" w:rsidRDefault="001555D9" w:rsidP="00721854">
            <w:pPr>
              <w:rPr>
                <w:rFonts w:ascii="Arial" w:hAnsi="Arial" w:cs="Arial"/>
                <w:b/>
                <w:sz w:val="24"/>
                <w:szCs w:val="24"/>
              </w:rPr>
            </w:pPr>
            <w:r>
              <w:rPr>
                <w:rFonts w:ascii="Arial" w:hAnsi="Arial" w:cs="Arial"/>
                <w:b/>
                <w:sz w:val="24"/>
                <w:szCs w:val="24"/>
              </w:rPr>
              <w:t>Nathalie Wallis Gó</w:t>
            </w:r>
            <w:r w:rsidRPr="001555D9">
              <w:rPr>
                <w:rFonts w:ascii="Arial" w:hAnsi="Arial" w:cs="Arial"/>
                <w:b/>
                <w:sz w:val="24"/>
                <w:szCs w:val="24"/>
              </w:rPr>
              <w:t>mez</w:t>
            </w:r>
          </w:p>
        </w:tc>
      </w:tr>
      <w:tr w:rsidR="00721854" w:rsidRPr="00721854" w:rsidTr="001555D9">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5886" w:type="dxa"/>
            <w:gridSpan w:val="2"/>
            <w:vAlign w:val="bottom"/>
          </w:tcPr>
          <w:p w:rsidR="001555D9" w:rsidRDefault="001555D9" w:rsidP="001555D9">
            <w:pPr>
              <w:rPr>
                <w:rFonts w:ascii="Arial" w:hAnsi="Arial" w:cs="Arial"/>
                <w:b/>
                <w:sz w:val="24"/>
                <w:szCs w:val="24"/>
              </w:rPr>
            </w:pPr>
          </w:p>
          <w:p w:rsidR="00C5516B" w:rsidRPr="00721854" w:rsidRDefault="001555D9" w:rsidP="001555D9">
            <w:pPr>
              <w:rPr>
                <w:rFonts w:ascii="Arial" w:hAnsi="Arial" w:cs="Arial"/>
                <w:b/>
                <w:i/>
                <w:sz w:val="24"/>
                <w:szCs w:val="24"/>
              </w:rPr>
            </w:pPr>
            <w:r>
              <w:rPr>
                <w:rFonts w:ascii="Arial" w:hAnsi="Arial" w:cs="Arial"/>
                <w:b/>
                <w:sz w:val="24"/>
                <w:szCs w:val="24"/>
              </w:rPr>
              <w:t>Promotora de lectura y escritura</w:t>
            </w:r>
          </w:p>
        </w:tc>
      </w:tr>
      <w:tr w:rsidR="00721854" w:rsidRPr="00721854" w:rsidTr="00721854">
        <w:tc>
          <w:tcPr>
            <w:tcW w:w="2942"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1.</w:t>
            </w:r>
            <w:r w:rsidR="001555D9">
              <w:rPr>
                <w:rFonts w:ascii="Arial" w:hAnsi="Arial" w:cs="Arial"/>
                <w:sz w:val="24"/>
                <w:szCs w:val="24"/>
              </w:rPr>
              <w:t xml:space="preserve"> </w:t>
            </w:r>
            <w:r w:rsidR="007E2EAB">
              <w:rPr>
                <w:rFonts w:ascii="Arial" w:hAnsi="Arial" w:cs="Arial"/>
                <w:sz w:val="24"/>
                <w:szCs w:val="24"/>
              </w:rPr>
              <w:t>IEO Los Andes (Tierra de Hombres)</w:t>
            </w:r>
          </w:p>
        </w:tc>
        <w:tc>
          <w:tcPr>
            <w:tcW w:w="2943" w:type="dxa"/>
          </w:tcPr>
          <w:p w:rsidR="00721854" w:rsidRPr="00721854" w:rsidRDefault="007E2EAB" w:rsidP="00E545D7">
            <w:pPr>
              <w:rPr>
                <w:rFonts w:ascii="Arial" w:hAnsi="Arial" w:cs="Arial"/>
                <w:sz w:val="24"/>
                <w:szCs w:val="24"/>
              </w:rPr>
            </w:pPr>
            <w:r>
              <w:rPr>
                <w:rFonts w:ascii="Arial" w:hAnsi="Arial" w:cs="Arial"/>
                <w:sz w:val="24"/>
                <w:szCs w:val="24"/>
              </w:rPr>
              <w:t xml:space="preserve">NO porque las dos actividades concertadas quedaron focalizadas en la sede Francisco José de Caldas; la tercera (Taller de promoción de lectura, escritura y oralidad con padres), depende de una reunión posterior a la semana santa y, </w:t>
            </w:r>
            <w:r w:rsidR="00E545D7">
              <w:rPr>
                <w:rFonts w:ascii="Arial" w:hAnsi="Arial" w:cs="Arial"/>
                <w:sz w:val="24"/>
                <w:szCs w:val="24"/>
              </w:rPr>
              <w:t xml:space="preserve">según </w:t>
            </w:r>
            <w:r>
              <w:rPr>
                <w:rFonts w:ascii="Arial" w:hAnsi="Arial" w:cs="Arial"/>
                <w:sz w:val="24"/>
                <w:szCs w:val="24"/>
              </w:rPr>
              <w:t>el resultado de la misma, sabremos la sede donde tendrá lugar</w:t>
            </w:r>
            <w:r w:rsidR="00E545D7">
              <w:rPr>
                <w:rFonts w:ascii="Arial" w:hAnsi="Arial" w:cs="Arial"/>
                <w:sz w:val="24"/>
                <w:szCs w:val="24"/>
              </w:rPr>
              <w:t xml:space="preserve"> dicho taller</w:t>
            </w:r>
            <w:r>
              <w:rPr>
                <w:rFonts w:ascii="Arial" w:hAnsi="Arial" w:cs="Arial"/>
                <w:sz w:val="24"/>
                <w:szCs w:val="24"/>
              </w:rPr>
              <w:t>.</w:t>
            </w:r>
          </w:p>
        </w:tc>
        <w:tc>
          <w:tcPr>
            <w:tcW w:w="2943" w:type="dxa"/>
          </w:tcPr>
          <w:p w:rsidR="00E75343" w:rsidRPr="00E75343" w:rsidRDefault="007E2EAB" w:rsidP="007D707C">
            <w:pPr>
              <w:rPr>
                <w:rFonts w:ascii="Arial" w:hAnsi="Arial" w:cs="Arial"/>
                <w:sz w:val="24"/>
                <w:szCs w:val="24"/>
              </w:rPr>
            </w:pPr>
            <w:r>
              <w:rPr>
                <w:rFonts w:ascii="Arial" w:hAnsi="Arial" w:cs="Arial"/>
                <w:sz w:val="24"/>
                <w:szCs w:val="24"/>
              </w:rPr>
              <w:t>SI, realizamos</w:t>
            </w:r>
            <w:r w:rsidR="00261525">
              <w:rPr>
                <w:rFonts w:ascii="Arial" w:hAnsi="Arial" w:cs="Arial"/>
                <w:sz w:val="24"/>
                <w:szCs w:val="24"/>
              </w:rPr>
              <w:t xml:space="preserve"> el 16 de marzo</w:t>
            </w:r>
            <w:r>
              <w:rPr>
                <w:rFonts w:ascii="Arial" w:hAnsi="Arial" w:cs="Arial"/>
                <w:sz w:val="24"/>
                <w:szCs w:val="24"/>
              </w:rPr>
              <w:t xml:space="preserve"> (parte del equipo de trabajo #4) una reunión con el coordinador de las tres</w:t>
            </w:r>
            <w:r w:rsidR="00E75343">
              <w:rPr>
                <w:rFonts w:ascii="Arial" w:hAnsi="Arial" w:cs="Arial"/>
                <w:sz w:val="24"/>
                <w:szCs w:val="24"/>
              </w:rPr>
              <w:t xml:space="preserve"> sedes de la IEO, Ricardo Gómez;</w:t>
            </w:r>
            <w:r>
              <w:rPr>
                <w:rFonts w:ascii="Arial" w:hAnsi="Arial" w:cs="Arial"/>
                <w:sz w:val="24"/>
                <w:szCs w:val="24"/>
              </w:rPr>
              <w:t xml:space="preserve"> el profesor de len</w:t>
            </w:r>
            <w:r w:rsidR="00DE2372">
              <w:rPr>
                <w:rFonts w:ascii="Arial" w:hAnsi="Arial" w:cs="Arial"/>
                <w:sz w:val="24"/>
                <w:szCs w:val="24"/>
              </w:rPr>
              <w:t>gua castellana, Jairo Castillo (de la sede principal y la Francisco José) y la profesora de artes, Mildred Viviana Lozano (también de esas dos sedes), una reunión de concertación. Ahí,</w:t>
            </w:r>
            <w:r w:rsidR="007D707C">
              <w:rPr>
                <w:rFonts w:ascii="Arial" w:hAnsi="Arial" w:cs="Arial"/>
                <w:sz w:val="24"/>
                <w:szCs w:val="24"/>
              </w:rPr>
              <w:t xml:space="preserve"> en</w:t>
            </w:r>
            <w:r w:rsidR="00DE2372">
              <w:rPr>
                <w:rFonts w:ascii="Arial" w:hAnsi="Arial" w:cs="Arial"/>
                <w:sz w:val="24"/>
                <w:szCs w:val="24"/>
              </w:rPr>
              <w:t xml:space="preserve"> </w:t>
            </w:r>
            <w:r w:rsidR="007D707C">
              <w:rPr>
                <w:rFonts w:ascii="Arial" w:hAnsi="Arial" w:cs="Arial"/>
                <w:sz w:val="24"/>
                <w:szCs w:val="24"/>
              </w:rPr>
              <w:t>representación</w:t>
            </w:r>
            <w:bookmarkStart w:id="0" w:name="_GoBack"/>
            <w:bookmarkEnd w:id="0"/>
            <w:r w:rsidR="00DE2372">
              <w:rPr>
                <w:rFonts w:ascii="Arial" w:hAnsi="Arial" w:cs="Arial"/>
                <w:sz w:val="24"/>
                <w:szCs w:val="24"/>
              </w:rPr>
              <w:t xml:space="preserve"> de los promotores de lectura de este grupo, </w:t>
            </w:r>
            <w:r w:rsidR="00E75343">
              <w:rPr>
                <w:rFonts w:ascii="Arial" w:hAnsi="Arial" w:cs="Arial"/>
                <w:sz w:val="24"/>
                <w:szCs w:val="24"/>
              </w:rPr>
              <w:t xml:space="preserve">acordé con el profesor Jairo y según el interés que él manifestó, la entrega de una propuesta de planeación sobre la actividad con estudiantes (que en este caso implica el apoyo al programa </w:t>
            </w:r>
            <w:r w:rsidR="00E75343">
              <w:rPr>
                <w:rFonts w:ascii="Arial" w:hAnsi="Arial" w:cs="Arial"/>
                <w:i/>
                <w:sz w:val="24"/>
                <w:szCs w:val="24"/>
              </w:rPr>
              <w:t>léeme</w:t>
            </w:r>
            <w:r w:rsidR="00E75343">
              <w:rPr>
                <w:rFonts w:ascii="Arial" w:hAnsi="Arial" w:cs="Arial"/>
                <w:sz w:val="24"/>
                <w:szCs w:val="24"/>
              </w:rPr>
              <w:t xml:space="preserve">) y a la de padres-estudiantes (que aquí se aplicaría al </w:t>
            </w:r>
            <w:r w:rsidR="00E75343">
              <w:rPr>
                <w:rFonts w:ascii="Arial" w:hAnsi="Arial" w:cs="Arial"/>
                <w:sz w:val="24"/>
                <w:szCs w:val="24"/>
              </w:rPr>
              <w:lastRenderedPageBreak/>
              <w:t>PRAES) que, una vez revisada y ajustada por él, iniciaría su ejecución el miércoles 21 de marzo y así fue en efecto.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lastRenderedPageBreak/>
              <w:t>2.</w:t>
            </w:r>
            <w:r w:rsidR="007E2EAB">
              <w:rPr>
                <w:rFonts w:ascii="Arial" w:hAnsi="Arial" w:cs="Arial"/>
                <w:sz w:val="24"/>
                <w:szCs w:val="24"/>
              </w:rPr>
              <w:t xml:space="preserve"> IEO Los Andes (Francisco José de Caldas)</w:t>
            </w:r>
          </w:p>
        </w:tc>
        <w:tc>
          <w:tcPr>
            <w:tcW w:w="2943" w:type="dxa"/>
          </w:tcPr>
          <w:p w:rsidR="00721854" w:rsidRPr="00721854" w:rsidRDefault="007E2EAB" w:rsidP="00721854">
            <w:pPr>
              <w:rPr>
                <w:rFonts w:ascii="Arial" w:hAnsi="Arial" w:cs="Arial"/>
                <w:sz w:val="24"/>
                <w:szCs w:val="24"/>
              </w:rPr>
            </w:pPr>
            <w:r>
              <w:rPr>
                <w:rFonts w:ascii="Arial" w:hAnsi="Arial" w:cs="Arial"/>
                <w:sz w:val="24"/>
                <w:szCs w:val="24"/>
              </w:rPr>
              <w:t>SI</w:t>
            </w:r>
          </w:p>
        </w:tc>
        <w:tc>
          <w:tcPr>
            <w:tcW w:w="2943" w:type="dxa"/>
          </w:tcPr>
          <w:p w:rsidR="00721854" w:rsidRPr="00721854" w:rsidRDefault="007E2EAB" w:rsidP="003D7F5F">
            <w:pPr>
              <w:rPr>
                <w:rFonts w:ascii="Arial" w:hAnsi="Arial" w:cs="Arial"/>
                <w:sz w:val="24"/>
                <w:szCs w:val="24"/>
              </w:rPr>
            </w:pPr>
            <w:r>
              <w:rPr>
                <w:rFonts w:ascii="Arial" w:hAnsi="Arial" w:cs="Arial"/>
                <w:sz w:val="24"/>
                <w:szCs w:val="24"/>
              </w:rPr>
              <w:t>SI</w:t>
            </w:r>
            <w:r w:rsidR="003D7F5F">
              <w:rPr>
                <w:rFonts w:ascii="Arial" w:hAnsi="Arial" w:cs="Arial"/>
                <w:sz w:val="24"/>
                <w:szCs w:val="24"/>
              </w:rPr>
              <w:t>, e</w:t>
            </w:r>
            <w:r w:rsidR="00E75343">
              <w:rPr>
                <w:rFonts w:ascii="Arial" w:hAnsi="Arial" w:cs="Arial"/>
                <w:sz w:val="24"/>
                <w:szCs w:val="24"/>
              </w:rPr>
              <w:t>l miércoles 21 de marzo, iniciamos, Viviana Hoyos y yo, a partir de la 9:00 am, actividades</w:t>
            </w:r>
            <w:r w:rsidR="003D7F5F">
              <w:rPr>
                <w:rFonts w:ascii="Arial" w:hAnsi="Arial" w:cs="Arial"/>
                <w:sz w:val="24"/>
                <w:szCs w:val="24"/>
              </w:rPr>
              <w:t xml:space="preserve"> en esta sede. Empezamos haciendo un recorrido por el predio de la Institución (donde nos mostró la huerta escolar, el gallinero, la </w:t>
            </w:r>
            <w:proofErr w:type="spellStart"/>
            <w:r w:rsidR="003D7F5F">
              <w:rPr>
                <w:rFonts w:ascii="Arial" w:hAnsi="Arial" w:cs="Arial"/>
                <w:sz w:val="24"/>
                <w:szCs w:val="24"/>
              </w:rPr>
              <w:t>compostera</w:t>
            </w:r>
            <w:proofErr w:type="spellEnd"/>
            <w:r w:rsidR="003D7F5F">
              <w:rPr>
                <w:rFonts w:ascii="Arial" w:hAnsi="Arial" w:cs="Arial"/>
                <w:sz w:val="24"/>
                <w:szCs w:val="24"/>
              </w:rPr>
              <w:t xml:space="preserve">, el </w:t>
            </w:r>
            <w:proofErr w:type="spellStart"/>
            <w:r w:rsidR="003D7F5F">
              <w:rPr>
                <w:rFonts w:ascii="Arial" w:hAnsi="Arial" w:cs="Arial"/>
                <w:sz w:val="24"/>
                <w:szCs w:val="24"/>
              </w:rPr>
              <w:t>lombricultivo</w:t>
            </w:r>
            <w:proofErr w:type="spellEnd"/>
            <w:r w:rsidR="003D7F5F">
              <w:rPr>
                <w:rFonts w:ascii="Arial" w:hAnsi="Arial" w:cs="Arial"/>
                <w:sz w:val="24"/>
                <w:szCs w:val="24"/>
              </w:rPr>
              <w:t xml:space="preserve"> y, más importante, el inicio del sendero ecológico que será la base del proyecto padres-estudiantes), también nos presentó a las personas del DAGMA que asesoran y apoyan a la sede y a Jaqueline Carvajal (la bibliotecaria parte de la Red de bibliotecas). Luego pasamos propiamente a actividad con los estudiantes (29 en total de todo el bachillerato), cuyo objetivo era hacer un diagnóstico, presentarnos y presentar al proyecto; dicho objetivo fue cumplido exitosamente.</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3.</w:t>
            </w:r>
            <w:r w:rsidR="007E2EAB">
              <w:rPr>
                <w:rFonts w:ascii="Arial" w:hAnsi="Arial" w:cs="Arial"/>
                <w:sz w:val="24"/>
                <w:szCs w:val="24"/>
              </w:rPr>
              <w:t xml:space="preserve"> IEO </w:t>
            </w:r>
            <w:proofErr w:type="spellStart"/>
            <w:r w:rsidR="007E2EAB">
              <w:rPr>
                <w:rFonts w:ascii="Arial" w:hAnsi="Arial" w:cs="Arial"/>
                <w:sz w:val="24"/>
                <w:szCs w:val="24"/>
              </w:rPr>
              <w:t>Felidia</w:t>
            </w:r>
            <w:proofErr w:type="spellEnd"/>
          </w:p>
        </w:tc>
        <w:tc>
          <w:tcPr>
            <w:tcW w:w="2943" w:type="dxa"/>
          </w:tcPr>
          <w:p w:rsidR="00721854" w:rsidRPr="00721854" w:rsidRDefault="007E2EAB" w:rsidP="00721854">
            <w:pPr>
              <w:rPr>
                <w:rFonts w:ascii="Arial" w:hAnsi="Arial" w:cs="Arial"/>
                <w:sz w:val="24"/>
                <w:szCs w:val="24"/>
              </w:rPr>
            </w:pPr>
            <w:r>
              <w:rPr>
                <w:rFonts w:ascii="Arial" w:hAnsi="Arial" w:cs="Arial"/>
                <w:sz w:val="24"/>
                <w:szCs w:val="24"/>
              </w:rPr>
              <w:t>SI</w:t>
            </w:r>
          </w:p>
        </w:tc>
        <w:tc>
          <w:tcPr>
            <w:tcW w:w="2943" w:type="dxa"/>
          </w:tcPr>
          <w:p w:rsidR="00721854" w:rsidRDefault="007E2EAB" w:rsidP="00721854">
            <w:pPr>
              <w:rPr>
                <w:rFonts w:ascii="Arial" w:hAnsi="Arial" w:cs="Arial"/>
                <w:sz w:val="24"/>
                <w:szCs w:val="24"/>
              </w:rPr>
            </w:pPr>
            <w:r>
              <w:rPr>
                <w:rFonts w:ascii="Arial" w:hAnsi="Arial" w:cs="Arial"/>
                <w:sz w:val="24"/>
                <w:szCs w:val="24"/>
              </w:rPr>
              <w:t>SI</w:t>
            </w:r>
            <w:r w:rsidR="003D7F5F">
              <w:rPr>
                <w:rFonts w:ascii="Arial" w:hAnsi="Arial" w:cs="Arial"/>
                <w:sz w:val="24"/>
                <w:szCs w:val="24"/>
              </w:rPr>
              <w:t xml:space="preserve">, </w:t>
            </w:r>
            <w:r w:rsidR="00FF1743">
              <w:rPr>
                <w:rFonts w:ascii="Arial" w:hAnsi="Arial" w:cs="Arial"/>
                <w:sz w:val="24"/>
                <w:szCs w:val="24"/>
              </w:rPr>
              <w:t>junto a parte del equipo #4</w:t>
            </w:r>
            <w:r w:rsidR="0051369C">
              <w:rPr>
                <w:rFonts w:ascii="Arial" w:hAnsi="Arial" w:cs="Arial"/>
                <w:sz w:val="24"/>
                <w:szCs w:val="24"/>
              </w:rPr>
              <w:t xml:space="preserve">, nos reunimos con el cuerpo docente (17 profesores, 10 de </w:t>
            </w:r>
            <w:r w:rsidR="00E63D9F">
              <w:rPr>
                <w:rFonts w:ascii="Arial" w:hAnsi="Arial" w:cs="Arial"/>
                <w:sz w:val="24"/>
                <w:szCs w:val="24"/>
              </w:rPr>
              <w:t xml:space="preserve">bachillerato </w:t>
            </w:r>
            <w:r w:rsidR="0051369C">
              <w:rPr>
                <w:rFonts w:ascii="Arial" w:hAnsi="Arial" w:cs="Arial"/>
                <w:sz w:val="24"/>
                <w:szCs w:val="24"/>
              </w:rPr>
              <w:t>y 7 de</w:t>
            </w:r>
            <w:r w:rsidR="00E63D9F">
              <w:rPr>
                <w:rFonts w:ascii="Arial" w:hAnsi="Arial" w:cs="Arial"/>
                <w:sz w:val="24"/>
                <w:szCs w:val="24"/>
              </w:rPr>
              <w:t xml:space="preserve"> primaria</w:t>
            </w:r>
            <w:r w:rsidR="0051369C">
              <w:rPr>
                <w:rFonts w:ascii="Arial" w:hAnsi="Arial" w:cs="Arial"/>
                <w:sz w:val="24"/>
                <w:szCs w:val="24"/>
              </w:rPr>
              <w:t xml:space="preserve">), la rectora, Luz Mery Avella, el coordinador, Freddy </w:t>
            </w:r>
            <w:r w:rsidR="0051369C">
              <w:rPr>
                <w:rFonts w:ascii="Arial" w:hAnsi="Arial" w:cs="Arial"/>
                <w:sz w:val="24"/>
                <w:szCs w:val="24"/>
              </w:rPr>
              <w:lastRenderedPageBreak/>
              <w:t>Fajardo, la representante por MCEE de proyectos TICS y el coordinador zonal, Paul Arias; para presentar el proyecto, darnos a conocer y establecer cronograma de encuentros.</w:t>
            </w:r>
          </w:p>
          <w:p w:rsidR="0051369C" w:rsidRDefault="0051369C" w:rsidP="00721854">
            <w:pPr>
              <w:rPr>
                <w:rFonts w:ascii="Arial" w:hAnsi="Arial" w:cs="Arial"/>
                <w:sz w:val="24"/>
                <w:szCs w:val="24"/>
              </w:rPr>
            </w:pPr>
            <w:r>
              <w:rPr>
                <w:rFonts w:ascii="Arial" w:hAnsi="Arial" w:cs="Arial"/>
                <w:sz w:val="24"/>
                <w:szCs w:val="24"/>
              </w:rPr>
              <w:t>En principio, a pesar de la claridad que dieron Paul y Adriana sobre las razones que hacen que el proyecto sólo se aplique de sexto a once, varios profesores se mostraron en contra y su manifiesto descontento, retrasó el proceso de negociación de horarios.</w:t>
            </w:r>
          </w:p>
          <w:p w:rsidR="00C348D6" w:rsidRDefault="00C348D6" w:rsidP="00C348D6">
            <w:pPr>
              <w:rPr>
                <w:rFonts w:ascii="Arial" w:hAnsi="Arial" w:cs="Arial"/>
                <w:sz w:val="24"/>
                <w:szCs w:val="24"/>
              </w:rPr>
            </w:pPr>
            <w:r>
              <w:rPr>
                <w:rFonts w:ascii="Arial" w:hAnsi="Arial" w:cs="Arial"/>
                <w:sz w:val="24"/>
                <w:szCs w:val="24"/>
              </w:rPr>
              <w:t>Finalmente, tras dejar en claro que los procesos podían ser reproducidos por ellos en primaria o que los chicos beneficiados sean duplicadores en grados inferiores, pudimos iniciar la planeación.</w:t>
            </w:r>
          </w:p>
          <w:p w:rsidR="00C348D6" w:rsidRPr="00721854" w:rsidRDefault="00C348D6" w:rsidP="00C348D6">
            <w:pPr>
              <w:rPr>
                <w:rFonts w:ascii="Arial" w:hAnsi="Arial" w:cs="Arial"/>
                <w:sz w:val="24"/>
                <w:szCs w:val="24"/>
              </w:rPr>
            </w:pPr>
            <w:r>
              <w:rPr>
                <w:rFonts w:ascii="Arial" w:hAnsi="Arial" w:cs="Arial"/>
                <w:sz w:val="24"/>
                <w:szCs w:val="24"/>
              </w:rPr>
              <w:t>Para el caso específico de Promoción de lectura</w:t>
            </w:r>
            <w:r w:rsidR="00E63D9F">
              <w:rPr>
                <w:rFonts w:ascii="Arial" w:hAnsi="Arial" w:cs="Arial"/>
                <w:sz w:val="24"/>
                <w:szCs w:val="24"/>
              </w:rPr>
              <w:t>, me reuní con Katherine Ruíz (docente a cargo</w:t>
            </w:r>
            <w:r w:rsidR="00BD6806">
              <w:rPr>
                <w:rFonts w:ascii="Arial" w:hAnsi="Arial" w:cs="Arial"/>
                <w:sz w:val="24"/>
                <w:szCs w:val="24"/>
              </w:rPr>
              <w:t xml:space="preserve"> del programa de lectoescritura y oralidad, como programa transversal de la sede principal), Nélida Sánchez y Diana Escobar (docentes a cargo de la escuela de padres –en la que también intervendría </w:t>
            </w:r>
            <w:proofErr w:type="spellStart"/>
            <w:r w:rsidR="00BD6806">
              <w:rPr>
                <w:rFonts w:ascii="Arial" w:hAnsi="Arial" w:cs="Arial"/>
                <w:sz w:val="24"/>
                <w:szCs w:val="24"/>
              </w:rPr>
              <w:t>Yolima</w:t>
            </w:r>
            <w:proofErr w:type="spellEnd"/>
            <w:r w:rsidR="00BD6806">
              <w:rPr>
                <w:rFonts w:ascii="Arial" w:hAnsi="Arial" w:cs="Arial"/>
                <w:sz w:val="24"/>
                <w:szCs w:val="24"/>
              </w:rPr>
              <w:t xml:space="preserve"> Reyes como representante del componente pedagógico-) y Victoria Ramírez (docente de integración </w:t>
            </w:r>
            <w:r w:rsidR="00BD6806">
              <w:rPr>
                <w:rFonts w:ascii="Arial" w:hAnsi="Arial" w:cs="Arial"/>
                <w:sz w:val="24"/>
                <w:szCs w:val="24"/>
              </w:rPr>
              <w:lastRenderedPageBreak/>
              <w:t>de la otra sede y cuyo aporte serían algunos padres) y definimos que, según la planeación y los recursos que ya posee la institución, elaboraríamos una posible planeación (a la que ellas debían dar el visto bueno), e iniciaríamos su ejecución el jueves 5 de abril y de ahí y hasta que acaben las 8 sesiones de cada una de las tres actividades de nuestro perfil, los primeros jueves de cada mes.</w:t>
            </w:r>
            <w:r>
              <w:rPr>
                <w:rFonts w:ascii="Arial" w:hAnsi="Arial" w:cs="Arial"/>
                <w:sz w:val="24"/>
                <w:szCs w:val="24"/>
              </w:rPr>
              <w:t xml:space="preserve"> </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lastRenderedPageBreak/>
              <w:t>4.</w:t>
            </w:r>
            <w:r w:rsidR="007E2EAB">
              <w:rPr>
                <w:rFonts w:ascii="Arial" w:hAnsi="Arial" w:cs="Arial"/>
                <w:sz w:val="24"/>
                <w:szCs w:val="24"/>
              </w:rPr>
              <w:t xml:space="preserve"> IEO </w:t>
            </w:r>
            <w:proofErr w:type="spellStart"/>
            <w:r w:rsidR="007E2EAB">
              <w:rPr>
                <w:rFonts w:ascii="Arial" w:hAnsi="Arial" w:cs="Arial"/>
                <w:sz w:val="24"/>
                <w:szCs w:val="24"/>
              </w:rPr>
              <w:t>Pichindé</w:t>
            </w:r>
            <w:proofErr w:type="spellEnd"/>
          </w:p>
        </w:tc>
        <w:tc>
          <w:tcPr>
            <w:tcW w:w="2943" w:type="dxa"/>
          </w:tcPr>
          <w:p w:rsidR="00721854" w:rsidRPr="00721854" w:rsidRDefault="007E2EAB" w:rsidP="00721854">
            <w:pPr>
              <w:rPr>
                <w:rFonts w:ascii="Arial" w:hAnsi="Arial" w:cs="Arial"/>
                <w:sz w:val="24"/>
                <w:szCs w:val="24"/>
              </w:rPr>
            </w:pPr>
            <w:r>
              <w:rPr>
                <w:rFonts w:ascii="Arial" w:hAnsi="Arial" w:cs="Arial"/>
                <w:sz w:val="24"/>
                <w:szCs w:val="24"/>
              </w:rPr>
              <w:t>SI</w:t>
            </w:r>
          </w:p>
        </w:tc>
        <w:tc>
          <w:tcPr>
            <w:tcW w:w="2943" w:type="dxa"/>
          </w:tcPr>
          <w:p w:rsidR="00C65633" w:rsidRDefault="007E2EAB" w:rsidP="00721854">
            <w:pPr>
              <w:rPr>
                <w:rFonts w:ascii="Arial" w:hAnsi="Arial" w:cs="Arial"/>
                <w:sz w:val="24"/>
                <w:szCs w:val="24"/>
              </w:rPr>
            </w:pPr>
            <w:r>
              <w:rPr>
                <w:rFonts w:ascii="Arial" w:hAnsi="Arial" w:cs="Arial"/>
                <w:sz w:val="24"/>
                <w:szCs w:val="24"/>
              </w:rPr>
              <w:t>SI</w:t>
            </w:r>
            <w:r w:rsidR="00B44596">
              <w:rPr>
                <w:rFonts w:ascii="Arial" w:hAnsi="Arial" w:cs="Arial"/>
                <w:sz w:val="24"/>
                <w:szCs w:val="24"/>
              </w:rPr>
              <w:t>,</w:t>
            </w:r>
            <w:r w:rsidR="00E110A7">
              <w:rPr>
                <w:rFonts w:ascii="Arial" w:hAnsi="Arial" w:cs="Arial"/>
                <w:sz w:val="24"/>
                <w:szCs w:val="24"/>
              </w:rPr>
              <w:t xml:space="preserve"> </w:t>
            </w:r>
            <w:r w:rsidR="00FF089B">
              <w:rPr>
                <w:rFonts w:ascii="Arial" w:hAnsi="Arial" w:cs="Arial"/>
                <w:sz w:val="24"/>
                <w:szCs w:val="24"/>
              </w:rPr>
              <w:t xml:space="preserve">primero fuimos (el grupo #4, junto con Alexandra –coordinadora zonal- y Elizabeth López –dinamizadora-, a conocer al cuerpo docente y directivos, así también para dar a conocer el proyecto y concertar horarios. Este mismo día se hizo contacto con Humberto, bibliotecario de la Red de Bibliotecas, quién amablemente ofreció el espacio y recursos con los que cuenta la biblioteca. </w:t>
            </w:r>
          </w:p>
          <w:p w:rsidR="005D1242" w:rsidRDefault="00C65633" w:rsidP="00721854">
            <w:pPr>
              <w:rPr>
                <w:rFonts w:ascii="Arial" w:hAnsi="Arial" w:cs="Arial"/>
                <w:sz w:val="24"/>
                <w:szCs w:val="24"/>
              </w:rPr>
            </w:pPr>
            <w:r>
              <w:rPr>
                <w:rFonts w:ascii="Arial" w:hAnsi="Arial" w:cs="Arial"/>
                <w:sz w:val="24"/>
                <w:szCs w:val="24"/>
              </w:rPr>
              <w:t xml:space="preserve">Tras esta visita (que se dio en el intervalo de espera entre la presentación del proyecto y los perfiles, y el momento en el que podíamos reunirnos con los profesores), pudimos acercarnos a los profesores y negociar los horarios. Para nuestro </w:t>
            </w:r>
            <w:r>
              <w:rPr>
                <w:rFonts w:ascii="Arial" w:hAnsi="Arial" w:cs="Arial"/>
                <w:sz w:val="24"/>
                <w:szCs w:val="24"/>
              </w:rPr>
              <w:lastRenderedPageBreak/>
              <w:t>perfil, promotoras de lectura, quedó establecido que los jueves y viernes</w:t>
            </w:r>
            <w:r w:rsidR="005D1242">
              <w:rPr>
                <w:rFonts w:ascii="Arial" w:hAnsi="Arial" w:cs="Arial"/>
                <w:sz w:val="24"/>
                <w:szCs w:val="24"/>
              </w:rPr>
              <w:t xml:space="preserve"> de la segunda semana (15 y 16 de marzo, en la primera visita), serían los correspondientes a esta IEO.</w:t>
            </w:r>
          </w:p>
          <w:p w:rsidR="005D1242" w:rsidRDefault="005D1242" w:rsidP="00721854">
            <w:pPr>
              <w:rPr>
                <w:rFonts w:ascii="Arial" w:hAnsi="Arial" w:cs="Arial"/>
                <w:sz w:val="24"/>
                <w:szCs w:val="24"/>
              </w:rPr>
            </w:pPr>
            <w:r>
              <w:rPr>
                <w:rFonts w:ascii="Arial" w:hAnsi="Arial" w:cs="Arial"/>
                <w:sz w:val="24"/>
                <w:szCs w:val="24"/>
              </w:rPr>
              <w:t>El jueves 15 de marzo, fuimos a dar inicio a las actividades. Así daremos apoyo al establecimiento de la emisora escolar (como el proyecto que desarrollaríamos en conjunto con tutores y padres –aunque con este último componente hay problemas de convocatoria-) y el periódico virtual (como apoyo a proyectos institucionales de promoción de lectura).</w:t>
            </w:r>
          </w:p>
          <w:p w:rsidR="00721854" w:rsidRPr="00721854" w:rsidRDefault="005D1242" w:rsidP="00721854">
            <w:pPr>
              <w:rPr>
                <w:rFonts w:ascii="Arial" w:hAnsi="Arial" w:cs="Arial"/>
                <w:sz w:val="24"/>
                <w:szCs w:val="24"/>
              </w:rPr>
            </w:pPr>
            <w:r>
              <w:rPr>
                <w:rFonts w:ascii="Arial" w:hAnsi="Arial" w:cs="Arial"/>
                <w:sz w:val="24"/>
                <w:szCs w:val="24"/>
              </w:rPr>
              <w:t xml:space="preserve">El viernes 16 de marzo, aprovechando el espacio de la </w:t>
            </w:r>
            <w:r>
              <w:rPr>
                <w:rFonts w:ascii="Arial" w:hAnsi="Arial" w:cs="Arial"/>
                <w:i/>
                <w:sz w:val="24"/>
                <w:szCs w:val="24"/>
              </w:rPr>
              <w:t>escuela de padres</w:t>
            </w:r>
            <w:r>
              <w:rPr>
                <w:rFonts w:ascii="Arial" w:hAnsi="Arial" w:cs="Arial"/>
                <w:sz w:val="24"/>
                <w:szCs w:val="24"/>
              </w:rPr>
              <w:t>, dimos inicio al taller diagnóstico con padres (a la primera versión yo no pude asistir, porque coincidían los horarios con la reunión celebrada en Los Andes (Tierra de Hombres), para concretar cronograma).</w:t>
            </w:r>
            <w:r>
              <w:rPr>
                <w:rFonts w:ascii="Arial" w:hAnsi="Arial" w:cs="Arial"/>
                <w:i/>
                <w:sz w:val="24"/>
                <w:szCs w:val="24"/>
              </w:rPr>
              <w:t xml:space="preserve"> </w:t>
            </w:r>
            <w:r w:rsidR="00FF089B">
              <w:rPr>
                <w:rFonts w:ascii="Arial" w:hAnsi="Arial" w:cs="Arial"/>
                <w:sz w:val="24"/>
                <w:szCs w:val="24"/>
              </w:rPr>
              <w:t xml:space="preserve">  </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lastRenderedPageBreak/>
              <w:t>5.</w:t>
            </w:r>
            <w:r w:rsidR="007E2EAB">
              <w:rPr>
                <w:rFonts w:ascii="Arial" w:hAnsi="Arial" w:cs="Arial"/>
                <w:sz w:val="24"/>
                <w:szCs w:val="24"/>
              </w:rPr>
              <w:t xml:space="preserve"> IEO La Paz (Villa del Rosario)</w:t>
            </w:r>
          </w:p>
        </w:tc>
        <w:tc>
          <w:tcPr>
            <w:tcW w:w="2943" w:type="dxa"/>
          </w:tcPr>
          <w:p w:rsidR="00721854" w:rsidRPr="00721854" w:rsidRDefault="007E2EAB" w:rsidP="00721854">
            <w:pPr>
              <w:rPr>
                <w:rFonts w:ascii="Arial" w:hAnsi="Arial" w:cs="Arial"/>
                <w:sz w:val="24"/>
                <w:szCs w:val="24"/>
              </w:rPr>
            </w:pPr>
            <w:r>
              <w:rPr>
                <w:rFonts w:ascii="Arial" w:hAnsi="Arial" w:cs="Arial"/>
                <w:sz w:val="24"/>
                <w:szCs w:val="24"/>
              </w:rPr>
              <w:t>NO</w:t>
            </w:r>
            <w:r w:rsidR="007B7232">
              <w:rPr>
                <w:rFonts w:ascii="Arial" w:hAnsi="Arial" w:cs="Arial"/>
                <w:sz w:val="24"/>
                <w:szCs w:val="24"/>
              </w:rPr>
              <w:t xml:space="preserve">, porque se concertó una reunión el 16 de marzo, pero por </w:t>
            </w:r>
            <w:r w:rsidR="00E545D7">
              <w:rPr>
                <w:rFonts w:ascii="Arial" w:hAnsi="Arial" w:cs="Arial"/>
                <w:sz w:val="24"/>
                <w:szCs w:val="24"/>
              </w:rPr>
              <w:t xml:space="preserve">problemas de sobreinformación, cargados en un solo miembro del equipo de promoción de lectura, olvidé este compromiso y agendé con Los Andes y, </w:t>
            </w:r>
            <w:r w:rsidR="00E545D7">
              <w:rPr>
                <w:rFonts w:ascii="Arial" w:hAnsi="Arial" w:cs="Arial"/>
                <w:sz w:val="24"/>
                <w:szCs w:val="24"/>
              </w:rPr>
              <w:lastRenderedPageBreak/>
              <w:t>como la ida a La Paz era temprano, no tuve tiempo de darme cuenta del error (además mi compañera no sabía de este evento), así que no pudimos remediarlo.</w:t>
            </w:r>
          </w:p>
        </w:tc>
        <w:tc>
          <w:tcPr>
            <w:tcW w:w="2943" w:type="dxa"/>
          </w:tcPr>
          <w:p w:rsidR="00721854" w:rsidRPr="00721854" w:rsidRDefault="007E2EAB" w:rsidP="00721854">
            <w:pPr>
              <w:rPr>
                <w:rFonts w:ascii="Arial" w:hAnsi="Arial" w:cs="Arial"/>
                <w:sz w:val="24"/>
                <w:szCs w:val="24"/>
              </w:rPr>
            </w:pPr>
            <w:r>
              <w:rPr>
                <w:rFonts w:ascii="Arial" w:hAnsi="Arial" w:cs="Arial"/>
                <w:sz w:val="24"/>
                <w:szCs w:val="24"/>
              </w:rPr>
              <w:lastRenderedPageBreak/>
              <w:t>NO</w:t>
            </w:r>
          </w:p>
        </w:tc>
      </w:tr>
      <w:tr w:rsidR="00721854" w:rsidRPr="00721854" w:rsidTr="00721854">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lastRenderedPageBreak/>
              <w:t>6.</w:t>
            </w:r>
            <w:r w:rsidR="007E2EAB">
              <w:rPr>
                <w:rFonts w:ascii="Arial" w:hAnsi="Arial" w:cs="Arial"/>
                <w:sz w:val="24"/>
                <w:szCs w:val="24"/>
              </w:rPr>
              <w:t xml:space="preserve"> IEO La Paz (Sagrado Corazón de Jesús la Castilla)</w:t>
            </w:r>
          </w:p>
        </w:tc>
        <w:tc>
          <w:tcPr>
            <w:tcW w:w="2943" w:type="dxa"/>
          </w:tcPr>
          <w:p w:rsidR="00721854" w:rsidRPr="00721854" w:rsidRDefault="007E2EAB" w:rsidP="00721854">
            <w:pPr>
              <w:rPr>
                <w:rFonts w:ascii="Arial" w:hAnsi="Arial" w:cs="Arial"/>
                <w:sz w:val="24"/>
                <w:szCs w:val="24"/>
              </w:rPr>
            </w:pPr>
            <w:r>
              <w:rPr>
                <w:rFonts w:ascii="Arial" w:hAnsi="Arial" w:cs="Arial"/>
                <w:sz w:val="24"/>
                <w:szCs w:val="24"/>
              </w:rPr>
              <w:t>NO</w:t>
            </w:r>
            <w:r w:rsidR="00E545D7">
              <w:rPr>
                <w:rFonts w:ascii="Arial" w:hAnsi="Arial" w:cs="Arial"/>
                <w:sz w:val="24"/>
                <w:szCs w:val="24"/>
              </w:rPr>
              <w:t xml:space="preserve"> porque se agendó una sola reunión para ambas sedes y no fui, por las razones antes mencionadas.</w:t>
            </w:r>
          </w:p>
        </w:tc>
        <w:tc>
          <w:tcPr>
            <w:tcW w:w="2943" w:type="dxa"/>
          </w:tcPr>
          <w:p w:rsidR="00721854" w:rsidRPr="00721854" w:rsidRDefault="007E2EAB" w:rsidP="00721854">
            <w:pPr>
              <w:rPr>
                <w:rFonts w:ascii="Arial" w:hAnsi="Arial" w:cs="Arial"/>
                <w:sz w:val="24"/>
                <w:szCs w:val="24"/>
              </w:rPr>
            </w:pPr>
            <w:r>
              <w:rPr>
                <w:rFonts w:ascii="Arial" w:hAnsi="Arial" w:cs="Arial"/>
                <w:sz w:val="24"/>
                <w:szCs w:val="24"/>
              </w:rPr>
              <w:t>NO</w:t>
            </w:r>
          </w:p>
        </w:tc>
      </w:tr>
      <w:tr w:rsidR="00850F4F" w:rsidRPr="00721854" w:rsidTr="002745C8">
        <w:tc>
          <w:tcPr>
            <w:tcW w:w="8828"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2745C8">
        <w:tc>
          <w:tcPr>
            <w:tcW w:w="8828" w:type="dxa"/>
            <w:gridSpan w:val="3"/>
          </w:tcPr>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Pr="00850F4F" w:rsidRDefault="00850F4F" w:rsidP="00721854">
            <w:pPr>
              <w:rPr>
                <w:rFonts w:ascii="Arial" w:hAnsi="Arial" w:cs="Arial"/>
                <w:b/>
                <w:i/>
                <w:sz w:val="24"/>
                <w:szCs w:val="24"/>
              </w:rPr>
            </w:pP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850F4F" w:rsidRDefault="00850F4F">
      <w:pPr>
        <w:rPr>
          <w:rFonts w:ascii="Arial" w:hAnsi="Arial" w:cs="Arial"/>
          <w:sz w:val="24"/>
          <w:szCs w:val="24"/>
        </w:rPr>
      </w:pPr>
    </w:p>
    <w:p w:rsidR="00850F4F" w:rsidRPr="00721854" w:rsidRDefault="00850F4F">
      <w:pPr>
        <w:rPr>
          <w:rFonts w:ascii="Arial" w:hAnsi="Arial" w:cs="Arial"/>
          <w:sz w:val="24"/>
          <w:szCs w:val="24"/>
        </w:rPr>
      </w:pPr>
    </w:p>
    <w:sectPr w:rsidR="00850F4F" w:rsidRPr="00721854">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D58" w:rsidRDefault="00826D58" w:rsidP="00C5516B">
      <w:pPr>
        <w:spacing w:after="0" w:line="240" w:lineRule="auto"/>
      </w:pPr>
      <w:r>
        <w:separator/>
      </w:r>
    </w:p>
  </w:endnote>
  <w:endnote w:type="continuationSeparator" w:id="0">
    <w:p w:rsidR="00826D58" w:rsidRDefault="00826D58"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D58" w:rsidRDefault="00826D58" w:rsidP="00C5516B">
      <w:pPr>
        <w:spacing w:after="0" w:line="240" w:lineRule="auto"/>
      </w:pPr>
      <w:r>
        <w:separator/>
      </w:r>
    </w:p>
  </w:footnote>
  <w:footnote w:type="continuationSeparator" w:id="0">
    <w:p w:rsidR="00826D58" w:rsidRDefault="00826D58" w:rsidP="00C55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16B" w:rsidRDefault="00C5516B">
    <w:pPr>
      <w:pStyle w:val="Encabezado"/>
    </w:pPr>
    <w:r>
      <w:rPr>
        <w:rFonts w:ascii="Times" w:eastAsia="Times New Roman" w:hAnsi="Times" w:cs="Times New Roman"/>
        <w:noProof/>
        <w:sz w:val="20"/>
        <w:szCs w:val="20"/>
        <w:lang w:val="en-US"/>
      </w:rPr>
      <w:drawing>
        <wp:anchor distT="0" distB="0" distL="114300" distR="114300" simplePos="0" relativeHeight="251659264" behindDoc="0" locked="0" layoutInCell="1" allowOverlap="1" wp14:anchorId="556C1173" wp14:editId="2DE655CD">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54"/>
    <w:rsid w:val="000E071F"/>
    <w:rsid w:val="001555D9"/>
    <w:rsid w:val="00230845"/>
    <w:rsid w:val="00261525"/>
    <w:rsid w:val="003553DD"/>
    <w:rsid w:val="003D7F5F"/>
    <w:rsid w:val="00473BAC"/>
    <w:rsid w:val="004C2763"/>
    <w:rsid w:val="0051369C"/>
    <w:rsid w:val="005D1242"/>
    <w:rsid w:val="00616366"/>
    <w:rsid w:val="00632DE6"/>
    <w:rsid w:val="00721854"/>
    <w:rsid w:val="007B7232"/>
    <w:rsid w:val="007D707C"/>
    <w:rsid w:val="007E2EAB"/>
    <w:rsid w:val="00826D58"/>
    <w:rsid w:val="00850F4F"/>
    <w:rsid w:val="0095316F"/>
    <w:rsid w:val="00B44596"/>
    <w:rsid w:val="00BD6806"/>
    <w:rsid w:val="00C321C4"/>
    <w:rsid w:val="00C348D6"/>
    <w:rsid w:val="00C5516B"/>
    <w:rsid w:val="00C65633"/>
    <w:rsid w:val="00D52637"/>
    <w:rsid w:val="00DE2372"/>
    <w:rsid w:val="00E110A7"/>
    <w:rsid w:val="00E545D7"/>
    <w:rsid w:val="00E63D9F"/>
    <w:rsid w:val="00E75343"/>
    <w:rsid w:val="00EB1CAD"/>
    <w:rsid w:val="00FF089B"/>
    <w:rsid w:val="00FF17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AAC6"/>
  <w15:chartTrackingRefBased/>
  <w15:docId w15:val="{80A10235-E663-449C-B47C-4F5B7F22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155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6</Pages>
  <Words>921</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Nathalie Wallis Gomez</cp:lastModifiedBy>
  <cp:revision>18</cp:revision>
  <dcterms:created xsi:type="dcterms:W3CDTF">2018-03-26T19:35:00Z</dcterms:created>
  <dcterms:modified xsi:type="dcterms:W3CDTF">2018-04-03T21:35:00Z</dcterms:modified>
</cp:coreProperties>
</file>