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9181" w14:textId="3BB8178A" w:rsidR="00227043" w:rsidRDefault="74B0048D" w:rsidP="403CA49B">
      <w:pPr>
        <w:spacing w:line="257" w:lineRule="auto"/>
        <w:ind w:left="10" w:hanging="1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403CA49B">
        <w:rPr>
          <w:rFonts w:ascii="Calibri" w:eastAsia="Calibri" w:hAnsi="Calibri" w:cs="Calibri"/>
          <w:b/>
          <w:bCs/>
          <w:color w:val="000000" w:themeColor="text1"/>
        </w:rPr>
        <w:t xml:space="preserve">Universidad de las Américas  </w:t>
      </w:r>
    </w:p>
    <w:p w14:paraId="60537EFA" w14:textId="757E6B11" w:rsidR="00227043" w:rsidRDefault="74B0048D" w:rsidP="403CA49B">
      <w:pPr>
        <w:spacing w:line="257" w:lineRule="auto"/>
        <w:ind w:left="10" w:hanging="10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403CA49B">
        <w:rPr>
          <w:rFonts w:ascii="Calibri" w:eastAsia="Calibri" w:hAnsi="Calibri" w:cs="Calibri"/>
          <w:b/>
          <w:bCs/>
          <w:color w:val="000000" w:themeColor="text1"/>
        </w:rPr>
        <w:t xml:space="preserve">Facultad de Ingeniería y Ciencias Aplicadas  </w:t>
      </w:r>
    </w:p>
    <w:p w14:paraId="60DAB1DC" w14:textId="7CF3966E" w:rsidR="00227043" w:rsidRDefault="74B0048D" w:rsidP="403CA49B">
      <w:pPr>
        <w:spacing w:line="257" w:lineRule="auto"/>
        <w:ind w:left="2384" w:hanging="2384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680213FB">
        <w:rPr>
          <w:rFonts w:ascii="Calibri" w:eastAsia="Calibri" w:hAnsi="Calibri" w:cs="Calibri"/>
          <w:b/>
          <w:bCs/>
          <w:color w:val="000000" w:themeColor="text1"/>
        </w:rPr>
        <w:t xml:space="preserve">Ingeniería en Sistemas de Computación e Informática  </w:t>
      </w:r>
    </w:p>
    <w:p w14:paraId="5ACB9370" w14:textId="7CF3966E" w:rsidR="5A2BEBF7" w:rsidRDefault="581D6077" w:rsidP="680213FB">
      <w:pPr>
        <w:spacing w:line="257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7450D17E">
        <w:rPr>
          <w:rFonts w:ascii="Calibri" w:eastAsia="Calibri" w:hAnsi="Calibri" w:cs="Calibri"/>
          <w:b/>
          <w:bCs/>
          <w:color w:val="000000" w:themeColor="text1"/>
        </w:rPr>
        <w:t>Implementación de una guía de buenas prácticas de Integración Continua en proyectos de desarrollo en el área de tecnología de una Empresa Privada.</w:t>
      </w:r>
    </w:p>
    <w:p w14:paraId="416E4325" w14:textId="7CF3966E" w:rsidR="1BBAA720" w:rsidRDefault="3F873667" w:rsidP="668B5491">
      <w:pPr>
        <w:spacing w:line="257" w:lineRule="auto"/>
        <w:ind w:left="10" w:hanging="10"/>
        <w:jc w:val="center"/>
        <w:rPr>
          <w:rFonts w:ascii="Calibri" w:eastAsia="Calibri" w:hAnsi="Calibri" w:cs="Calibri"/>
          <w:color w:val="000000" w:themeColor="text1"/>
        </w:rPr>
      </w:pPr>
      <w:r w:rsidRPr="710057D6">
        <w:rPr>
          <w:rFonts w:ascii="Calibri" w:eastAsia="Calibri" w:hAnsi="Calibri" w:cs="Calibri"/>
          <w:color w:val="000000" w:themeColor="text1"/>
        </w:rPr>
        <w:t xml:space="preserve">Edison P. Mosquera León, Carlos X. Ruiz </w:t>
      </w:r>
      <w:r w:rsidR="1076B745" w:rsidRPr="710057D6">
        <w:rPr>
          <w:rFonts w:ascii="Calibri" w:eastAsia="Calibri" w:hAnsi="Calibri" w:cs="Calibri"/>
          <w:color w:val="000000" w:themeColor="text1"/>
        </w:rPr>
        <w:t>Águila</w:t>
      </w:r>
      <w:r w:rsidRPr="710057D6">
        <w:rPr>
          <w:rFonts w:ascii="Calibri" w:eastAsia="Calibri" w:hAnsi="Calibri" w:cs="Calibri"/>
          <w:color w:val="000000" w:themeColor="text1"/>
        </w:rPr>
        <w:t xml:space="preserve">, David F. </w:t>
      </w:r>
      <w:r w:rsidR="3FEFD6A1" w:rsidRPr="710057D6">
        <w:rPr>
          <w:rFonts w:ascii="Calibri" w:eastAsia="Calibri" w:hAnsi="Calibri" w:cs="Calibri"/>
          <w:color w:val="000000" w:themeColor="text1"/>
        </w:rPr>
        <w:t>Martínez</w:t>
      </w:r>
      <w:r w:rsidRPr="710057D6">
        <w:rPr>
          <w:rFonts w:ascii="Calibri" w:eastAsia="Calibri" w:hAnsi="Calibri" w:cs="Calibri"/>
          <w:color w:val="000000" w:themeColor="text1"/>
        </w:rPr>
        <w:t xml:space="preserve"> Bravo</w:t>
      </w:r>
    </w:p>
    <w:p w14:paraId="0C63A6E3" w14:textId="69A39EE9" w:rsidR="7450D17E" w:rsidRDefault="7450D17E" w:rsidP="7450D17E">
      <w:pPr>
        <w:jc w:val="both"/>
      </w:pPr>
    </w:p>
    <w:p w14:paraId="75542AF0" w14:textId="26E3169F" w:rsidR="4C5AF50B" w:rsidRDefault="4C5AF50B" w:rsidP="6F24A977">
      <w:pPr>
        <w:spacing w:after="0" w:line="257" w:lineRule="auto"/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6F24A977">
        <w:rPr>
          <w:rFonts w:ascii="Calibri" w:eastAsia="Calibri" w:hAnsi="Calibri" w:cs="Calibri"/>
          <w:b/>
          <w:bCs/>
          <w:color w:val="000000" w:themeColor="text1"/>
        </w:rPr>
        <w:t>DOCKER</w:t>
      </w:r>
    </w:p>
    <w:p w14:paraId="7C769DD9" w14:textId="74C5D959" w:rsidR="5FFA2296" w:rsidRDefault="2649DBF4" w:rsidP="710057D6">
      <w:pPr>
        <w:pStyle w:val="Prrafodelista"/>
        <w:numPr>
          <w:ilvl w:val="0"/>
          <w:numId w:val="33"/>
        </w:numPr>
        <w:spacing w:after="120"/>
        <w:rPr>
          <w:rFonts w:eastAsiaTheme="minorEastAsia"/>
          <w:b/>
          <w:bCs/>
        </w:rPr>
      </w:pPr>
      <w:r w:rsidRPr="710057D6">
        <w:rPr>
          <w:b/>
          <w:bCs/>
        </w:rPr>
        <w:t>Historia</w:t>
      </w:r>
      <w:r w:rsidR="2C098952" w:rsidRPr="710057D6">
        <w:rPr>
          <w:b/>
          <w:bCs/>
        </w:rPr>
        <w:t>.</w:t>
      </w:r>
    </w:p>
    <w:p w14:paraId="15004A3D" w14:textId="7E0B87D4" w:rsidR="6F24A977" w:rsidRDefault="6F24A977" w:rsidP="6F24A977">
      <w:pPr>
        <w:spacing w:after="0"/>
        <w:rPr>
          <w:b/>
          <w:bCs/>
        </w:rPr>
      </w:pPr>
    </w:p>
    <w:p w14:paraId="6D07BB2B" w14:textId="4E7BFEB1" w:rsidR="5FFA2296" w:rsidRDefault="3818848A" w:rsidP="7DE480AF">
      <w:pPr>
        <w:spacing w:after="0"/>
        <w:jc w:val="both"/>
      </w:pPr>
      <w:r>
        <w:t>En un principio</w:t>
      </w:r>
      <w:r w:rsidR="2FEEB355">
        <w:t>,</w:t>
      </w:r>
      <w:r>
        <w:t xml:space="preserve"> </w:t>
      </w:r>
      <w:r w:rsidR="6F109A4A">
        <w:t xml:space="preserve">lo que ahora llamamos contenedores </w:t>
      </w:r>
      <w:r w:rsidR="0D00E959">
        <w:t>surgió</w:t>
      </w:r>
      <w:r w:rsidR="6F109A4A">
        <w:t xml:space="preserve"> como idea en los años 2000 de una </w:t>
      </w:r>
      <w:r w:rsidR="0BF2A124">
        <w:t>tecnología</w:t>
      </w:r>
      <w:r w:rsidR="6F109A4A">
        <w:t xml:space="preserve"> que permite la </w:t>
      </w:r>
      <w:r w:rsidR="2AFF49DF">
        <w:t>partición</w:t>
      </w:r>
      <w:r w:rsidR="6F109A4A">
        <w:t xml:space="preserve"> de un sistema FreeBSD en varios </w:t>
      </w:r>
      <w:r w:rsidR="0AD61424">
        <w:t>subsistemas</w:t>
      </w:r>
      <w:r w:rsidR="09C7EBB2">
        <w:t xml:space="preserve">. Los cuales </w:t>
      </w:r>
      <w:r w:rsidR="21EA3BD5">
        <w:t>permitían</w:t>
      </w:r>
      <w:r w:rsidR="09C7EBB2">
        <w:t xml:space="preserve"> desarrollos en entornos </w:t>
      </w:r>
      <w:r w:rsidR="42F1A2C7">
        <w:t>seguros que</w:t>
      </w:r>
      <w:r w:rsidR="09C7EBB2">
        <w:t xml:space="preserve"> un administrador de sistemas </w:t>
      </w:r>
      <w:r w:rsidR="1B02E7EB">
        <w:t>podía</w:t>
      </w:r>
      <w:r w:rsidR="09C7EBB2">
        <w:t xml:space="preserve"> compartir con diferentes usuarios dentro o fuera de una empresa. Cada vez</w:t>
      </w:r>
      <w:r w:rsidR="35D847F5">
        <w:t xml:space="preserve"> </w:t>
      </w:r>
      <w:r w:rsidR="09C7EBB2">
        <w:t xml:space="preserve">se </w:t>
      </w:r>
      <w:r w:rsidR="1C568293">
        <w:t>fueron</w:t>
      </w:r>
      <w:r w:rsidR="09C7EBB2">
        <w:t xml:space="preserve"> combina</w:t>
      </w:r>
      <w:r w:rsidR="25B4B151">
        <w:t>ndo</w:t>
      </w:r>
      <w:r w:rsidR="09C7EBB2">
        <w:t xml:space="preserve"> </w:t>
      </w:r>
      <w:r w:rsidR="7F191B4E">
        <w:t>más</w:t>
      </w:r>
      <w:r w:rsidR="09C7EBB2">
        <w:t xml:space="preserve"> </w:t>
      </w:r>
      <w:r w:rsidR="15E6BCF5">
        <w:t>tecnologías</w:t>
      </w:r>
      <w:r w:rsidR="09C7EBB2">
        <w:t xml:space="preserve"> </w:t>
      </w:r>
      <w:r w:rsidR="1E321D17">
        <w:t xml:space="preserve">con mayor rapidez, creando grupos de control y </w:t>
      </w:r>
      <w:r w:rsidR="16027CEB">
        <w:t>limitación</w:t>
      </w:r>
      <w:r w:rsidR="1E321D17">
        <w:t xml:space="preserve"> del uso de recursos </w:t>
      </w:r>
      <w:r w:rsidR="601E431F">
        <w:t xml:space="preserve">para </w:t>
      </w:r>
      <w:r w:rsidR="07EC60D8">
        <w:t>distintos procesos.</w:t>
      </w:r>
    </w:p>
    <w:p w14:paraId="4F6BFF2E" w14:textId="4F7983BD" w:rsidR="5FFA2296" w:rsidRDefault="458E7D70" w:rsidP="7DE480AF">
      <w:pPr>
        <w:spacing w:after="0"/>
        <w:jc w:val="both"/>
      </w:pPr>
      <w:r>
        <w:t xml:space="preserve">En 2008 es donde aparece </w:t>
      </w:r>
      <w:proofErr w:type="spellStart"/>
      <w:r>
        <w:t>docker</w:t>
      </w:r>
      <w:proofErr w:type="spellEnd"/>
      <w:r>
        <w:t xml:space="preserve"> en escena con su </w:t>
      </w:r>
      <w:r w:rsidR="522A02B0">
        <w:t>tecnología</w:t>
      </w:r>
      <w:r>
        <w:t xml:space="preserve"> de contenedores, la cual fue incorporando </w:t>
      </w:r>
      <w:r w:rsidR="48604E4F">
        <w:t>diferentes series</w:t>
      </w:r>
      <w:r>
        <w:t xml:space="preserve"> de conceptos y herramientas nuevas como, una </w:t>
      </w:r>
      <w:r w:rsidR="34CCA882">
        <w:t>línea</w:t>
      </w:r>
      <w:r w:rsidR="3BCB0115">
        <w:t xml:space="preserve"> de comandos sencilla de ejecutar y el diseño de imágenes nuevas en capas, un </w:t>
      </w:r>
      <w:proofErr w:type="spellStart"/>
      <w:r w:rsidR="3BCB0115">
        <w:t>daemon</w:t>
      </w:r>
      <w:proofErr w:type="spellEnd"/>
      <w:r w:rsidR="3BCB0115">
        <w:t xml:space="preserve"> de servidor, una biblioteca de imágenes en contenedores prediseñados y </w:t>
      </w:r>
      <w:r w:rsidR="04270A78">
        <w:t xml:space="preserve">por </w:t>
      </w:r>
      <w:r w:rsidR="652DD2AB">
        <w:t>último</w:t>
      </w:r>
      <w:r w:rsidR="04270A78">
        <w:t xml:space="preserve"> el concepto de un servidor de registros. Permitiendo que usuarios diseñaran </w:t>
      </w:r>
      <w:r w:rsidR="162E225F">
        <w:t>rápidamente</w:t>
      </w:r>
      <w:r w:rsidR="04270A78">
        <w:t xml:space="preserve"> nuevos contenedores de capas, co</w:t>
      </w:r>
      <w:r w:rsidR="4DF92BA1">
        <w:t xml:space="preserve">ncediendo la </w:t>
      </w:r>
      <w:r w:rsidR="4088D6A9">
        <w:t>interacción</w:t>
      </w:r>
      <w:r w:rsidR="4DF92BA1">
        <w:t xml:space="preserve"> </w:t>
      </w:r>
      <w:r w:rsidR="751DAEE4">
        <w:t>c</w:t>
      </w:r>
      <w:r w:rsidR="4DF92BA1">
        <w:t>on otros usuarios sin dificultades</w:t>
      </w:r>
      <w:r w:rsidR="50958BF1">
        <w:t>.</w:t>
      </w:r>
    </w:p>
    <w:p w14:paraId="260857DB" w14:textId="6B9DB22B" w:rsidR="5FFA2296" w:rsidRDefault="50958BF1" w:rsidP="7DE480AF">
      <w:pPr>
        <w:spacing w:after="0"/>
        <w:jc w:val="both"/>
      </w:pPr>
      <w:r>
        <w:t xml:space="preserve">Docker representa una </w:t>
      </w:r>
      <w:r w:rsidR="5262D751">
        <w:t>evolución</w:t>
      </w:r>
      <w:r>
        <w:t xml:space="preserve"> de la </w:t>
      </w:r>
      <w:r w:rsidR="3F4EA3F5">
        <w:t>tecnología</w:t>
      </w:r>
      <w:r>
        <w:t xml:space="preserve"> patentada de </w:t>
      </w:r>
      <w:proofErr w:type="spellStart"/>
      <w:r>
        <w:t>dotCLoud</w:t>
      </w:r>
      <w:proofErr w:type="spellEnd"/>
      <w:r>
        <w:t>, la cual</w:t>
      </w:r>
      <w:r w:rsidR="04270A78">
        <w:t xml:space="preserve"> </w:t>
      </w:r>
      <w:r>
        <w:t xml:space="preserve">fue </w:t>
      </w:r>
      <w:r w:rsidR="0FD4152A">
        <w:t>creación</w:t>
      </w:r>
      <w:r>
        <w:t xml:space="preserve"> de Solomon </w:t>
      </w:r>
      <w:proofErr w:type="spellStart"/>
      <w:r>
        <w:t>Hykes</w:t>
      </w:r>
      <w:proofErr w:type="spellEnd"/>
      <w:r>
        <w:t xml:space="preserve"> por lo cual a su vez fue construida sobre proyectos de </w:t>
      </w:r>
      <w:r w:rsidR="1C476416">
        <w:t>código</w:t>
      </w:r>
      <w:r w:rsidR="00B0BB7B">
        <w:t xml:space="preserve"> abierto anteriores como lo fue </w:t>
      </w:r>
      <w:proofErr w:type="spellStart"/>
      <w:r w:rsidR="00B0BB7B">
        <w:t>Cloudlets</w:t>
      </w:r>
      <w:proofErr w:type="spellEnd"/>
      <w:r w:rsidR="00B0BB7B">
        <w:t>.</w:t>
      </w:r>
      <w:r w:rsidR="24EC1E6C">
        <w:br/>
      </w:r>
      <w:r w:rsidR="0C6E4010">
        <w:t xml:space="preserve">Por </w:t>
      </w:r>
      <w:r w:rsidR="12FFD6B1">
        <w:t>último</w:t>
      </w:r>
      <w:r w:rsidR="0C6E4010">
        <w:t xml:space="preserve">, un </w:t>
      </w:r>
      <w:r w:rsidR="5FD3949F">
        <w:t>análisis</w:t>
      </w:r>
      <w:r w:rsidR="0C6E4010">
        <w:t xml:space="preserve"> sobre esta </w:t>
      </w:r>
      <w:r w:rsidR="6C59B60A">
        <w:t>tecnología</w:t>
      </w:r>
      <w:r w:rsidR="0C6E4010">
        <w:t xml:space="preserve"> mostro que las principales organizaciones contribuyentes de Docker son: Red </w:t>
      </w:r>
      <w:proofErr w:type="spellStart"/>
      <w:r w:rsidR="0C6E4010">
        <w:t>Hat</w:t>
      </w:r>
      <w:proofErr w:type="spellEnd"/>
      <w:r w:rsidR="0C6E4010">
        <w:t xml:space="preserve">, Google, Cisco </w:t>
      </w:r>
      <w:proofErr w:type="spellStart"/>
      <w:r w:rsidR="0C6E4010">
        <w:t>Systems</w:t>
      </w:r>
      <w:proofErr w:type="spellEnd"/>
      <w:r w:rsidR="4314F9BE">
        <w:t xml:space="preserve"> y Amadeus TI </w:t>
      </w:r>
      <w:proofErr w:type="spellStart"/>
      <w:r w:rsidR="4314F9BE">
        <w:t>Group</w:t>
      </w:r>
      <w:proofErr w:type="spellEnd"/>
      <w:r w:rsidR="4314F9BE">
        <w:t>.</w:t>
      </w:r>
    </w:p>
    <w:p w14:paraId="445ED134" w14:textId="5E84C9C7" w:rsidR="67C5590E" w:rsidRDefault="67C5590E" w:rsidP="67C5590E">
      <w:pPr>
        <w:spacing w:after="0"/>
        <w:jc w:val="both"/>
      </w:pPr>
    </w:p>
    <w:p w14:paraId="1EB44820" w14:textId="235667A2" w:rsidR="5FFA2296" w:rsidRDefault="7D39B4C7" w:rsidP="20AAA60B">
      <w:pPr>
        <w:pStyle w:val="Prrafodelista"/>
        <w:numPr>
          <w:ilvl w:val="0"/>
          <w:numId w:val="33"/>
        </w:numPr>
        <w:rPr>
          <w:b/>
          <w:bCs/>
        </w:rPr>
      </w:pPr>
      <w:r w:rsidRPr="7DE480AF">
        <w:rPr>
          <w:b/>
          <w:bCs/>
        </w:rPr>
        <w:t>Descripción.</w:t>
      </w:r>
    </w:p>
    <w:p w14:paraId="0870A800" w14:textId="73B806A9" w:rsidR="7DA6A41B" w:rsidRDefault="7DA6A41B" w:rsidP="7DE480AF">
      <w:pPr>
        <w:jc w:val="both"/>
      </w:pPr>
      <w:r>
        <w:t>Docker</w:t>
      </w:r>
      <w:r w:rsidR="1810340B">
        <w:t xml:space="preserve"> es una herramienta que permite el beneficio de desarrolladores, </w:t>
      </w:r>
      <w:proofErr w:type="spellStart"/>
      <w:r w:rsidR="1810340B">
        <w:t>testers</w:t>
      </w:r>
      <w:proofErr w:type="spellEnd"/>
      <w:r w:rsidR="1810340B">
        <w:t>, administradores de sistemas que trabajan con entornos donde se ejecutan aplicaciones de software, procesos de despliegues, entre otros.</w:t>
      </w:r>
    </w:p>
    <w:p w14:paraId="7FCA7601" w14:textId="7F57BF0D" w:rsidR="3B60653A" w:rsidRDefault="775BF251" w:rsidP="1502B0D3">
      <w:pPr>
        <w:jc w:val="both"/>
      </w:pPr>
      <w:r>
        <w:t xml:space="preserve">En la </w:t>
      </w:r>
      <w:r w:rsidR="2877A2B0">
        <w:t>mayoría</w:t>
      </w:r>
      <w:r>
        <w:t xml:space="preserve"> de </w:t>
      </w:r>
      <w:r w:rsidR="311C6914">
        <w:t>las empresas</w:t>
      </w:r>
      <w:r>
        <w:t xml:space="preserve"> el desarrollo, despliegues y entrega de software es un proceso con pasos bien diferenciados como lo son:</w:t>
      </w:r>
    </w:p>
    <w:p w14:paraId="1D2EA2A3" w14:textId="3D6C9774" w:rsidR="3B60653A" w:rsidRDefault="775BF251" w:rsidP="710057D6">
      <w:pPr>
        <w:pStyle w:val="Prrafodelista"/>
        <w:numPr>
          <w:ilvl w:val="0"/>
          <w:numId w:val="6"/>
        </w:numPr>
        <w:jc w:val="both"/>
        <w:rPr>
          <w:rFonts w:eastAsiaTheme="minorEastAsia"/>
        </w:rPr>
      </w:pPr>
      <w:r>
        <w:t>Diseño de la aplicación.</w:t>
      </w:r>
    </w:p>
    <w:p w14:paraId="02981F0E" w14:textId="3D6C9774" w:rsidR="3B60653A" w:rsidRDefault="775BF251" w:rsidP="27A867F1">
      <w:pPr>
        <w:pStyle w:val="Prrafodelista"/>
        <w:numPr>
          <w:ilvl w:val="0"/>
          <w:numId w:val="5"/>
        </w:numPr>
        <w:jc w:val="both"/>
      </w:pPr>
      <w:r>
        <w:t xml:space="preserve">Desarrollo de </w:t>
      </w:r>
      <w:proofErr w:type="gramStart"/>
      <w:r>
        <w:t>la misma</w:t>
      </w:r>
      <w:proofErr w:type="gramEnd"/>
      <w:r>
        <w:t>.</w:t>
      </w:r>
    </w:p>
    <w:p w14:paraId="0A511DD4" w14:textId="3D6C9774" w:rsidR="3B60653A" w:rsidRDefault="775BF251" w:rsidP="27A867F1">
      <w:pPr>
        <w:pStyle w:val="Prrafodelista"/>
        <w:numPr>
          <w:ilvl w:val="0"/>
          <w:numId w:val="4"/>
        </w:numPr>
        <w:jc w:val="both"/>
      </w:pPr>
      <w:r>
        <w:t>Montar entornos de pruebas.</w:t>
      </w:r>
    </w:p>
    <w:p w14:paraId="07441733" w14:textId="50D80E0D" w:rsidR="3B60653A" w:rsidRDefault="775BF251" w:rsidP="27A867F1">
      <w:pPr>
        <w:pStyle w:val="Prrafodelista"/>
        <w:numPr>
          <w:ilvl w:val="0"/>
          <w:numId w:val="3"/>
        </w:numPr>
        <w:jc w:val="both"/>
      </w:pPr>
      <w:r>
        <w:t>Empaquetar la aplicación, desplegarla y entregarla.</w:t>
      </w:r>
    </w:p>
    <w:p w14:paraId="672763EB" w14:textId="058FF7C8" w:rsidR="3B60653A" w:rsidRDefault="775BF251" w:rsidP="3DC987D0">
      <w:pPr>
        <w:jc w:val="both"/>
      </w:pPr>
      <w:r>
        <w:t xml:space="preserve">Visto desde un punto de vista de desarrollo y despliegue los contenedores pueden realizar las </w:t>
      </w:r>
      <w:r w:rsidR="206DC8B2">
        <w:t>mismas acciones</w:t>
      </w:r>
      <w:r>
        <w:t xml:space="preserve"> que realizan </w:t>
      </w:r>
      <w:r w:rsidR="157BFD79">
        <w:t>máquinas</w:t>
      </w:r>
      <w:r>
        <w:t xml:space="preserve"> virtuales, pero mejor.</w:t>
      </w:r>
    </w:p>
    <w:p w14:paraId="1A2EEDF8" w14:textId="71FCEA6A" w:rsidR="452C4D37" w:rsidRDefault="68746FBF" w:rsidP="7450D17E">
      <w:pPr>
        <w:jc w:val="both"/>
      </w:pPr>
      <w:r>
        <w:lastRenderedPageBreak/>
        <w:t xml:space="preserve">Los contenedores no suponen un cambio en el diseño o </w:t>
      </w:r>
      <w:r w:rsidR="501FB958">
        <w:t>construcción</w:t>
      </w:r>
      <w:r>
        <w:t xml:space="preserve">, ni permite la </w:t>
      </w:r>
      <w:r w:rsidR="161DC2C1">
        <w:t>variación</w:t>
      </w:r>
      <w:r>
        <w:t xml:space="preserve"> de la forma fundamental de p</w:t>
      </w:r>
      <w:r w:rsidR="525D4F6F">
        <w:t>ruebas, lo que propone es facilitar el hecho de mantener un entorno consistente.</w:t>
      </w:r>
      <w:r w:rsidR="2BEE668A">
        <w:t xml:space="preserve"> </w:t>
      </w:r>
      <w:r w:rsidR="374BD73B">
        <w:t>Además</w:t>
      </w:r>
      <w:r w:rsidR="2BEE668A">
        <w:t xml:space="preserve"> de ayudar a la hora de empaquetar y </w:t>
      </w:r>
      <w:r w:rsidR="09DC207D">
        <w:t>desplegar</w:t>
      </w:r>
      <w:r w:rsidR="2BEE668A">
        <w:t xml:space="preserve"> aplicacio</w:t>
      </w:r>
      <w:r w:rsidR="4FBD6189">
        <w:t>nes</w:t>
      </w:r>
      <w:r w:rsidR="32928271">
        <w:t>,</w:t>
      </w:r>
      <w:r w:rsidR="2BEE668A">
        <w:t xml:space="preserve"> </w:t>
      </w:r>
      <w:r w:rsidR="270BD7CD">
        <w:t>permitiendo</w:t>
      </w:r>
      <w:r w:rsidR="2BEE668A">
        <w:t xml:space="preserve"> que </w:t>
      </w:r>
      <w:r w:rsidR="3612F182">
        <w:t>los desarrolladores coloquen</w:t>
      </w:r>
      <w:r w:rsidR="2BEE668A">
        <w:t xml:space="preserve"> su aplicación dentro de un contenedor, el cual </w:t>
      </w:r>
      <w:r w:rsidR="615FE3FC">
        <w:t>vendría a ser</w:t>
      </w:r>
      <w:r w:rsidR="2BEE668A">
        <w:t xml:space="preserve"> un entorno definido como </w:t>
      </w:r>
      <w:r w:rsidR="5B8DA793">
        <w:t>portable.</w:t>
      </w:r>
    </w:p>
    <w:p w14:paraId="700075B3" w14:textId="6FED2090" w:rsidR="41169CE1" w:rsidRDefault="41169CE1" w:rsidP="41169CE1">
      <w:pPr>
        <w:spacing w:after="0"/>
        <w:jc w:val="both"/>
      </w:pPr>
    </w:p>
    <w:p w14:paraId="15EB8202" w14:textId="2DC0EACF" w:rsidR="5FFA2296" w:rsidRDefault="530565E0" w:rsidP="41169CE1">
      <w:pPr>
        <w:pStyle w:val="Prrafodelista"/>
        <w:numPr>
          <w:ilvl w:val="0"/>
          <w:numId w:val="33"/>
        </w:numPr>
        <w:spacing w:before="120" w:after="240"/>
        <w:rPr>
          <w:b/>
          <w:bCs/>
        </w:rPr>
      </w:pPr>
      <w:r w:rsidRPr="27A867F1">
        <w:rPr>
          <w:b/>
          <w:bCs/>
        </w:rPr>
        <w:t>Características.</w:t>
      </w:r>
    </w:p>
    <w:p w14:paraId="7FAB5BC0" w14:textId="212BA26C" w:rsidR="365906D5" w:rsidRDefault="365906D5" w:rsidP="34B77FE3">
      <w:pPr>
        <w:pStyle w:val="Prrafodelista"/>
        <w:numPr>
          <w:ilvl w:val="0"/>
          <w:numId w:val="22"/>
        </w:numPr>
        <w:spacing w:after="0"/>
        <w:jc w:val="both"/>
        <w:rPr>
          <w:rFonts w:eastAsiaTheme="minorEastAsia"/>
        </w:rPr>
      </w:pPr>
      <w:r>
        <w:t xml:space="preserve">Instancias de </w:t>
      </w:r>
      <w:proofErr w:type="spellStart"/>
      <w:r>
        <w:t>docker</w:t>
      </w:r>
      <w:proofErr w:type="spellEnd"/>
      <w:r>
        <w:t xml:space="preserve"> ligeras, el proceso de montaje es sencillo a la hora de desplegar una </w:t>
      </w:r>
      <w:r w:rsidR="371E5960">
        <w:t>aplicación</w:t>
      </w:r>
      <w:r>
        <w:t>.</w:t>
      </w:r>
    </w:p>
    <w:p w14:paraId="5333066D" w14:textId="4735F893" w:rsidR="365906D5" w:rsidRDefault="365906D5" w:rsidP="34B77FE3">
      <w:pPr>
        <w:pStyle w:val="Prrafodelista"/>
        <w:numPr>
          <w:ilvl w:val="0"/>
          <w:numId w:val="22"/>
        </w:numPr>
        <w:spacing w:after="0"/>
        <w:jc w:val="both"/>
      </w:pPr>
      <w:r>
        <w:t xml:space="preserve">Contenedores consistentes, su consistencia se basa dentro del entorno de pruebas y el entorno de </w:t>
      </w:r>
      <w:r w:rsidR="0BE1664D">
        <w:t>producción</w:t>
      </w:r>
      <w:r>
        <w:t xml:space="preserve"> de una </w:t>
      </w:r>
      <w:r w:rsidR="14875786">
        <w:t>aplicación</w:t>
      </w:r>
      <w:r>
        <w:t>.</w:t>
      </w:r>
    </w:p>
    <w:p w14:paraId="5715CAF9" w14:textId="49341C15" w:rsidR="2AAC1DFB" w:rsidRDefault="2AAC1DFB" w:rsidP="34B77FE3">
      <w:pPr>
        <w:pStyle w:val="Prrafodelista"/>
        <w:numPr>
          <w:ilvl w:val="0"/>
          <w:numId w:val="22"/>
        </w:numPr>
        <w:spacing w:after="0"/>
        <w:jc w:val="both"/>
      </w:pPr>
      <w:r>
        <w:t xml:space="preserve">Tiene contenedores gratuitos y de </w:t>
      </w:r>
      <w:proofErr w:type="spellStart"/>
      <w:r>
        <w:t>codigo</w:t>
      </w:r>
      <w:proofErr w:type="spellEnd"/>
      <w:r>
        <w:t xml:space="preserve"> abierto, </w:t>
      </w:r>
      <w:proofErr w:type="spellStart"/>
      <w:r>
        <w:t>docker</w:t>
      </w:r>
      <w:proofErr w:type="spellEnd"/>
      <w:r>
        <w:t xml:space="preserve"> es totalmente gratuito para que cualquiera lo des</w:t>
      </w:r>
      <w:r w:rsidR="6035B8C7">
        <w:t>cargue e instale, pero puedes pagar por ciertos servicios adicionales y soportes.</w:t>
      </w:r>
    </w:p>
    <w:p w14:paraId="2AF40CE9" w14:textId="47414DE9" w:rsidR="3DF10044" w:rsidRDefault="3DF10044" w:rsidP="3DF10044">
      <w:pPr>
        <w:pStyle w:val="Prrafodelista"/>
        <w:numPr>
          <w:ilvl w:val="0"/>
          <w:numId w:val="22"/>
        </w:numPr>
        <w:spacing w:after="0"/>
        <w:jc w:val="both"/>
      </w:pPr>
    </w:p>
    <w:p w14:paraId="17AECACB" w14:textId="2B9F88C7" w:rsidR="6F24A977" w:rsidRDefault="6F24A977" w:rsidP="76B21122">
      <w:pPr>
        <w:spacing w:after="0"/>
        <w:ind w:left="348"/>
        <w:jc w:val="both"/>
      </w:pPr>
    </w:p>
    <w:p w14:paraId="1F782D7F" w14:textId="2CEE3DBF" w:rsidR="5FFA2296" w:rsidRDefault="5FFA2296" w:rsidP="20AAA60B">
      <w:pPr>
        <w:pStyle w:val="Prrafodelista"/>
        <w:numPr>
          <w:ilvl w:val="0"/>
          <w:numId w:val="33"/>
        </w:numPr>
        <w:spacing w:after="0"/>
        <w:rPr>
          <w:b/>
          <w:bCs/>
        </w:rPr>
      </w:pPr>
      <w:r w:rsidRPr="27A867F1">
        <w:rPr>
          <w:b/>
          <w:bCs/>
        </w:rPr>
        <w:t>Beneficios.</w:t>
      </w:r>
    </w:p>
    <w:p w14:paraId="2B886A09" w14:textId="2CEE3DBF" w:rsidR="6383365A" w:rsidRDefault="64946531" w:rsidP="2A60A2A9">
      <w:pPr>
        <w:pStyle w:val="Prrafodelista"/>
        <w:numPr>
          <w:ilvl w:val="0"/>
          <w:numId w:val="22"/>
        </w:numPr>
        <w:spacing w:after="0"/>
        <w:jc w:val="both"/>
        <w:rPr>
          <w:rFonts w:eastAsiaTheme="minorEastAsia"/>
        </w:rPr>
      </w:pPr>
      <w:r>
        <w:t>El retorno de la inversión y ahorro de costes, permitiendo a una empresa minimizar los costes de una solución reduciendo los recursos de infraestructura.</w:t>
      </w:r>
    </w:p>
    <w:p w14:paraId="1218EEBD" w14:textId="2CEE3DBF" w:rsidR="6383365A" w:rsidRDefault="64946531" w:rsidP="2A60A2A9">
      <w:pPr>
        <w:pStyle w:val="Prrafodelista"/>
        <w:numPr>
          <w:ilvl w:val="0"/>
          <w:numId w:val="22"/>
        </w:numPr>
        <w:spacing w:after="0"/>
        <w:jc w:val="both"/>
        <w:rPr>
          <w:rFonts w:eastAsiaTheme="minorEastAsia"/>
        </w:rPr>
      </w:pPr>
      <w:r>
        <w:t>Estandarización y productividad, la cual se enfoca a lo largo del proceso de desarrollo y despliegue de la aplicación permitiendo compilaciones, pruebas y entornos de producciones repetibles y replicables sin la necesidad de compartir gran cantidad de archivos.</w:t>
      </w:r>
    </w:p>
    <w:p w14:paraId="0EB8E534" w14:textId="2CEE3DBF" w:rsidR="6383365A" w:rsidRDefault="64946531" w:rsidP="45EA0E04">
      <w:pPr>
        <w:pStyle w:val="Prrafodelista"/>
        <w:numPr>
          <w:ilvl w:val="0"/>
          <w:numId w:val="22"/>
        </w:numPr>
        <w:jc w:val="both"/>
      </w:pPr>
      <w:r>
        <w:t>Compatibilidad y mantenimiento más fácil, esto permite beneficiar a todo el equipo de desarrollo permitiendo la ejecución en paridad, igualmente independiente del servidor en donde se ejecuta solucionando los problemas del entorno, configuración más fácil y una base de código más portable.</w:t>
      </w:r>
    </w:p>
    <w:p w14:paraId="7357C185" w14:textId="69CED802" w:rsidR="6383365A" w:rsidRDefault="64946531" w:rsidP="2A60A2A9">
      <w:pPr>
        <w:pStyle w:val="Prrafodelista"/>
        <w:numPr>
          <w:ilvl w:val="0"/>
          <w:numId w:val="22"/>
        </w:numPr>
        <w:jc w:val="both"/>
        <w:rPr>
          <w:rFonts w:eastAsiaTheme="minorEastAsia"/>
        </w:rPr>
      </w:pPr>
      <w:r>
        <w:t>Pruebas continuas</w:t>
      </w:r>
      <w:r w:rsidR="129B62D7">
        <w:t>, se garantizan entornos consistentes d</w:t>
      </w:r>
      <w:r w:rsidR="33B4222A">
        <w:t xml:space="preserve">esde la fase de desarrollo hasta la de </w:t>
      </w:r>
      <w:r w:rsidR="4E212FED">
        <w:t>producción</w:t>
      </w:r>
      <w:r w:rsidR="33B4222A">
        <w:t xml:space="preserve">; asegurando que la </w:t>
      </w:r>
      <w:r w:rsidR="7AD89622">
        <w:t>configuración</w:t>
      </w:r>
      <w:r w:rsidR="33B4222A">
        <w:t xml:space="preserve"> de sus contenedores de mantenga junto con sus dependencias in</w:t>
      </w:r>
      <w:r w:rsidR="0A251106">
        <w:t xml:space="preserve">ternas con la seguridad de que no haya </w:t>
      </w:r>
      <w:r w:rsidR="3A44795B">
        <w:t>discrepancia</w:t>
      </w:r>
      <w:r w:rsidR="0A251106">
        <w:t xml:space="preserve"> ni </w:t>
      </w:r>
      <w:r w:rsidR="3E848668">
        <w:t>intervención</w:t>
      </w:r>
      <w:r w:rsidR="0A251106">
        <w:t xml:space="preserve"> manual.</w:t>
      </w:r>
    </w:p>
    <w:p w14:paraId="61278749" w14:textId="21DA2C27" w:rsidR="6F24A977" w:rsidRDefault="6F24A977" w:rsidP="6F24A977">
      <w:pPr>
        <w:spacing w:after="0"/>
        <w:ind w:left="348"/>
        <w:jc w:val="both"/>
      </w:pPr>
    </w:p>
    <w:p w14:paraId="05A79D0F" w14:textId="4B42855C" w:rsidR="5FFA2296" w:rsidRDefault="5FFA2296" w:rsidP="20AAA60B">
      <w:pPr>
        <w:pStyle w:val="Prrafodelista"/>
        <w:numPr>
          <w:ilvl w:val="0"/>
          <w:numId w:val="33"/>
        </w:numPr>
        <w:rPr>
          <w:b/>
          <w:bCs/>
        </w:rPr>
      </w:pPr>
      <w:r w:rsidRPr="27A867F1">
        <w:rPr>
          <w:b/>
          <w:bCs/>
        </w:rPr>
        <w:t>Conclusiones.</w:t>
      </w:r>
    </w:p>
    <w:p w14:paraId="3FEB5CB4" w14:textId="5EFF06A6" w:rsidR="6F24A977" w:rsidRDefault="3746E9FD" w:rsidP="6F24A977">
      <w:pPr>
        <w:jc w:val="both"/>
      </w:pPr>
      <w:r>
        <w:t xml:space="preserve">En </w:t>
      </w:r>
      <w:r w:rsidR="2705A682">
        <w:t>conclusión</w:t>
      </w:r>
      <w:r>
        <w:t xml:space="preserve">, </w:t>
      </w:r>
      <w:proofErr w:type="spellStart"/>
      <w:r>
        <w:t>docker</w:t>
      </w:r>
      <w:proofErr w:type="spellEnd"/>
      <w:r>
        <w:t xml:space="preserve"> comparte sus sistemas operativos para ser ejecutados como procesos aislados independientemente del sistema operativos d</w:t>
      </w:r>
      <w:r w:rsidR="08846A36">
        <w:t>e la maquina</w:t>
      </w:r>
      <w:r>
        <w:t xml:space="preserve"> </w:t>
      </w:r>
      <w:r w:rsidR="74873724">
        <w:t xml:space="preserve">HOST. Los contenedores </w:t>
      </w:r>
      <w:proofErr w:type="spellStart"/>
      <w:r w:rsidR="74873724">
        <w:t>docker</w:t>
      </w:r>
      <w:proofErr w:type="spellEnd"/>
      <w:r w:rsidR="74873724">
        <w:t xml:space="preserve"> pueden ser ejecutados en cualquier </w:t>
      </w:r>
      <w:r w:rsidR="7A95B1FC">
        <w:t>máquina</w:t>
      </w:r>
      <w:r w:rsidR="74873724">
        <w:t xml:space="preserve">, infraestructura y </w:t>
      </w:r>
      <w:r w:rsidR="494A684A">
        <w:t>tecnologías</w:t>
      </w:r>
      <w:r w:rsidR="0145AF43">
        <w:t xml:space="preserve"> de nube, permitiendo la portabilidad, flexibilidad y simplicidad a la hora de programar</w:t>
      </w:r>
      <w:r w:rsidR="6ABC94F8">
        <w:t xml:space="preserve"> aplicaciones con </w:t>
      </w:r>
      <w:r w:rsidR="182E325B">
        <w:t>sus</w:t>
      </w:r>
      <w:r w:rsidR="6ABC94F8">
        <w:t xml:space="preserve"> instancias</w:t>
      </w:r>
      <w:r w:rsidR="5388B932">
        <w:t>.</w:t>
      </w:r>
    </w:p>
    <w:p w14:paraId="765B5FC3" w14:textId="4BF3B3EB" w:rsidR="37023178" w:rsidRDefault="37023178" w:rsidP="37023178">
      <w:pPr>
        <w:jc w:val="both"/>
      </w:pPr>
    </w:p>
    <w:p w14:paraId="6D238BA0" w14:textId="4B43A80B" w:rsidR="2AF8B39D" w:rsidRDefault="2AF8B39D" w:rsidP="2AF8B39D">
      <w:pPr>
        <w:jc w:val="center"/>
        <w:rPr>
          <w:lang w:val="es-EC"/>
        </w:rPr>
      </w:pPr>
    </w:p>
    <w:sectPr w:rsidR="2AF8B39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5B161" w14:textId="77777777" w:rsidR="005309AE" w:rsidRDefault="005309AE">
      <w:pPr>
        <w:spacing w:after="0" w:line="240" w:lineRule="auto"/>
      </w:pPr>
      <w:r>
        <w:separator/>
      </w:r>
    </w:p>
  </w:endnote>
  <w:endnote w:type="continuationSeparator" w:id="0">
    <w:p w14:paraId="2A1A269D" w14:textId="77777777" w:rsidR="005309AE" w:rsidRDefault="005309AE">
      <w:pPr>
        <w:spacing w:after="0" w:line="240" w:lineRule="auto"/>
      </w:pPr>
      <w:r>
        <w:continuationSeparator/>
      </w:r>
    </w:p>
  </w:endnote>
  <w:endnote w:type="continuationNotice" w:id="1">
    <w:p w14:paraId="11979771" w14:textId="77777777" w:rsidR="005309AE" w:rsidRDefault="005309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3CA49B" w14:paraId="54B7F93C" w14:textId="77777777" w:rsidTr="403CA49B">
      <w:tc>
        <w:tcPr>
          <w:tcW w:w="3005" w:type="dxa"/>
        </w:tcPr>
        <w:p w14:paraId="4E723F69" w14:textId="1FEDA00B" w:rsidR="403CA49B" w:rsidRDefault="403CA49B" w:rsidP="403CA49B">
          <w:pPr>
            <w:pStyle w:val="Encabezado"/>
            <w:ind w:left="-115"/>
          </w:pPr>
        </w:p>
      </w:tc>
      <w:tc>
        <w:tcPr>
          <w:tcW w:w="3005" w:type="dxa"/>
        </w:tcPr>
        <w:p w14:paraId="57312AEA" w14:textId="7346F733" w:rsidR="403CA49B" w:rsidRDefault="403CA49B" w:rsidP="403CA49B">
          <w:pPr>
            <w:pStyle w:val="Encabezado"/>
            <w:jc w:val="center"/>
          </w:pPr>
        </w:p>
      </w:tc>
      <w:tc>
        <w:tcPr>
          <w:tcW w:w="3005" w:type="dxa"/>
        </w:tcPr>
        <w:p w14:paraId="58A153D2" w14:textId="5ECF5A89" w:rsidR="403CA49B" w:rsidRDefault="403CA49B" w:rsidP="403CA49B">
          <w:pPr>
            <w:pStyle w:val="Encabezado"/>
            <w:ind w:right="-115"/>
            <w:jc w:val="right"/>
          </w:pPr>
        </w:p>
      </w:tc>
    </w:tr>
  </w:tbl>
  <w:p w14:paraId="7AFD37C8" w14:textId="20F82735" w:rsidR="403CA49B" w:rsidRDefault="403CA49B" w:rsidP="403CA4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EB67" w14:textId="77777777" w:rsidR="005309AE" w:rsidRDefault="005309AE">
      <w:pPr>
        <w:spacing w:after="0" w:line="240" w:lineRule="auto"/>
      </w:pPr>
      <w:r>
        <w:separator/>
      </w:r>
    </w:p>
  </w:footnote>
  <w:footnote w:type="continuationSeparator" w:id="0">
    <w:p w14:paraId="634CCE63" w14:textId="77777777" w:rsidR="005309AE" w:rsidRDefault="005309AE">
      <w:pPr>
        <w:spacing w:after="0" w:line="240" w:lineRule="auto"/>
      </w:pPr>
      <w:r>
        <w:continuationSeparator/>
      </w:r>
    </w:p>
  </w:footnote>
  <w:footnote w:type="continuationNotice" w:id="1">
    <w:p w14:paraId="728028FD" w14:textId="77777777" w:rsidR="005309AE" w:rsidRDefault="005309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03CA49B" w14:paraId="56991E51" w14:textId="77777777" w:rsidTr="2AF8B39D">
      <w:tc>
        <w:tcPr>
          <w:tcW w:w="3005" w:type="dxa"/>
        </w:tcPr>
        <w:p w14:paraId="42882F47" w14:textId="469838A5" w:rsidR="403CA49B" w:rsidRDefault="403CA49B" w:rsidP="403CA49B">
          <w:pPr>
            <w:pStyle w:val="Encabezado"/>
            <w:ind w:left="-115"/>
          </w:pPr>
        </w:p>
      </w:tc>
      <w:tc>
        <w:tcPr>
          <w:tcW w:w="3005" w:type="dxa"/>
        </w:tcPr>
        <w:p w14:paraId="70AF5397" w14:textId="4BE0368F" w:rsidR="403CA49B" w:rsidRDefault="2AF8B39D" w:rsidP="403CA49B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A4A0E07" wp14:editId="5287CBFF">
                <wp:extent cx="1647825" cy="895350"/>
                <wp:effectExtent l="0" t="0" r="0" b="0"/>
                <wp:docPr id="97429860" name="Picture 974298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74298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62185D4" w14:textId="5BF23B17" w:rsidR="403CA49B" w:rsidRDefault="403CA49B" w:rsidP="403CA49B">
          <w:pPr>
            <w:pStyle w:val="Encabezado"/>
            <w:ind w:right="-115"/>
            <w:jc w:val="right"/>
          </w:pPr>
        </w:p>
      </w:tc>
    </w:tr>
  </w:tbl>
  <w:p w14:paraId="15A4F2F6" w14:textId="671F8290" w:rsidR="403CA49B" w:rsidRDefault="403CA49B" w:rsidP="403CA4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B5A"/>
    <w:multiLevelType w:val="hybridMultilevel"/>
    <w:tmpl w:val="A8869DC4"/>
    <w:lvl w:ilvl="0" w:tplc="F850BD1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5026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C0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A0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A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AC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45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86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A42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6414"/>
    <w:multiLevelType w:val="hybridMultilevel"/>
    <w:tmpl w:val="4FAE6020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7951"/>
    <w:multiLevelType w:val="hybridMultilevel"/>
    <w:tmpl w:val="FFFFFFFF"/>
    <w:lvl w:ilvl="0" w:tplc="BCCC8774">
      <w:start w:val="1"/>
      <w:numFmt w:val="decimal"/>
      <w:lvlText w:val="%1."/>
      <w:lvlJc w:val="left"/>
      <w:pPr>
        <w:ind w:left="720" w:hanging="360"/>
      </w:pPr>
    </w:lvl>
    <w:lvl w:ilvl="1" w:tplc="F2926E2E">
      <w:start w:val="1"/>
      <w:numFmt w:val="lowerLetter"/>
      <w:lvlText w:val="%2."/>
      <w:lvlJc w:val="left"/>
      <w:pPr>
        <w:ind w:left="1440" w:hanging="360"/>
      </w:pPr>
    </w:lvl>
    <w:lvl w:ilvl="2" w:tplc="4C88844A">
      <w:start w:val="1"/>
      <w:numFmt w:val="lowerRoman"/>
      <w:lvlText w:val="%3."/>
      <w:lvlJc w:val="right"/>
      <w:pPr>
        <w:ind w:left="2160" w:hanging="180"/>
      </w:pPr>
    </w:lvl>
    <w:lvl w:ilvl="3" w:tplc="A3BE4412">
      <w:start w:val="1"/>
      <w:numFmt w:val="decimal"/>
      <w:lvlText w:val="%4."/>
      <w:lvlJc w:val="left"/>
      <w:pPr>
        <w:ind w:left="2880" w:hanging="360"/>
      </w:pPr>
    </w:lvl>
    <w:lvl w:ilvl="4" w:tplc="E4F4FBF8">
      <w:start w:val="1"/>
      <w:numFmt w:val="lowerLetter"/>
      <w:lvlText w:val="%5."/>
      <w:lvlJc w:val="left"/>
      <w:pPr>
        <w:ind w:left="3600" w:hanging="360"/>
      </w:pPr>
    </w:lvl>
    <w:lvl w:ilvl="5" w:tplc="E49275B2">
      <w:start w:val="1"/>
      <w:numFmt w:val="lowerRoman"/>
      <w:lvlText w:val="%6."/>
      <w:lvlJc w:val="right"/>
      <w:pPr>
        <w:ind w:left="4320" w:hanging="180"/>
      </w:pPr>
    </w:lvl>
    <w:lvl w:ilvl="6" w:tplc="A2A06424">
      <w:start w:val="1"/>
      <w:numFmt w:val="decimal"/>
      <w:lvlText w:val="%7."/>
      <w:lvlJc w:val="left"/>
      <w:pPr>
        <w:ind w:left="5040" w:hanging="360"/>
      </w:pPr>
    </w:lvl>
    <w:lvl w:ilvl="7" w:tplc="4DAE72CA">
      <w:start w:val="1"/>
      <w:numFmt w:val="lowerLetter"/>
      <w:lvlText w:val="%8."/>
      <w:lvlJc w:val="left"/>
      <w:pPr>
        <w:ind w:left="5760" w:hanging="360"/>
      </w:pPr>
    </w:lvl>
    <w:lvl w:ilvl="8" w:tplc="160C07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31BEA"/>
    <w:multiLevelType w:val="hybridMultilevel"/>
    <w:tmpl w:val="FFFFFFFF"/>
    <w:lvl w:ilvl="0" w:tplc="20CA5CC0">
      <w:start w:val="1"/>
      <w:numFmt w:val="decimal"/>
      <w:lvlText w:val="%1."/>
      <w:lvlJc w:val="left"/>
      <w:pPr>
        <w:ind w:left="720" w:hanging="360"/>
      </w:pPr>
    </w:lvl>
    <w:lvl w:ilvl="1" w:tplc="AB9AD270">
      <w:start w:val="1"/>
      <w:numFmt w:val="lowerLetter"/>
      <w:lvlText w:val="%2."/>
      <w:lvlJc w:val="left"/>
      <w:pPr>
        <w:ind w:left="1440" w:hanging="360"/>
      </w:pPr>
    </w:lvl>
    <w:lvl w:ilvl="2" w:tplc="AB6A6EA4">
      <w:start w:val="1"/>
      <w:numFmt w:val="lowerRoman"/>
      <w:lvlText w:val="%3."/>
      <w:lvlJc w:val="right"/>
      <w:pPr>
        <w:ind w:left="2160" w:hanging="180"/>
      </w:pPr>
    </w:lvl>
    <w:lvl w:ilvl="3" w:tplc="0F14DB6E">
      <w:start w:val="1"/>
      <w:numFmt w:val="decimal"/>
      <w:lvlText w:val="%4."/>
      <w:lvlJc w:val="left"/>
      <w:pPr>
        <w:ind w:left="2880" w:hanging="360"/>
      </w:pPr>
    </w:lvl>
    <w:lvl w:ilvl="4" w:tplc="B7DE5C26">
      <w:start w:val="1"/>
      <w:numFmt w:val="lowerLetter"/>
      <w:lvlText w:val="%5."/>
      <w:lvlJc w:val="left"/>
      <w:pPr>
        <w:ind w:left="3600" w:hanging="360"/>
      </w:pPr>
    </w:lvl>
    <w:lvl w:ilvl="5" w:tplc="B1D0F226">
      <w:start w:val="1"/>
      <w:numFmt w:val="lowerRoman"/>
      <w:lvlText w:val="%6."/>
      <w:lvlJc w:val="right"/>
      <w:pPr>
        <w:ind w:left="4320" w:hanging="180"/>
      </w:pPr>
    </w:lvl>
    <w:lvl w:ilvl="6" w:tplc="32429474">
      <w:start w:val="1"/>
      <w:numFmt w:val="decimal"/>
      <w:lvlText w:val="%7."/>
      <w:lvlJc w:val="left"/>
      <w:pPr>
        <w:ind w:left="5040" w:hanging="360"/>
      </w:pPr>
    </w:lvl>
    <w:lvl w:ilvl="7" w:tplc="CDBC5000">
      <w:start w:val="1"/>
      <w:numFmt w:val="lowerLetter"/>
      <w:lvlText w:val="%8."/>
      <w:lvlJc w:val="left"/>
      <w:pPr>
        <w:ind w:left="5760" w:hanging="360"/>
      </w:pPr>
    </w:lvl>
    <w:lvl w:ilvl="8" w:tplc="72A83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8742E"/>
    <w:multiLevelType w:val="hybridMultilevel"/>
    <w:tmpl w:val="C18CA9E8"/>
    <w:lvl w:ilvl="0" w:tplc="DA04571C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59CF43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8F289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E8C8E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BA808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DE9A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B826AF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3CB7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CFE1F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A76067"/>
    <w:multiLevelType w:val="hybridMultilevel"/>
    <w:tmpl w:val="FFFFFFFF"/>
    <w:lvl w:ilvl="0" w:tplc="37ECAF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8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2A5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F2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A6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EA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A3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A8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A24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F7E8D"/>
    <w:multiLevelType w:val="hybridMultilevel"/>
    <w:tmpl w:val="73480F14"/>
    <w:lvl w:ilvl="0" w:tplc="D7823DAA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28129C2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1F6502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A6CEDD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5FE3CC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0EC3B7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0343B1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8601F1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59C55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702796"/>
    <w:multiLevelType w:val="hybridMultilevel"/>
    <w:tmpl w:val="FFFFFFFF"/>
    <w:lvl w:ilvl="0" w:tplc="E31406D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6F964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B82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22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28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E1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4CF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287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07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C1E83"/>
    <w:multiLevelType w:val="hybridMultilevel"/>
    <w:tmpl w:val="FFFFFFFF"/>
    <w:lvl w:ilvl="0" w:tplc="6BC6E504">
      <w:start w:val="1"/>
      <w:numFmt w:val="lowerLetter"/>
      <w:lvlText w:val="%1."/>
      <w:lvlJc w:val="left"/>
      <w:pPr>
        <w:ind w:left="720" w:hanging="360"/>
      </w:pPr>
    </w:lvl>
    <w:lvl w:ilvl="1" w:tplc="52FAAC90">
      <w:start w:val="1"/>
      <w:numFmt w:val="lowerLetter"/>
      <w:lvlText w:val="%2."/>
      <w:lvlJc w:val="left"/>
      <w:pPr>
        <w:ind w:left="1440" w:hanging="360"/>
      </w:pPr>
    </w:lvl>
    <w:lvl w:ilvl="2" w:tplc="9F146668">
      <w:start w:val="1"/>
      <w:numFmt w:val="lowerRoman"/>
      <w:lvlText w:val="%3."/>
      <w:lvlJc w:val="right"/>
      <w:pPr>
        <w:ind w:left="2160" w:hanging="180"/>
      </w:pPr>
    </w:lvl>
    <w:lvl w:ilvl="3" w:tplc="221E3C8E">
      <w:start w:val="1"/>
      <w:numFmt w:val="decimal"/>
      <w:lvlText w:val="%4."/>
      <w:lvlJc w:val="left"/>
      <w:pPr>
        <w:ind w:left="2880" w:hanging="360"/>
      </w:pPr>
    </w:lvl>
    <w:lvl w:ilvl="4" w:tplc="8F867852">
      <w:start w:val="1"/>
      <w:numFmt w:val="lowerLetter"/>
      <w:lvlText w:val="%5."/>
      <w:lvlJc w:val="left"/>
      <w:pPr>
        <w:ind w:left="3600" w:hanging="360"/>
      </w:pPr>
    </w:lvl>
    <w:lvl w:ilvl="5" w:tplc="77B036AE">
      <w:start w:val="1"/>
      <w:numFmt w:val="lowerRoman"/>
      <w:lvlText w:val="%6."/>
      <w:lvlJc w:val="right"/>
      <w:pPr>
        <w:ind w:left="4320" w:hanging="180"/>
      </w:pPr>
    </w:lvl>
    <w:lvl w:ilvl="6" w:tplc="11429180">
      <w:start w:val="1"/>
      <w:numFmt w:val="decimal"/>
      <w:lvlText w:val="%7."/>
      <w:lvlJc w:val="left"/>
      <w:pPr>
        <w:ind w:left="5040" w:hanging="360"/>
      </w:pPr>
    </w:lvl>
    <w:lvl w:ilvl="7" w:tplc="6D42FD74">
      <w:start w:val="1"/>
      <w:numFmt w:val="lowerLetter"/>
      <w:lvlText w:val="%8."/>
      <w:lvlJc w:val="left"/>
      <w:pPr>
        <w:ind w:left="5760" w:hanging="360"/>
      </w:pPr>
    </w:lvl>
    <w:lvl w:ilvl="8" w:tplc="EF869CD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F7699"/>
    <w:multiLevelType w:val="hybridMultilevel"/>
    <w:tmpl w:val="FFFFFFFF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A00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DEF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A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AB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4E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E6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AB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8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9CB"/>
    <w:multiLevelType w:val="hybridMultilevel"/>
    <w:tmpl w:val="FFFFFFFF"/>
    <w:lvl w:ilvl="0" w:tplc="BCB4FAB8">
      <w:start w:val="1"/>
      <w:numFmt w:val="decimal"/>
      <w:lvlText w:val="%1."/>
      <w:lvlJc w:val="left"/>
      <w:pPr>
        <w:ind w:left="720" w:hanging="360"/>
      </w:pPr>
    </w:lvl>
    <w:lvl w:ilvl="1" w:tplc="28940FC6">
      <w:start w:val="1"/>
      <w:numFmt w:val="lowerLetter"/>
      <w:lvlText w:val="%2."/>
      <w:lvlJc w:val="left"/>
      <w:pPr>
        <w:ind w:left="1440" w:hanging="360"/>
      </w:pPr>
    </w:lvl>
    <w:lvl w:ilvl="2" w:tplc="6728EEB0">
      <w:start w:val="1"/>
      <w:numFmt w:val="lowerRoman"/>
      <w:lvlText w:val="%3."/>
      <w:lvlJc w:val="right"/>
      <w:pPr>
        <w:ind w:left="2160" w:hanging="180"/>
      </w:pPr>
    </w:lvl>
    <w:lvl w:ilvl="3" w:tplc="8AA41EF2">
      <w:start w:val="1"/>
      <w:numFmt w:val="decimal"/>
      <w:lvlText w:val="%4."/>
      <w:lvlJc w:val="left"/>
      <w:pPr>
        <w:ind w:left="2880" w:hanging="360"/>
      </w:pPr>
    </w:lvl>
    <w:lvl w:ilvl="4" w:tplc="8C8C3D46">
      <w:start w:val="1"/>
      <w:numFmt w:val="lowerLetter"/>
      <w:lvlText w:val="%5."/>
      <w:lvlJc w:val="left"/>
      <w:pPr>
        <w:ind w:left="3600" w:hanging="360"/>
      </w:pPr>
    </w:lvl>
    <w:lvl w:ilvl="5" w:tplc="2788187A">
      <w:start w:val="1"/>
      <w:numFmt w:val="lowerRoman"/>
      <w:lvlText w:val="%6."/>
      <w:lvlJc w:val="right"/>
      <w:pPr>
        <w:ind w:left="4320" w:hanging="180"/>
      </w:pPr>
    </w:lvl>
    <w:lvl w:ilvl="6" w:tplc="5CB26D66">
      <w:start w:val="1"/>
      <w:numFmt w:val="decimal"/>
      <w:lvlText w:val="%7."/>
      <w:lvlJc w:val="left"/>
      <w:pPr>
        <w:ind w:left="5040" w:hanging="360"/>
      </w:pPr>
    </w:lvl>
    <w:lvl w:ilvl="7" w:tplc="83606F22">
      <w:start w:val="1"/>
      <w:numFmt w:val="lowerLetter"/>
      <w:lvlText w:val="%8."/>
      <w:lvlJc w:val="left"/>
      <w:pPr>
        <w:ind w:left="5760" w:hanging="360"/>
      </w:pPr>
    </w:lvl>
    <w:lvl w:ilvl="8" w:tplc="C8607D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95B18"/>
    <w:multiLevelType w:val="hybridMultilevel"/>
    <w:tmpl w:val="EF0ADDF0"/>
    <w:lvl w:ilvl="0" w:tplc="E7DA20F4">
      <w:start w:val="1"/>
      <w:numFmt w:val="lowerLetter"/>
      <w:lvlText w:val="%1."/>
      <w:lvlJc w:val="left"/>
      <w:pPr>
        <w:ind w:left="720" w:hanging="360"/>
      </w:pPr>
    </w:lvl>
    <w:lvl w:ilvl="1" w:tplc="AB149C86">
      <w:start w:val="1"/>
      <w:numFmt w:val="lowerLetter"/>
      <w:lvlText w:val="%2."/>
      <w:lvlJc w:val="left"/>
      <w:pPr>
        <w:ind w:left="1440" w:hanging="360"/>
      </w:pPr>
    </w:lvl>
    <w:lvl w:ilvl="2" w:tplc="4052E95E">
      <w:start w:val="1"/>
      <w:numFmt w:val="lowerRoman"/>
      <w:lvlText w:val="%3."/>
      <w:lvlJc w:val="right"/>
      <w:pPr>
        <w:ind w:left="2160" w:hanging="180"/>
      </w:pPr>
    </w:lvl>
    <w:lvl w:ilvl="3" w:tplc="81ECA48E">
      <w:start w:val="1"/>
      <w:numFmt w:val="decimal"/>
      <w:lvlText w:val="%4."/>
      <w:lvlJc w:val="left"/>
      <w:pPr>
        <w:ind w:left="2880" w:hanging="360"/>
      </w:pPr>
    </w:lvl>
    <w:lvl w:ilvl="4" w:tplc="6F28BB1E">
      <w:start w:val="1"/>
      <w:numFmt w:val="lowerLetter"/>
      <w:lvlText w:val="%5."/>
      <w:lvlJc w:val="left"/>
      <w:pPr>
        <w:ind w:left="3600" w:hanging="360"/>
      </w:pPr>
    </w:lvl>
    <w:lvl w:ilvl="5" w:tplc="18BC4E62">
      <w:start w:val="1"/>
      <w:numFmt w:val="lowerRoman"/>
      <w:lvlText w:val="%6."/>
      <w:lvlJc w:val="right"/>
      <w:pPr>
        <w:ind w:left="4320" w:hanging="180"/>
      </w:pPr>
    </w:lvl>
    <w:lvl w:ilvl="6" w:tplc="9B50F090">
      <w:start w:val="1"/>
      <w:numFmt w:val="decimal"/>
      <w:lvlText w:val="%7."/>
      <w:lvlJc w:val="left"/>
      <w:pPr>
        <w:ind w:left="5040" w:hanging="360"/>
      </w:pPr>
    </w:lvl>
    <w:lvl w:ilvl="7" w:tplc="827A0614">
      <w:start w:val="1"/>
      <w:numFmt w:val="lowerLetter"/>
      <w:lvlText w:val="%8."/>
      <w:lvlJc w:val="left"/>
      <w:pPr>
        <w:ind w:left="5760" w:hanging="360"/>
      </w:pPr>
    </w:lvl>
    <w:lvl w:ilvl="8" w:tplc="67BE701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B17E0"/>
    <w:multiLevelType w:val="hybridMultilevel"/>
    <w:tmpl w:val="FFFFFFFF"/>
    <w:lvl w:ilvl="0" w:tplc="364A27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5EA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84A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47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49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AA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CEB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08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83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AC4CBB"/>
    <w:multiLevelType w:val="hybridMultilevel"/>
    <w:tmpl w:val="FFFFFFFF"/>
    <w:lvl w:ilvl="0" w:tplc="A9801D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645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C7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0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828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E1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24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6FA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C4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E7D23"/>
    <w:multiLevelType w:val="hybridMultilevel"/>
    <w:tmpl w:val="17601988"/>
    <w:lvl w:ilvl="0" w:tplc="C0A4C714">
      <w:start w:val="1"/>
      <w:numFmt w:val="lowerLetter"/>
      <w:lvlText w:val="%1."/>
      <w:lvlJc w:val="left"/>
      <w:pPr>
        <w:ind w:left="720" w:hanging="360"/>
      </w:pPr>
    </w:lvl>
    <w:lvl w:ilvl="1" w:tplc="F0E07C8C">
      <w:start w:val="1"/>
      <w:numFmt w:val="lowerLetter"/>
      <w:lvlText w:val="%2."/>
      <w:lvlJc w:val="left"/>
      <w:pPr>
        <w:ind w:left="1440" w:hanging="360"/>
      </w:pPr>
    </w:lvl>
    <w:lvl w:ilvl="2" w:tplc="AB1A9AFE">
      <w:start w:val="1"/>
      <w:numFmt w:val="lowerRoman"/>
      <w:lvlText w:val="%3."/>
      <w:lvlJc w:val="right"/>
      <w:pPr>
        <w:ind w:left="2160" w:hanging="180"/>
      </w:pPr>
    </w:lvl>
    <w:lvl w:ilvl="3" w:tplc="7A72DDE6">
      <w:start w:val="1"/>
      <w:numFmt w:val="decimal"/>
      <w:lvlText w:val="%4."/>
      <w:lvlJc w:val="left"/>
      <w:pPr>
        <w:ind w:left="2880" w:hanging="360"/>
      </w:pPr>
    </w:lvl>
    <w:lvl w:ilvl="4" w:tplc="76EEF254">
      <w:start w:val="1"/>
      <w:numFmt w:val="lowerLetter"/>
      <w:lvlText w:val="%5."/>
      <w:lvlJc w:val="left"/>
      <w:pPr>
        <w:ind w:left="3600" w:hanging="360"/>
      </w:pPr>
    </w:lvl>
    <w:lvl w:ilvl="5" w:tplc="1CC4DDAE">
      <w:start w:val="1"/>
      <w:numFmt w:val="lowerRoman"/>
      <w:lvlText w:val="%6."/>
      <w:lvlJc w:val="right"/>
      <w:pPr>
        <w:ind w:left="4320" w:hanging="180"/>
      </w:pPr>
    </w:lvl>
    <w:lvl w:ilvl="6" w:tplc="1598DF1C">
      <w:start w:val="1"/>
      <w:numFmt w:val="decimal"/>
      <w:lvlText w:val="%7."/>
      <w:lvlJc w:val="left"/>
      <w:pPr>
        <w:ind w:left="5040" w:hanging="360"/>
      </w:pPr>
    </w:lvl>
    <w:lvl w:ilvl="7" w:tplc="C3ECD942">
      <w:start w:val="1"/>
      <w:numFmt w:val="lowerLetter"/>
      <w:lvlText w:val="%8."/>
      <w:lvlJc w:val="left"/>
      <w:pPr>
        <w:ind w:left="5760" w:hanging="360"/>
      </w:pPr>
    </w:lvl>
    <w:lvl w:ilvl="8" w:tplc="595EEE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511D5B"/>
    <w:multiLevelType w:val="hybridMultilevel"/>
    <w:tmpl w:val="FFFFFFFF"/>
    <w:lvl w:ilvl="0" w:tplc="C980DC5A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2D610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0805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2C61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8929F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E04EBF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A02CD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E422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52E79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670443"/>
    <w:multiLevelType w:val="hybridMultilevel"/>
    <w:tmpl w:val="FFFFFFFF"/>
    <w:lvl w:ilvl="0" w:tplc="5388DC40">
      <w:start w:val="1"/>
      <w:numFmt w:val="decimal"/>
      <w:lvlText w:val="%1."/>
      <w:lvlJc w:val="left"/>
      <w:pPr>
        <w:ind w:left="720" w:hanging="360"/>
      </w:pPr>
    </w:lvl>
    <w:lvl w:ilvl="1" w:tplc="3B7C8C54">
      <w:start w:val="1"/>
      <w:numFmt w:val="lowerLetter"/>
      <w:lvlText w:val="%2."/>
      <w:lvlJc w:val="left"/>
      <w:pPr>
        <w:ind w:left="1440" w:hanging="360"/>
      </w:pPr>
    </w:lvl>
    <w:lvl w:ilvl="2" w:tplc="E102BA88">
      <w:start w:val="1"/>
      <w:numFmt w:val="lowerRoman"/>
      <w:lvlText w:val="%3."/>
      <w:lvlJc w:val="right"/>
      <w:pPr>
        <w:ind w:left="2160" w:hanging="180"/>
      </w:pPr>
    </w:lvl>
    <w:lvl w:ilvl="3" w:tplc="88E40150">
      <w:start w:val="1"/>
      <w:numFmt w:val="decimal"/>
      <w:lvlText w:val="%4."/>
      <w:lvlJc w:val="left"/>
      <w:pPr>
        <w:ind w:left="2880" w:hanging="360"/>
      </w:pPr>
    </w:lvl>
    <w:lvl w:ilvl="4" w:tplc="D68EA6CA">
      <w:start w:val="1"/>
      <w:numFmt w:val="lowerLetter"/>
      <w:lvlText w:val="%5."/>
      <w:lvlJc w:val="left"/>
      <w:pPr>
        <w:ind w:left="3600" w:hanging="360"/>
      </w:pPr>
    </w:lvl>
    <w:lvl w:ilvl="5" w:tplc="151A0284">
      <w:start w:val="1"/>
      <w:numFmt w:val="lowerRoman"/>
      <w:lvlText w:val="%6."/>
      <w:lvlJc w:val="right"/>
      <w:pPr>
        <w:ind w:left="4320" w:hanging="180"/>
      </w:pPr>
    </w:lvl>
    <w:lvl w:ilvl="6" w:tplc="E864F7F6">
      <w:start w:val="1"/>
      <w:numFmt w:val="decimal"/>
      <w:lvlText w:val="%7."/>
      <w:lvlJc w:val="left"/>
      <w:pPr>
        <w:ind w:left="5040" w:hanging="360"/>
      </w:pPr>
    </w:lvl>
    <w:lvl w:ilvl="7" w:tplc="32A68C16">
      <w:start w:val="1"/>
      <w:numFmt w:val="lowerLetter"/>
      <w:lvlText w:val="%8."/>
      <w:lvlJc w:val="left"/>
      <w:pPr>
        <w:ind w:left="5760" w:hanging="360"/>
      </w:pPr>
    </w:lvl>
    <w:lvl w:ilvl="8" w:tplc="BBE49F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D65C2"/>
    <w:multiLevelType w:val="hybridMultilevel"/>
    <w:tmpl w:val="FFFFFFFF"/>
    <w:lvl w:ilvl="0" w:tplc="3914143A">
      <w:start w:val="1"/>
      <w:numFmt w:val="decimal"/>
      <w:lvlText w:val="%1."/>
      <w:lvlJc w:val="left"/>
      <w:pPr>
        <w:ind w:left="720" w:hanging="360"/>
      </w:pPr>
    </w:lvl>
    <w:lvl w:ilvl="1" w:tplc="5130FADE">
      <w:start w:val="1"/>
      <w:numFmt w:val="lowerLetter"/>
      <w:lvlText w:val="%2."/>
      <w:lvlJc w:val="left"/>
      <w:pPr>
        <w:ind w:left="1440" w:hanging="360"/>
      </w:pPr>
    </w:lvl>
    <w:lvl w:ilvl="2" w:tplc="D766F148">
      <w:start w:val="1"/>
      <w:numFmt w:val="lowerRoman"/>
      <w:lvlText w:val="%3."/>
      <w:lvlJc w:val="right"/>
      <w:pPr>
        <w:ind w:left="2160" w:hanging="180"/>
      </w:pPr>
    </w:lvl>
    <w:lvl w:ilvl="3" w:tplc="201C55BE">
      <w:start w:val="1"/>
      <w:numFmt w:val="decimal"/>
      <w:lvlText w:val="%4."/>
      <w:lvlJc w:val="left"/>
      <w:pPr>
        <w:ind w:left="2880" w:hanging="360"/>
      </w:pPr>
    </w:lvl>
    <w:lvl w:ilvl="4" w:tplc="D04A3908">
      <w:start w:val="1"/>
      <w:numFmt w:val="lowerLetter"/>
      <w:lvlText w:val="%5."/>
      <w:lvlJc w:val="left"/>
      <w:pPr>
        <w:ind w:left="3600" w:hanging="360"/>
      </w:pPr>
    </w:lvl>
    <w:lvl w:ilvl="5" w:tplc="498E38E0">
      <w:start w:val="1"/>
      <w:numFmt w:val="lowerRoman"/>
      <w:lvlText w:val="%6."/>
      <w:lvlJc w:val="right"/>
      <w:pPr>
        <w:ind w:left="4320" w:hanging="180"/>
      </w:pPr>
    </w:lvl>
    <w:lvl w:ilvl="6" w:tplc="71A2C458">
      <w:start w:val="1"/>
      <w:numFmt w:val="decimal"/>
      <w:lvlText w:val="%7."/>
      <w:lvlJc w:val="left"/>
      <w:pPr>
        <w:ind w:left="5040" w:hanging="360"/>
      </w:pPr>
    </w:lvl>
    <w:lvl w:ilvl="7" w:tplc="DBDAD390">
      <w:start w:val="1"/>
      <w:numFmt w:val="lowerLetter"/>
      <w:lvlText w:val="%8."/>
      <w:lvlJc w:val="left"/>
      <w:pPr>
        <w:ind w:left="5760" w:hanging="360"/>
      </w:pPr>
    </w:lvl>
    <w:lvl w:ilvl="8" w:tplc="DAD4B30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D5FCC"/>
    <w:multiLevelType w:val="hybridMultilevel"/>
    <w:tmpl w:val="FFFFFFFF"/>
    <w:lvl w:ilvl="0" w:tplc="C6DA1F4C">
      <w:start w:val="1"/>
      <w:numFmt w:val="decimal"/>
      <w:lvlText w:val="%1."/>
      <w:lvlJc w:val="left"/>
      <w:pPr>
        <w:ind w:left="720" w:hanging="360"/>
      </w:pPr>
    </w:lvl>
    <w:lvl w:ilvl="1" w:tplc="278EF468">
      <w:start w:val="1"/>
      <w:numFmt w:val="lowerLetter"/>
      <w:lvlText w:val="%2."/>
      <w:lvlJc w:val="left"/>
      <w:pPr>
        <w:ind w:left="1440" w:hanging="360"/>
      </w:pPr>
    </w:lvl>
    <w:lvl w:ilvl="2" w:tplc="F614F30E">
      <w:start w:val="1"/>
      <w:numFmt w:val="lowerRoman"/>
      <w:lvlText w:val="%3."/>
      <w:lvlJc w:val="right"/>
      <w:pPr>
        <w:ind w:left="2160" w:hanging="180"/>
      </w:pPr>
    </w:lvl>
    <w:lvl w:ilvl="3" w:tplc="15DE2EF4">
      <w:start w:val="1"/>
      <w:numFmt w:val="decimal"/>
      <w:lvlText w:val="%4."/>
      <w:lvlJc w:val="left"/>
      <w:pPr>
        <w:ind w:left="2880" w:hanging="360"/>
      </w:pPr>
    </w:lvl>
    <w:lvl w:ilvl="4" w:tplc="8F205100">
      <w:start w:val="1"/>
      <w:numFmt w:val="lowerLetter"/>
      <w:lvlText w:val="%5."/>
      <w:lvlJc w:val="left"/>
      <w:pPr>
        <w:ind w:left="3600" w:hanging="360"/>
      </w:pPr>
    </w:lvl>
    <w:lvl w:ilvl="5" w:tplc="C1685826">
      <w:start w:val="1"/>
      <w:numFmt w:val="lowerRoman"/>
      <w:lvlText w:val="%6."/>
      <w:lvlJc w:val="right"/>
      <w:pPr>
        <w:ind w:left="4320" w:hanging="180"/>
      </w:pPr>
    </w:lvl>
    <w:lvl w:ilvl="6" w:tplc="210ADACC">
      <w:start w:val="1"/>
      <w:numFmt w:val="decimal"/>
      <w:lvlText w:val="%7."/>
      <w:lvlJc w:val="left"/>
      <w:pPr>
        <w:ind w:left="5040" w:hanging="360"/>
      </w:pPr>
    </w:lvl>
    <w:lvl w:ilvl="7" w:tplc="7DAC8C10">
      <w:start w:val="1"/>
      <w:numFmt w:val="lowerLetter"/>
      <w:lvlText w:val="%8."/>
      <w:lvlJc w:val="left"/>
      <w:pPr>
        <w:ind w:left="5760" w:hanging="360"/>
      </w:pPr>
    </w:lvl>
    <w:lvl w:ilvl="8" w:tplc="B5366B5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80B72"/>
    <w:multiLevelType w:val="multilevel"/>
    <w:tmpl w:val="AE32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24C82"/>
    <w:multiLevelType w:val="hybridMultilevel"/>
    <w:tmpl w:val="95B4BE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C549A"/>
    <w:multiLevelType w:val="hybridMultilevel"/>
    <w:tmpl w:val="FFFFFFFF"/>
    <w:lvl w:ilvl="0" w:tplc="99B67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E3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987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3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0E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EF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2D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08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ACD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D3917"/>
    <w:multiLevelType w:val="multilevel"/>
    <w:tmpl w:val="AC7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83B14"/>
    <w:multiLevelType w:val="hybridMultilevel"/>
    <w:tmpl w:val="FFFFFFFF"/>
    <w:lvl w:ilvl="0" w:tplc="5C106B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368B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2D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8E8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2AE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C4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43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EB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A7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E41FFD"/>
    <w:multiLevelType w:val="hybridMultilevel"/>
    <w:tmpl w:val="FFFFFFFF"/>
    <w:lvl w:ilvl="0" w:tplc="CAD8606C">
      <w:start w:val="1"/>
      <w:numFmt w:val="decimal"/>
      <w:lvlText w:val="%1."/>
      <w:lvlJc w:val="left"/>
      <w:pPr>
        <w:ind w:left="720" w:hanging="360"/>
      </w:pPr>
    </w:lvl>
    <w:lvl w:ilvl="1" w:tplc="8A60F848">
      <w:start w:val="1"/>
      <w:numFmt w:val="lowerLetter"/>
      <w:lvlText w:val="%2."/>
      <w:lvlJc w:val="left"/>
      <w:pPr>
        <w:ind w:left="1440" w:hanging="360"/>
      </w:pPr>
    </w:lvl>
    <w:lvl w:ilvl="2" w:tplc="8A6A9390">
      <w:start w:val="1"/>
      <w:numFmt w:val="lowerRoman"/>
      <w:lvlText w:val="%3."/>
      <w:lvlJc w:val="right"/>
      <w:pPr>
        <w:ind w:left="2160" w:hanging="180"/>
      </w:pPr>
    </w:lvl>
    <w:lvl w:ilvl="3" w:tplc="7DA6DCA0">
      <w:start w:val="1"/>
      <w:numFmt w:val="decimal"/>
      <w:lvlText w:val="%4."/>
      <w:lvlJc w:val="left"/>
      <w:pPr>
        <w:ind w:left="2880" w:hanging="360"/>
      </w:pPr>
    </w:lvl>
    <w:lvl w:ilvl="4" w:tplc="85FA4390">
      <w:start w:val="1"/>
      <w:numFmt w:val="lowerLetter"/>
      <w:lvlText w:val="%5."/>
      <w:lvlJc w:val="left"/>
      <w:pPr>
        <w:ind w:left="3600" w:hanging="360"/>
      </w:pPr>
    </w:lvl>
    <w:lvl w:ilvl="5" w:tplc="6284C814">
      <w:start w:val="1"/>
      <w:numFmt w:val="lowerRoman"/>
      <w:lvlText w:val="%6."/>
      <w:lvlJc w:val="right"/>
      <w:pPr>
        <w:ind w:left="4320" w:hanging="180"/>
      </w:pPr>
    </w:lvl>
    <w:lvl w:ilvl="6" w:tplc="4BB86304">
      <w:start w:val="1"/>
      <w:numFmt w:val="decimal"/>
      <w:lvlText w:val="%7."/>
      <w:lvlJc w:val="left"/>
      <w:pPr>
        <w:ind w:left="5040" w:hanging="360"/>
      </w:pPr>
    </w:lvl>
    <w:lvl w:ilvl="7" w:tplc="26DAFD7A">
      <w:start w:val="1"/>
      <w:numFmt w:val="lowerLetter"/>
      <w:lvlText w:val="%8."/>
      <w:lvlJc w:val="left"/>
      <w:pPr>
        <w:ind w:left="5760" w:hanging="360"/>
      </w:pPr>
    </w:lvl>
    <w:lvl w:ilvl="8" w:tplc="CFD0062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96F21"/>
    <w:multiLevelType w:val="hybridMultilevel"/>
    <w:tmpl w:val="FFFFFFFF"/>
    <w:lvl w:ilvl="0" w:tplc="09FC607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3FB09E4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9F629A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86764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1AE0DC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1201EB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067A0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9D2771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E74BF2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F1D521E"/>
    <w:multiLevelType w:val="hybridMultilevel"/>
    <w:tmpl w:val="0090EE90"/>
    <w:lvl w:ilvl="0" w:tplc="D298BB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7E5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C5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86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68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E9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24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62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3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74CC5"/>
    <w:multiLevelType w:val="hybridMultilevel"/>
    <w:tmpl w:val="D5862F08"/>
    <w:lvl w:ilvl="0" w:tplc="B3D229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162F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E9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87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9E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65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42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65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45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3F01AF"/>
    <w:multiLevelType w:val="hybridMultilevel"/>
    <w:tmpl w:val="77A21F88"/>
    <w:lvl w:ilvl="0" w:tplc="E6DAF9B0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954858A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B54B87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626BD94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8BC110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A5C059B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08293E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D54D9B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71674F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EB33621"/>
    <w:multiLevelType w:val="multilevel"/>
    <w:tmpl w:val="C0E8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40992"/>
    <w:multiLevelType w:val="hybridMultilevel"/>
    <w:tmpl w:val="FFFFFFFF"/>
    <w:lvl w:ilvl="0" w:tplc="CA2C70B2">
      <w:start w:val="1"/>
      <w:numFmt w:val="decimal"/>
      <w:lvlText w:val="%1."/>
      <w:lvlJc w:val="left"/>
      <w:pPr>
        <w:ind w:left="720" w:hanging="360"/>
      </w:pPr>
    </w:lvl>
    <w:lvl w:ilvl="1" w:tplc="F1B2F5B4">
      <w:start w:val="1"/>
      <w:numFmt w:val="lowerLetter"/>
      <w:lvlText w:val="%2."/>
      <w:lvlJc w:val="left"/>
      <w:pPr>
        <w:ind w:left="1440" w:hanging="360"/>
      </w:pPr>
    </w:lvl>
    <w:lvl w:ilvl="2" w:tplc="C2B05210">
      <w:start w:val="1"/>
      <w:numFmt w:val="lowerRoman"/>
      <w:lvlText w:val="%3."/>
      <w:lvlJc w:val="right"/>
      <w:pPr>
        <w:ind w:left="2160" w:hanging="180"/>
      </w:pPr>
    </w:lvl>
    <w:lvl w:ilvl="3" w:tplc="B8925802">
      <w:start w:val="1"/>
      <w:numFmt w:val="decimal"/>
      <w:lvlText w:val="%4."/>
      <w:lvlJc w:val="left"/>
      <w:pPr>
        <w:ind w:left="2880" w:hanging="360"/>
      </w:pPr>
    </w:lvl>
    <w:lvl w:ilvl="4" w:tplc="BBE82BA4">
      <w:start w:val="1"/>
      <w:numFmt w:val="lowerLetter"/>
      <w:lvlText w:val="%5."/>
      <w:lvlJc w:val="left"/>
      <w:pPr>
        <w:ind w:left="3600" w:hanging="360"/>
      </w:pPr>
    </w:lvl>
    <w:lvl w:ilvl="5" w:tplc="B20AC32C">
      <w:start w:val="1"/>
      <w:numFmt w:val="lowerRoman"/>
      <w:lvlText w:val="%6."/>
      <w:lvlJc w:val="right"/>
      <w:pPr>
        <w:ind w:left="4320" w:hanging="180"/>
      </w:pPr>
    </w:lvl>
    <w:lvl w:ilvl="6" w:tplc="10DC4870">
      <w:start w:val="1"/>
      <w:numFmt w:val="decimal"/>
      <w:lvlText w:val="%7."/>
      <w:lvlJc w:val="left"/>
      <w:pPr>
        <w:ind w:left="5040" w:hanging="360"/>
      </w:pPr>
    </w:lvl>
    <w:lvl w:ilvl="7" w:tplc="5D227A06">
      <w:start w:val="1"/>
      <w:numFmt w:val="lowerLetter"/>
      <w:lvlText w:val="%8."/>
      <w:lvlJc w:val="left"/>
      <w:pPr>
        <w:ind w:left="5760" w:hanging="360"/>
      </w:pPr>
    </w:lvl>
    <w:lvl w:ilvl="8" w:tplc="BAC461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93BB9"/>
    <w:multiLevelType w:val="hybridMultilevel"/>
    <w:tmpl w:val="C87A95B6"/>
    <w:lvl w:ilvl="0" w:tplc="D91EF092">
      <w:start w:val="1"/>
      <w:numFmt w:val="decimal"/>
      <w:lvlText w:val="%1."/>
      <w:lvlJc w:val="left"/>
      <w:pPr>
        <w:ind w:left="720" w:hanging="360"/>
      </w:pPr>
    </w:lvl>
    <w:lvl w:ilvl="1" w:tplc="9B7A06DC">
      <w:start w:val="1"/>
      <w:numFmt w:val="lowerLetter"/>
      <w:lvlText w:val="%2."/>
      <w:lvlJc w:val="left"/>
      <w:pPr>
        <w:ind w:left="1440" w:hanging="360"/>
      </w:pPr>
    </w:lvl>
    <w:lvl w:ilvl="2" w:tplc="91D8856C">
      <w:start w:val="1"/>
      <w:numFmt w:val="lowerRoman"/>
      <w:lvlText w:val="%3."/>
      <w:lvlJc w:val="right"/>
      <w:pPr>
        <w:ind w:left="2160" w:hanging="180"/>
      </w:pPr>
    </w:lvl>
    <w:lvl w:ilvl="3" w:tplc="1C58CF58">
      <w:start w:val="1"/>
      <w:numFmt w:val="decimal"/>
      <w:lvlText w:val="%4."/>
      <w:lvlJc w:val="left"/>
      <w:pPr>
        <w:ind w:left="2880" w:hanging="360"/>
      </w:pPr>
    </w:lvl>
    <w:lvl w:ilvl="4" w:tplc="FBEA087C">
      <w:start w:val="1"/>
      <w:numFmt w:val="lowerLetter"/>
      <w:lvlText w:val="%5."/>
      <w:lvlJc w:val="left"/>
      <w:pPr>
        <w:ind w:left="3600" w:hanging="360"/>
      </w:pPr>
    </w:lvl>
    <w:lvl w:ilvl="5" w:tplc="BED468D8">
      <w:start w:val="1"/>
      <w:numFmt w:val="lowerRoman"/>
      <w:lvlText w:val="%6."/>
      <w:lvlJc w:val="right"/>
      <w:pPr>
        <w:ind w:left="4320" w:hanging="180"/>
      </w:pPr>
    </w:lvl>
    <w:lvl w:ilvl="6" w:tplc="8FB212FA">
      <w:start w:val="1"/>
      <w:numFmt w:val="decimal"/>
      <w:lvlText w:val="%7."/>
      <w:lvlJc w:val="left"/>
      <w:pPr>
        <w:ind w:left="5040" w:hanging="360"/>
      </w:pPr>
    </w:lvl>
    <w:lvl w:ilvl="7" w:tplc="76040568">
      <w:start w:val="1"/>
      <w:numFmt w:val="lowerLetter"/>
      <w:lvlText w:val="%8."/>
      <w:lvlJc w:val="left"/>
      <w:pPr>
        <w:ind w:left="5760" w:hanging="360"/>
      </w:pPr>
    </w:lvl>
    <w:lvl w:ilvl="8" w:tplc="D64A74C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DC60D4"/>
    <w:multiLevelType w:val="hybridMultilevel"/>
    <w:tmpl w:val="FFFFFFFF"/>
    <w:lvl w:ilvl="0" w:tplc="FC000EE8">
      <w:start w:val="1"/>
      <w:numFmt w:val="lowerLetter"/>
      <w:lvlText w:val="%1."/>
      <w:lvlJc w:val="left"/>
      <w:pPr>
        <w:ind w:left="720" w:hanging="360"/>
      </w:pPr>
    </w:lvl>
    <w:lvl w:ilvl="1" w:tplc="21FAD69E">
      <w:start w:val="1"/>
      <w:numFmt w:val="lowerLetter"/>
      <w:lvlText w:val="%2."/>
      <w:lvlJc w:val="left"/>
      <w:pPr>
        <w:ind w:left="1440" w:hanging="360"/>
      </w:pPr>
    </w:lvl>
    <w:lvl w:ilvl="2" w:tplc="FAF06388">
      <w:start w:val="1"/>
      <w:numFmt w:val="lowerRoman"/>
      <w:lvlText w:val="%3."/>
      <w:lvlJc w:val="right"/>
      <w:pPr>
        <w:ind w:left="2160" w:hanging="180"/>
      </w:pPr>
    </w:lvl>
    <w:lvl w:ilvl="3" w:tplc="AE3E2248">
      <w:start w:val="1"/>
      <w:numFmt w:val="decimal"/>
      <w:lvlText w:val="%4."/>
      <w:lvlJc w:val="left"/>
      <w:pPr>
        <w:ind w:left="2880" w:hanging="360"/>
      </w:pPr>
    </w:lvl>
    <w:lvl w:ilvl="4" w:tplc="7CA2AF3C">
      <w:start w:val="1"/>
      <w:numFmt w:val="lowerLetter"/>
      <w:lvlText w:val="%5."/>
      <w:lvlJc w:val="left"/>
      <w:pPr>
        <w:ind w:left="3600" w:hanging="360"/>
      </w:pPr>
    </w:lvl>
    <w:lvl w:ilvl="5" w:tplc="302C63E0">
      <w:start w:val="1"/>
      <w:numFmt w:val="lowerRoman"/>
      <w:lvlText w:val="%6."/>
      <w:lvlJc w:val="right"/>
      <w:pPr>
        <w:ind w:left="4320" w:hanging="180"/>
      </w:pPr>
    </w:lvl>
    <w:lvl w:ilvl="6" w:tplc="F628E6B4">
      <w:start w:val="1"/>
      <w:numFmt w:val="decimal"/>
      <w:lvlText w:val="%7."/>
      <w:lvlJc w:val="left"/>
      <w:pPr>
        <w:ind w:left="5040" w:hanging="360"/>
      </w:pPr>
    </w:lvl>
    <w:lvl w:ilvl="7" w:tplc="0E46EEC8">
      <w:start w:val="1"/>
      <w:numFmt w:val="lowerLetter"/>
      <w:lvlText w:val="%8."/>
      <w:lvlJc w:val="left"/>
      <w:pPr>
        <w:ind w:left="5760" w:hanging="360"/>
      </w:pPr>
    </w:lvl>
    <w:lvl w:ilvl="8" w:tplc="F034C07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D1146"/>
    <w:multiLevelType w:val="hybridMultilevel"/>
    <w:tmpl w:val="FFFFFFFF"/>
    <w:lvl w:ilvl="0" w:tplc="C8A64440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C5D8A79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8DA66C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6D6022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3E0F16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F3008F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750A7BE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1CE67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E5AB93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88264E3"/>
    <w:multiLevelType w:val="hybridMultilevel"/>
    <w:tmpl w:val="6D3AA124"/>
    <w:lvl w:ilvl="0" w:tplc="5B60C8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3"/>
  </w:num>
  <w:num w:numId="4">
    <w:abstractNumId w:val="23"/>
  </w:num>
  <w:num w:numId="5">
    <w:abstractNumId w:val="12"/>
  </w:num>
  <w:num w:numId="6">
    <w:abstractNumId w:val="21"/>
  </w:num>
  <w:num w:numId="7">
    <w:abstractNumId w:val="30"/>
  </w:num>
  <w:num w:numId="8">
    <w:abstractNumId w:val="3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6"/>
  </w:num>
  <w:num w:numId="14">
    <w:abstractNumId w:val="4"/>
  </w:num>
  <w:num w:numId="15">
    <w:abstractNumId w:val="6"/>
  </w:num>
  <w:num w:numId="16">
    <w:abstractNumId w:val="28"/>
  </w:num>
  <w:num w:numId="17">
    <w:abstractNumId w:val="31"/>
  </w:num>
  <w:num w:numId="18">
    <w:abstractNumId w:val="32"/>
  </w:num>
  <w:num w:numId="19">
    <w:abstractNumId w:val="8"/>
  </w:num>
  <w:num w:numId="20">
    <w:abstractNumId w:val="9"/>
  </w:num>
  <w:num w:numId="21">
    <w:abstractNumId w:val="15"/>
  </w:num>
  <w:num w:numId="22">
    <w:abstractNumId w:val="25"/>
  </w:num>
  <w:num w:numId="23">
    <w:abstractNumId w:val="33"/>
  </w:num>
  <w:num w:numId="24">
    <w:abstractNumId w:val="2"/>
  </w:num>
  <w:num w:numId="25">
    <w:abstractNumId w:val="22"/>
  </w:num>
  <w:num w:numId="26">
    <w:abstractNumId w:val="24"/>
  </w:num>
  <w:num w:numId="27">
    <w:abstractNumId w:val="17"/>
  </w:num>
  <w:num w:numId="28">
    <w:abstractNumId w:val="19"/>
  </w:num>
  <w:num w:numId="29">
    <w:abstractNumId w:val="20"/>
  </w:num>
  <w:num w:numId="30">
    <w:abstractNumId w:val="34"/>
  </w:num>
  <w:num w:numId="31">
    <w:abstractNumId w:val="29"/>
  </w:num>
  <w:num w:numId="32">
    <w:abstractNumId w:val="1"/>
  </w:num>
  <w:num w:numId="33">
    <w:abstractNumId w:val="18"/>
  </w:num>
  <w:num w:numId="34">
    <w:abstractNumId w:val="7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0409FD"/>
    <w:rsid w:val="00004BF0"/>
    <w:rsid w:val="00005832"/>
    <w:rsid w:val="00005E0D"/>
    <w:rsid w:val="00011D62"/>
    <w:rsid w:val="00012DC6"/>
    <w:rsid w:val="00034C89"/>
    <w:rsid w:val="000410C1"/>
    <w:rsid w:val="000415E6"/>
    <w:rsid w:val="00043630"/>
    <w:rsid w:val="0006303E"/>
    <w:rsid w:val="00073023"/>
    <w:rsid w:val="00081828"/>
    <w:rsid w:val="000956C0"/>
    <w:rsid w:val="000E21D1"/>
    <w:rsid w:val="000F2EEB"/>
    <w:rsid w:val="000F6E88"/>
    <w:rsid w:val="00106CDA"/>
    <w:rsid w:val="00120895"/>
    <w:rsid w:val="001245D6"/>
    <w:rsid w:val="00132B97"/>
    <w:rsid w:val="001512EA"/>
    <w:rsid w:val="001619C8"/>
    <w:rsid w:val="0016212D"/>
    <w:rsid w:val="00181556"/>
    <w:rsid w:val="00193D1A"/>
    <w:rsid w:val="001A431F"/>
    <w:rsid w:val="001B092D"/>
    <w:rsid w:val="001B206D"/>
    <w:rsid w:val="001B2B96"/>
    <w:rsid w:val="001E1A74"/>
    <w:rsid w:val="001F2B06"/>
    <w:rsid w:val="00200FBD"/>
    <w:rsid w:val="00203BD5"/>
    <w:rsid w:val="00227043"/>
    <w:rsid w:val="002310DA"/>
    <w:rsid w:val="0023608D"/>
    <w:rsid w:val="00267C5F"/>
    <w:rsid w:val="002702A0"/>
    <w:rsid w:val="002A3AFF"/>
    <w:rsid w:val="002A46D8"/>
    <w:rsid w:val="002B76E1"/>
    <w:rsid w:val="002C4C6A"/>
    <w:rsid w:val="002D4EE7"/>
    <w:rsid w:val="002D5521"/>
    <w:rsid w:val="002E3136"/>
    <w:rsid w:val="002E72A3"/>
    <w:rsid w:val="002F47B7"/>
    <w:rsid w:val="00303171"/>
    <w:rsid w:val="003036D7"/>
    <w:rsid w:val="003207B7"/>
    <w:rsid w:val="0032203F"/>
    <w:rsid w:val="00330183"/>
    <w:rsid w:val="00335009"/>
    <w:rsid w:val="0035683B"/>
    <w:rsid w:val="003705A9"/>
    <w:rsid w:val="00371D02"/>
    <w:rsid w:val="00390851"/>
    <w:rsid w:val="00396DA4"/>
    <w:rsid w:val="003A1850"/>
    <w:rsid w:val="003B602E"/>
    <w:rsid w:val="003D2539"/>
    <w:rsid w:val="003E17C6"/>
    <w:rsid w:val="003E32C2"/>
    <w:rsid w:val="0040493E"/>
    <w:rsid w:val="004175D9"/>
    <w:rsid w:val="00422000"/>
    <w:rsid w:val="004229EA"/>
    <w:rsid w:val="004374D4"/>
    <w:rsid w:val="004532C4"/>
    <w:rsid w:val="0045525D"/>
    <w:rsid w:val="00457BF7"/>
    <w:rsid w:val="0046235F"/>
    <w:rsid w:val="004B23DF"/>
    <w:rsid w:val="004B24BC"/>
    <w:rsid w:val="004B6B44"/>
    <w:rsid w:val="004E176C"/>
    <w:rsid w:val="00501EBE"/>
    <w:rsid w:val="00505968"/>
    <w:rsid w:val="005254A3"/>
    <w:rsid w:val="00526258"/>
    <w:rsid w:val="0052661E"/>
    <w:rsid w:val="005309AE"/>
    <w:rsid w:val="00536290"/>
    <w:rsid w:val="00536EE7"/>
    <w:rsid w:val="0053715B"/>
    <w:rsid w:val="00537533"/>
    <w:rsid w:val="00541952"/>
    <w:rsid w:val="00565023"/>
    <w:rsid w:val="005661E5"/>
    <w:rsid w:val="0059500D"/>
    <w:rsid w:val="0059513F"/>
    <w:rsid w:val="005A5AB7"/>
    <w:rsid w:val="005C1708"/>
    <w:rsid w:val="006039FD"/>
    <w:rsid w:val="006076CB"/>
    <w:rsid w:val="00617A0A"/>
    <w:rsid w:val="00633263"/>
    <w:rsid w:val="00635F5C"/>
    <w:rsid w:val="0064007C"/>
    <w:rsid w:val="00650730"/>
    <w:rsid w:val="0066334E"/>
    <w:rsid w:val="006660D9"/>
    <w:rsid w:val="006814CE"/>
    <w:rsid w:val="00687717"/>
    <w:rsid w:val="006913A6"/>
    <w:rsid w:val="006955D0"/>
    <w:rsid w:val="0069794F"/>
    <w:rsid w:val="006A0A26"/>
    <w:rsid w:val="006B0537"/>
    <w:rsid w:val="006D203B"/>
    <w:rsid w:val="006D7EF7"/>
    <w:rsid w:val="006E0B8D"/>
    <w:rsid w:val="0070558F"/>
    <w:rsid w:val="00707D45"/>
    <w:rsid w:val="00710D02"/>
    <w:rsid w:val="00722977"/>
    <w:rsid w:val="007421EA"/>
    <w:rsid w:val="00743E77"/>
    <w:rsid w:val="00744590"/>
    <w:rsid w:val="007601BD"/>
    <w:rsid w:val="00762851"/>
    <w:rsid w:val="007732F0"/>
    <w:rsid w:val="0079206F"/>
    <w:rsid w:val="007A57A4"/>
    <w:rsid w:val="007B4424"/>
    <w:rsid w:val="007B4807"/>
    <w:rsid w:val="007C1F48"/>
    <w:rsid w:val="007C4987"/>
    <w:rsid w:val="007D5EBE"/>
    <w:rsid w:val="007E455D"/>
    <w:rsid w:val="007E6547"/>
    <w:rsid w:val="00811D98"/>
    <w:rsid w:val="00812D41"/>
    <w:rsid w:val="0081337F"/>
    <w:rsid w:val="00851EB9"/>
    <w:rsid w:val="00853B2A"/>
    <w:rsid w:val="008649EE"/>
    <w:rsid w:val="00865927"/>
    <w:rsid w:val="0087396B"/>
    <w:rsid w:val="00877582"/>
    <w:rsid w:val="008806C5"/>
    <w:rsid w:val="008944AE"/>
    <w:rsid w:val="00894931"/>
    <w:rsid w:val="008A7ADD"/>
    <w:rsid w:val="008B75DD"/>
    <w:rsid w:val="008D3770"/>
    <w:rsid w:val="008D3DAA"/>
    <w:rsid w:val="008E05DC"/>
    <w:rsid w:val="008E2FA4"/>
    <w:rsid w:val="008E6327"/>
    <w:rsid w:val="008E6AC9"/>
    <w:rsid w:val="008F3F84"/>
    <w:rsid w:val="008F5CE3"/>
    <w:rsid w:val="00904DF4"/>
    <w:rsid w:val="0091775D"/>
    <w:rsid w:val="00922AB1"/>
    <w:rsid w:val="0093648E"/>
    <w:rsid w:val="00940035"/>
    <w:rsid w:val="00941ED0"/>
    <w:rsid w:val="00944A2A"/>
    <w:rsid w:val="0095509A"/>
    <w:rsid w:val="009B16F8"/>
    <w:rsid w:val="009C287B"/>
    <w:rsid w:val="009C49E8"/>
    <w:rsid w:val="009D10DF"/>
    <w:rsid w:val="00A230B4"/>
    <w:rsid w:val="00A3370B"/>
    <w:rsid w:val="00A658C9"/>
    <w:rsid w:val="00A86E86"/>
    <w:rsid w:val="00A91C0A"/>
    <w:rsid w:val="00A95DE0"/>
    <w:rsid w:val="00AC757E"/>
    <w:rsid w:val="00AD4408"/>
    <w:rsid w:val="00B0BB7B"/>
    <w:rsid w:val="00B1051E"/>
    <w:rsid w:val="00B11C38"/>
    <w:rsid w:val="00B146BB"/>
    <w:rsid w:val="00BB2E2C"/>
    <w:rsid w:val="00BC2DEE"/>
    <w:rsid w:val="00BC6108"/>
    <w:rsid w:val="00BC6B6A"/>
    <w:rsid w:val="00BC70CE"/>
    <w:rsid w:val="00BD7B0B"/>
    <w:rsid w:val="00BF273E"/>
    <w:rsid w:val="00BF3E4B"/>
    <w:rsid w:val="00C03FBC"/>
    <w:rsid w:val="00C1089C"/>
    <w:rsid w:val="00C13997"/>
    <w:rsid w:val="00C17685"/>
    <w:rsid w:val="00C3270C"/>
    <w:rsid w:val="00C333F1"/>
    <w:rsid w:val="00C55376"/>
    <w:rsid w:val="00C57D50"/>
    <w:rsid w:val="00C6735E"/>
    <w:rsid w:val="00C759B8"/>
    <w:rsid w:val="00C81589"/>
    <w:rsid w:val="00C91C02"/>
    <w:rsid w:val="00C9544A"/>
    <w:rsid w:val="00CA4277"/>
    <w:rsid w:val="00CB4CD5"/>
    <w:rsid w:val="00CD028C"/>
    <w:rsid w:val="00CD68EA"/>
    <w:rsid w:val="00CF3AB3"/>
    <w:rsid w:val="00CF55D6"/>
    <w:rsid w:val="00CF72AD"/>
    <w:rsid w:val="00D07147"/>
    <w:rsid w:val="00D13EE6"/>
    <w:rsid w:val="00D27D31"/>
    <w:rsid w:val="00D30BDF"/>
    <w:rsid w:val="00D332F3"/>
    <w:rsid w:val="00D35F1F"/>
    <w:rsid w:val="00D37317"/>
    <w:rsid w:val="00D4071B"/>
    <w:rsid w:val="00D540EF"/>
    <w:rsid w:val="00D71C0C"/>
    <w:rsid w:val="00D812C4"/>
    <w:rsid w:val="00DA0F6B"/>
    <w:rsid w:val="00DB4DBB"/>
    <w:rsid w:val="00DB6450"/>
    <w:rsid w:val="00DC4539"/>
    <w:rsid w:val="00DD5F12"/>
    <w:rsid w:val="00DD6B78"/>
    <w:rsid w:val="00DD7508"/>
    <w:rsid w:val="00DDD4C5"/>
    <w:rsid w:val="00E247A8"/>
    <w:rsid w:val="00E27AD2"/>
    <w:rsid w:val="00E40288"/>
    <w:rsid w:val="00E5296A"/>
    <w:rsid w:val="00E612C2"/>
    <w:rsid w:val="00E61A1A"/>
    <w:rsid w:val="00E675F3"/>
    <w:rsid w:val="00E853E0"/>
    <w:rsid w:val="00E90125"/>
    <w:rsid w:val="00ED4EB2"/>
    <w:rsid w:val="00EE3CB8"/>
    <w:rsid w:val="00EF48DF"/>
    <w:rsid w:val="00F03A83"/>
    <w:rsid w:val="00F16DB4"/>
    <w:rsid w:val="00F203BB"/>
    <w:rsid w:val="00F230E4"/>
    <w:rsid w:val="00F64662"/>
    <w:rsid w:val="00F7759E"/>
    <w:rsid w:val="00F90A33"/>
    <w:rsid w:val="00FC4BB7"/>
    <w:rsid w:val="00FD5FC3"/>
    <w:rsid w:val="010B17FA"/>
    <w:rsid w:val="01191AC5"/>
    <w:rsid w:val="0124ED76"/>
    <w:rsid w:val="01314B27"/>
    <w:rsid w:val="01384579"/>
    <w:rsid w:val="0145AF43"/>
    <w:rsid w:val="014F9A2E"/>
    <w:rsid w:val="0150A282"/>
    <w:rsid w:val="01869897"/>
    <w:rsid w:val="01D5954B"/>
    <w:rsid w:val="020AB966"/>
    <w:rsid w:val="023C6321"/>
    <w:rsid w:val="024BBEDE"/>
    <w:rsid w:val="02C8327E"/>
    <w:rsid w:val="02EB6BA1"/>
    <w:rsid w:val="02FDB09D"/>
    <w:rsid w:val="0304F6E1"/>
    <w:rsid w:val="031AE60F"/>
    <w:rsid w:val="037F60EE"/>
    <w:rsid w:val="03A9D534"/>
    <w:rsid w:val="03B50629"/>
    <w:rsid w:val="03BAE095"/>
    <w:rsid w:val="03C7C479"/>
    <w:rsid w:val="041155C8"/>
    <w:rsid w:val="04270A78"/>
    <w:rsid w:val="0437F420"/>
    <w:rsid w:val="0455BA72"/>
    <w:rsid w:val="047D91CE"/>
    <w:rsid w:val="04909FE7"/>
    <w:rsid w:val="04998271"/>
    <w:rsid w:val="04BC8522"/>
    <w:rsid w:val="04F16891"/>
    <w:rsid w:val="05547179"/>
    <w:rsid w:val="05B03B00"/>
    <w:rsid w:val="05E57635"/>
    <w:rsid w:val="05EC7037"/>
    <w:rsid w:val="060F3316"/>
    <w:rsid w:val="062F0050"/>
    <w:rsid w:val="062FA686"/>
    <w:rsid w:val="064E8DA5"/>
    <w:rsid w:val="06E134CE"/>
    <w:rsid w:val="06E1C36A"/>
    <w:rsid w:val="0709DBC8"/>
    <w:rsid w:val="0786177D"/>
    <w:rsid w:val="07EBCE2B"/>
    <w:rsid w:val="07EC60D8"/>
    <w:rsid w:val="0849A4A0"/>
    <w:rsid w:val="08846A36"/>
    <w:rsid w:val="08FBA198"/>
    <w:rsid w:val="0923903D"/>
    <w:rsid w:val="097A16F3"/>
    <w:rsid w:val="09855E39"/>
    <w:rsid w:val="0990DB34"/>
    <w:rsid w:val="099B9040"/>
    <w:rsid w:val="09A8D2DF"/>
    <w:rsid w:val="09BDC7F6"/>
    <w:rsid w:val="09C7EBB2"/>
    <w:rsid w:val="09DC207D"/>
    <w:rsid w:val="0A132804"/>
    <w:rsid w:val="0A251106"/>
    <w:rsid w:val="0A2728F9"/>
    <w:rsid w:val="0A288643"/>
    <w:rsid w:val="0A310CA9"/>
    <w:rsid w:val="0A72A185"/>
    <w:rsid w:val="0A81D6B2"/>
    <w:rsid w:val="0A8DB3B0"/>
    <w:rsid w:val="0AC303B8"/>
    <w:rsid w:val="0AC30B41"/>
    <w:rsid w:val="0AD61424"/>
    <w:rsid w:val="0B110CD4"/>
    <w:rsid w:val="0B21FC7D"/>
    <w:rsid w:val="0BE1664D"/>
    <w:rsid w:val="0BEBCC4D"/>
    <w:rsid w:val="0BF2A124"/>
    <w:rsid w:val="0C22A800"/>
    <w:rsid w:val="0C6E4010"/>
    <w:rsid w:val="0C7C64B0"/>
    <w:rsid w:val="0C85B73D"/>
    <w:rsid w:val="0C97B68E"/>
    <w:rsid w:val="0CA29C18"/>
    <w:rsid w:val="0CB3D6EF"/>
    <w:rsid w:val="0D00E959"/>
    <w:rsid w:val="0D1ACE8A"/>
    <w:rsid w:val="0D1F0925"/>
    <w:rsid w:val="0D689496"/>
    <w:rsid w:val="0DD04146"/>
    <w:rsid w:val="0DE31B94"/>
    <w:rsid w:val="0E1B3BEF"/>
    <w:rsid w:val="0E77B0DC"/>
    <w:rsid w:val="0EDC0851"/>
    <w:rsid w:val="0EFD249B"/>
    <w:rsid w:val="0F1DF5D3"/>
    <w:rsid w:val="0F2AED3A"/>
    <w:rsid w:val="0F2C3EF6"/>
    <w:rsid w:val="0F4E5A95"/>
    <w:rsid w:val="0F5D49E0"/>
    <w:rsid w:val="0F6F5C10"/>
    <w:rsid w:val="0F8185F6"/>
    <w:rsid w:val="0FCFEBAE"/>
    <w:rsid w:val="0FD4152A"/>
    <w:rsid w:val="0FD6462B"/>
    <w:rsid w:val="1042CACA"/>
    <w:rsid w:val="1076B745"/>
    <w:rsid w:val="1107E208"/>
    <w:rsid w:val="111ED895"/>
    <w:rsid w:val="113C4965"/>
    <w:rsid w:val="11578101"/>
    <w:rsid w:val="1176CA73"/>
    <w:rsid w:val="11E8E41C"/>
    <w:rsid w:val="12096D94"/>
    <w:rsid w:val="126C53E5"/>
    <w:rsid w:val="1285FB57"/>
    <w:rsid w:val="129B62D7"/>
    <w:rsid w:val="12CECBEE"/>
    <w:rsid w:val="12FFD6B1"/>
    <w:rsid w:val="13090EFB"/>
    <w:rsid w:val="130B17D7"/>
    <w:rsid w:val="13595609"/>
    <w:rsid w:val="138683E9"/>
    <w:rsid w:val="13C01CC0"/>
    <w:rsid w:val="13CD3487"/>
    <w:rsid w:val="141052C6"/>
    <w:rsid w:val="1414E328"/>
    <w:rsid w:val="14539653"/>
    <w:rsid w:val="14875786"/>
    <w:rsid w:val="14FB3192"/>
    <w:rsid w:val="1502B0D3"/>
    <w:rsid w:val="150FD1E8"/>
    <w:rsid w:val="152AFF09"/>
    <w:rsid w:val="15448094"/>
    <w:rsid w:val="154BDEFA"/>
    <w:rsid w:val="157BFD79"/>
    <w:rsid w:val="159252DA"/>
    <w:rsid w:val="15A25ACD"/>
    <w:rsid w:val="15BD9C19"/>
    <w:rsid w:val="15E6BCF5"/>
    <w:rsid w:val="15F870D6"/>
    <w:rsid w:val="16027CEB"/>
    <w:rsid w:val="161477AB"/>
    <w:rsid w:val="161DB55A"/>
    <w:rsid w:val="161DC2C1"/>
    <w:rsid w:val="162E225F"/>
    <w:rsid w:val="16320DCC"/>
    <w:rsid w:val="169A90BE"/>
    <w:rsid w:val="16B3F583"/>
    <w:rsid w:val="1712CEF4"/>
    <w:rsid w:val="1716F8B9"/>
    <w:rsid w:val="17191F29"/>
    <w:rsid w:val="1746FA9D"/>
    <w:rsid w:val="178A36E4"/>
    <w:rsid w:val="178E9019"/>
    <w:rsid w:val="178EB9CB"/>
    <w:rsid w:val="17B5213F"/>
    <w:rsid w:val="17DA98FD"/>
    <w:rsid w:val="17DB1DD7"/>
    <w:rsid w:val="1810340B"/>
    <w:rsid w:val="182D9695"/>
    <w:rsid w:val="182E325B"/>
    <w:rsid w:val="188EE64E"/>
    <w:rsid w:val="18F53CDB"/>
    <w:rsid w:val="190310D9"/>
    <w:rsid w:val="1908C09E"/>
    <w:rsid w:val="1923B1F6"/>
    <w:rsid w:val="19353AB0"/>
    <w:rsid w:val="19CFFFAA"/>
    <w:rsid w:val="19DEE017"/>
    <w:rsid w:val="19DFF43C"/>
    <w:rsid w:val="1A353E38"/>
    <w:rsid w:val="1A468E63"/>
    <w:rsid w:val="1A4DBB3F"/>
    <w:rsid w:val="1A82F78C"/>
    <w:rsid w:val="1AABA775"/>
    <w:rsid w:val="1B02E7EB"/>
    <w:rsid w:val="1B5E235B"/>
    <w:rsid w:val="1BBAA720"/>
    <w:rsid w:val="1BC9F9B1"/>
    <w:rsid w:val="1C476416"/>
    <w:rsid w:val="1C4C4939"/>
    <w:rsid w:val="1C568293"/>
    <w:rsid w:val="1C74BCA9"/>
    <w:rsid w:val="1CB35EF6"/>
    <w:rsid w:val="1D134A64"/>
    <w:rsid w:val="1D2AE512"/>
    <w:rsid w:val="1D44FC32"/>
    <w:rsid w:val="1D52DFA8"/>
    <w:rsid w:val="1D5F3F9F"/>
    <w:rsid w:val="1D8490F5"/>
    <w:rsid w:val="1DC16DE9"/>
    <w:rsid w:val="1E258265"/>
    <w:rsid w:val="1E321D17"/>
    <w:rsid w:val="1E337D6F"/>
    <w:rsid w:val="1E45A93C"/>
    <w:rsid w:val="1F0E8449"/>
    <w:rsid w:val="1F3BD324"/>
    <w:rsid w:val="1F5C937D"/>
    <w:rsid w:val="1F6ADB7B"/>
    <w:rsid w:val="1FA33BAE"/>
    <w:rsid w:val="1FD383A7"/>
    <w:rsid w:val="2058CCD9"/>
    <w:rsid w:val="205B715F"/>
    <w:rsid w:val="20691733"/>
    <w:rsid w:val="206DC8B2"/>
    <w:rsid w:val="20787119"/>
    <w:rsid w:val="2089F362"/>
    <w:rsid w:val="20AAA60B"/>
    <w:rsid w:val="20E12B4E"/>
    <w:rsid w:val="21154472"/>
    <w:rsid w:val="21287855"/>
    <w:rsid w:val="2148C6EC"/>
    <w:rsid w:val="21810683"/>
    <w:rsid w:val="21AB8B18"/>
    <w:rsid w:val="21EA3BD5"/>
    <w:rsid w:val="21EDFCE9"/>
    <w:rsid w:val="22004A20"/>
    <w:rsid w:val="22724290"/>
    <w:rsid w:val="227C3FEA"/>
    <w:rsid w:val="2281B40C"/>
    <w:rsid w:val="22933540"/>
    <w:rsid w:val="22C3C12E"/>
    <w:rsid w:val="22F8F8E1"/>
    <w:rsid w:val="2334EBD3"/>
    <w:rsid w:val="235DB993"/>
    <w:rsid w:val="2376E1F0"/>
    <w:rsid w:val="238F832A"/>
    <w:rsid w:val="23ACF27B"/>
    <w:rsid w:val="23C52F65"/>
    <w:rsid w:val="23C8541F"/>
    <w:rsid w:val="23CC9788"/>
    <w:rsid w:val="246AA4E3"/>
    <w:rsid w:val="2470A0D1"/>
    <w:rsid w:val="24B7DF5A"/>
    <w:rsid w:val="24C5922C"/>
    <w:rsid w:val="24EC1E6C"/>
    <w:rsid w:val="24F06E79"/>
    <w:rsid w:val="252ACEF8"/>
    <w:rsid w:val="256449F3"/>
    <w:rsid w:val="2581B068"/>
    <w:rsid w:val="2593910E"/>
    <w:rsid w:val="25B3E0AC"/>
    <w:rsid w:val="25B4B151"/>
    <w:rsid w:val="25E4DF70"/>
    <w:rsid w:val="25E54819"/>
    <w:rsid w:val="25E66A67"/>
    <w:rsid w:val="261C380F"/>
    <w:rsid w:val="2649DBF4"/>
    <w:rsid w:val="2665D3DE"/>
    <w:rsid w:val="266CB36B"/>
    <w:rsid w:val="26840919"/>
    <w:rsid w:val="2688498C"/>
    <w:rsid w:val="26D92254"/>
    <w:rsid w:val="2705A682"/>
    <w:rsid w:val="270BD7CD"/>
    <w:rsid w:val="270D8E14"/>
    <w:rsid w:val="2714F615"/>
    <w:rsid w:val="2740B4CF"/>
    <w:rsid w:val="27486583"/>
    <w:rsid w:val="27A867F1"/>
    <w:rsid w:val="27C1178D"/>
    <w:rsid w:val="27D5BE25"/>
    <w:rsid w:val="28024785"/>
    <w:rsid w:val="2829A20E"/>
    <w:rsid w:val="283B107A"/>
    <w:rsid w:val="2877A2B0"/>
    <w:rsid w:val="28967E98"/>
    <w:rsid w:val="28A0E43D"/>
    <w:rsid w:val="29366874"/>
    <w:rsid w:val="29A49D18"/>
    <w:rsid w:val="29B273CB"/>
    <w:rsid w:val="29C56888"/>
    <w:rsid w:val="2A0B38EE"/>
    <w:rsid w:val="2A2DDE4D"/>
    <w:rsid w:val="2A60A2A9"/>
    <w:rsid w:val="2A9E6848"/>
    <w:rsid w:val="2AAC1DFB"/>
    <w:rsid w:val="2AB75CCB"/>
    <w:rsid w:val="2AF8B39D"/>
    <w:rsid w:val="2AFF49DF"/>
    <w:rsid w:val="2B3B3CDD"/>
    <w:rsid w:val="2B6290DE"/>
    <w:rsid w:val="2BBCA059"/>
    <w:rsid w:val="2BCBDE20"/>
    <w:rsid w:val="2BCEECA9"/>
    <w:rsid w:val="2BEE668A"/>
    <w:rsid w:val="2BF24454"/>
    <w:rsid w:val="2C098952"/>
    <w:rsid w:val="2C782506"/>
    <w:rsid w:val="2C97EE6E"/>
    <w:rsid w:val="2CFD61F0"/>
    <w:rsid w:val="2D50C75E"/>
    <w:rsid w:val="2D54F06A"/>
    <w:rsid w:val="2D70A275"/>
    <w:rsid w:val="2D732D66"/>
    <w:rsid w:val="2D8C5456"/>
    <w:rsid w:val="2ECFE99D"/>
    <w:rsid w:val="2EE696A1"/>
    <w:rsid w:val="2F454EA3"/>
    <w:rsid w:val="2F7EAC9E"/>
    <w:rsid w:val="2F7F03F6"/>
    <w:rsid w:val="2F82FEBA"/>
    <w:rsid w:val="2F97EAB4"/>
    <w:rsid w:val="2FCF2E63"/>
    <w:rsid w:val="2FEEB355"/>
    <w:rsid w:val="305C1E5D"/>
    <w:rsid w:val="3064AC5D"/>
    <w:rsid w:val="306DD215"/>
    <w:rsid w:val="30711428"/>
    <w:rsid w:val="30A36C03"/>
    <w:rsid w:val="30BC923D"/>
    <w:rsid w:val="30BEA1F3"/>
    <w:rsid w:val="311C6914"/>
    <w:rsid w:val="31291897"/>
    <w:rsid w:val="3160F655"/>
    <w:rsid w:val="3177F19B"/>
    <w:rsid w:val="31B460D4"/>
    <w:rsid w:val="326CA6F6"/>
    <w:rsid w:val="32729E39"/>
    <w:rsid w:val="32928271"/>
    <w:rsid w:val="32945BF2"/>
    <w:rsid w:val="329CB875"/>
    <w:rsid w:val="32C7CB5B"/>
    <w:rsid w:val="32E9E7D0"/>
    <w:rsid w:val="32F32683"/>
    <w:rsid w:val="333754AC"/>
    <w:rsid w:val="33B4222A"/>
    <w:rsid w:val="3418BFC6"/>
    <w:rsid w:val="348EF6E4"/>
    <w:rsid w:val="34B77FE3"/>
    <w:rsid w:val="34CCA882"/>
    <w:rsid w:val="34FCD56F"/>
    <w:rsid w:val="35100DCE"/>
    <w:rsid w:val="3524633F"/>
    <w:rsid w:val="35B68865"/>
    <w:rsid w:val="35D847F5"/>
    <w:rsid w:val="35E5C0E6"/>
    <w:rsid w:val="3612F182"/>
    <w:rsid w:val="365906D5"/>
    <w:rsid w:val="3662C2AA"/>
    <w:rsid w:val="36B85DC5"/>
    <w:rsid w:val="36FF972A"/>
    <w:rsid w:val="37023178"/>
    <w:rsid w:val="371E5960"/>
    <w:rsid w:val="3746E9FD"/>
    <w:rsid w:val="374BD73B"/>
    <w:rsid w:val="37546238"/>
    <w:rsid w:val="37549A00"/>
    <w:rsid w:val="37ED512C"/>
    <w:rsid w:val="37F39BA3"/>
    <w:rsid w:val="380CD450"/>
    <w:rsid w:val="3818848A"/>
    <w:rsid w:val="3829E472"/>
    <w:rsid w:val="38D00ECE"/>
    <w:rsid w:val="38FF015E"/>
    <w:rsid w:val="390409FD"/>
    <w:rsid w:val="39638FD5"/>
    <w:rsid w:val="39DD5E6D"/>
    <w:rsid w:val="39F8DD1D"/>
    <w:rsid w:val="3A0BCCA4"/>
    <w:rsid w:val="3A44795B"/>
    <w:rsid w:val="3A55717F"/>
    <w:rsid w:val="3B56948D"/>
    <w:rsid w:val="3B60653A"/>
    <w:rsid w:val="3B687224"/>
    <w:rsid w:val="3B77A255"/>
    <w:rsid w:val="3B87ACED"/>
    <w:rsid w:val="3B9052DD"/>
    <w:rsid w:val="3BCB0115"/>
    <w:rsid w:val="3BD8B499"/>
    <w:rsid w:val="3BF38888"/>
    <w:rsid w:val="3BF91987"/>
    <w:rsid w:val="3C413380"/>
    <w:rsid w:val="3C4A0B3C"/>
    <w:rsid w:val="3CA48DB0"/>
    <w:rsid w:val="3CA83A7B"/>
    <w:rsid w:val="3CB360F4"/>
    <w:rsid w:val="3CC9590E"/>
    <w:rsid w:val="3D044285"/>
    <w:rsid w:val="3D0659C7"/>
    <w:rsid w:val="3D0D4372"/>
    <w:rsid w:val="3D33C8E1"/>
    <w:rsid w:val="3D365078"/>
    <w:rsid w:val="3D4012BD"/>
    <w:rsid w:val="3D419180"/>
    <w:rsid w:val="3D8421B6"/>
    <w:rsid w:val="3D9FBA04"/>
    <w:rsid w:val="3DC987D0"/>
    <w:rsid w:val="3DEF3892"/>
    <w:rsid w:val="3DF10044"/>
    <w:rsid w:val="3E3206B7"/>
    <w:rsid w:val="3E331B7C"/>
    <w:rsid w:val="3E749AF0"/>
    <w:rsid w:val="3E848668"/>
    <w:rsid w:val="3F37EA4B"/>
    <w:rsid w:val="3F4E85E5"/>
    <w:rsid w:val="3F4EA3F5"/>
    <w:rsid w:val="3F5954E6"/>
    <w:rsid w:val="3F873667"/>
    <w:rsid w:val="3FA1377C"/>
    <w:rsid w:val="3FD9D5A8"/>
    <w:rsid w:val="3FEFD6A1"/>
    <w:rsid w:val="3FF67E7C"/>
    <w:rsid w:val="400FA6D9"/>
    <w:rsid w:val="403CA49B"/>
    <w:rsid w:val="4079129F"/>
    <w:rsid w:val="407A8D7D"/>
    <w:rsid w:val="4088D6A9"/>
    <w:rsid w:val="40B3D8B5"/>
    <w:rsid w:val="40C19DF3"/>
    <w:rsid w:val="40DB2254"/>
    <w:rsid w:val="40FB7C46"/>
    <w:rsid w:val="41169CE1"/>
    <w:rsid w:val="413F8BD1"/>
    <w:rsid w:val="41E53541"/>
    <w:rsid w:val="41FD6C6C"/>
    <w:rsid w:val="421439AB"/>
    <w:rsid w:val="421CD020"/>
    <w:rsid w:val="42452A71"/>
    <w:rsid w:val="424FA916"/>
    <w:rsid w:val="42F1A2C7"/>
    <w:rsid w:val="4314F9BE"/>
    <w:rsid w:val="4348B901"/>
    <w:rsid w:val="43493FD9"/>
    <w:rsid w:val="4386D622"/>
    <w:rsid w:val="438B0F9A"/>
    <w:rsid w:val="43987007"/>
    <w:rsid w:val="439B3B23"/>
    <w:rsid w:val="43AB8B2E"/>
    <w:rsid w:val="44033610"/>
    <w:rsid w:val="446E8181"/>
    <w:rsid w:val="44EBD489"/>
    <w:rsid w:val="451E7C75"/>
    <w:rsid w:val="4524BE28"/>
    <w:rsid w:val="452C4D37"/>
    <w:rsid w:val="4533600D"/>
    <w:rsid w:val="4536F5FA"/>
    <w:rsid w:val="4547ECF3"/>
    <w:rsid w:val="456C735A"/>
    <w:rsid w:val="458E7D70"/>
    <w:rsid w:val="45AEC0F9"/>
    <w:rsid w:val="45B855BD"/>
    <w:rsid w:val="45EA0E04"/>
    <w:rsid w:val="46110710"/>
    <w:rsid w:val="4710846F"/>
    <w:rsid w:val="475B202B"/>
    <w:rsid w:val="475CEEBE"/>
    <w:rsid w:val="479771D9"/>
    <w:rsid w:val="4820CCFB"/>
    <w:rsid w:val="484C3773"/>
    <w:rsid w:val="48604E4F"/>
    <w:rsid w:val="4863A829"/>
    <w:rsid w:val="486C26F4"/>
    <w:rsid w:val="48B75606"/>
    <w:rsid w:val="48E05D99"/>
    <w:rsid w:val="49052579"/>
    <w:rsid w:val="4912234E"/>
    <w:rsid w:val="492E5AE8"/>
    <w:rsid w:val="494A684A"/>
    <w:rsid w:val="497A93A0"/>
    <w:rsid w:val="4989E4B1"/>
    <w:rsid w:val="49A4BF6E"/>
    <w:rsid w:val="49FAF58C"/>
    <w:rsid w:val="4A0FF743"/>
    <w:rsid w:val="4A115836"/>
    <w:rsid w:val="4A2F61C5"/>
    <w:rsid w:val="4A6CCC22"/>
    <w:rsid w:val="4A6CF4F0"/>
    <w:rsid w:val="4A7AB82F"/>
    <w:rsid w:val="4A7C082F"/>
    <w:rsid w:val="4A8730D7"/>
    <w:rsid w:val="4B0F7B11"/>
    <w:rsid w:val="4B1C0A72"/>
    <w:rsid w:val="4B3CE531"/>
    <w:rsid w:val="4B49CDC1"/>
    <w:rsid w:val="4BC8B0DA"/>
    <w:rsid w:val="4BD29CC3"/>
    <w:rsid w:val="4BD5B006"/>
    <w:rsid w:val="4C5AF50B"/>
    <w:rsid w:val="4C74FDF1"/>
    <w:rsid w:val="4CC74167"/>
    <w:rsid w:val="4D7DA293"/>
    <w:rsid w:val="4D7EB3F8"/>
    <w:rsid w:val="4D82C3B0"/>
    <w:rsid w:val="4D83F892"/>
    <w:rsid w:val="4DA036FD"/>
    <w:rsid w:val="4DF92BA1"/>
    <w:rsid w:val="4E1D514D"/>
    <w:rsid w:val="4E212FED"/>
    <w:rsid w:val="4E57AD6F"/>
    <w:rsid w:val="4EB25D7C"/>
    <w:rsid w:val="4F5BD15E"/>
    <w:rsid w:val="4F793AD5"/>
    <w:rsid w:val="4FBD6189"/>
    <w:rsid w:val="4FCEE45A"/>
    <w:rsid w:val="4FDF0B3F"/>
    <w:rsid w:val="4FEB0F8B"/>
    <w:rsid w:val="4FF3700C"/>
    <w:rsid w:val="501FB958"/>
    <w:rsid w:val="504155BC"/>
    <w:rsid w:val="5054149F"/>
    <w:rsid w:val="506BE562"/>
    <w:rsid w:val="5079CE85"/>
    <w:rsid w:val="5091D9D5"/>
    <w:rsid w:val="50958BF1"/>
    <w:rsid w:val="50A0473D"/>
    <w:rsid w:val="513233BA"/>
    <w:rsid w:val="51470F6B"/>
    <w:rsid w:val="516CC42E"/>
    <w:rsid w:val="522A02B0"/>
    <w:rsid w:val="523002A5"/>
    <w:rsid w:val="525D4F6F"/>
    <w:rsid w:val="5262D751"/>
    <w:rsid w:val="52B2B28B"/>
    <w:rsid w:val="52BAD4E8"/>
    <w:rsid w:val="52C2A91F"/>
    <w:rsid w:val="52FAB78A"/>
    <w:rsid w:val="530565E0"/>
    <w:rsid w:val="5388B932"/>
    <w:rsid w:val="53A88694"/>
    <w:rsid w:val="53C55593"/>
    <w:rsid w:val="53EBDB30"/>
    <w:rsid w:val="54381D1D"/>
    <w:rsid w:val="546D4356"/>
    <w:rsid w:val="5481772A"/>
    <w:rsid w:val="5492B51D"/>
    <w:rsid w:val="54ACA0A9"/>
    <w:rsid w:val="54D6D0C4"/>
    <w:rsid w:val="5516CF71"/>
    <w:rsid w:val="557700E3"/>
    <w:rsid w:val="55B63B84"/>
    <w:rsid w:val="55CC8693"/>
    <w:rsid w:val="56249FBA"/>
    <w:rsid w:val="567D95D7"/>
    <w:rsid w:val="56A289D1"/>
    <w:rsid w:val="56A5C355"/>
    <w:rsid w:val="56CB730A"/>
    <w:rsid w:val="573635A9"/>
    <w:rsid w:val="573E41C4"/>
    <w:rsid w:val="579272E8"/>
    <w:rsid w:val="57C43393"/>
    <w:rsid w:val="57DDD1F0"/>
    <w:rsid w:val="581D6077"/>
    <w:rsid w:val="585C1D9C"/>
    <w:rsid w:val="58773E69"/>
    <w:rsid w:val="58793BC9"/>
    <w:rsid w:val="58E9EB3B"/>
    <w:rsid w:val="594D02B5"/>
    <w:rsid w:val="5965F69C"/>
    <w:rsid w:val="5969098A"/>
    <w:rsid w:val="5974B3B8"/>
    <w:rsid w:val="598FE1C1"/>
    <w:rsid w:val="59FEAA6B"/>
    <w:rsid w:val="5A0FD6AF"/>
    <w:rsid w:val="5A2BEBF7"/>
    <w:rsid w:val="5A3C5050"/>
    <w:rsid w:val="5AE8D316"/>
    <w:rsid w:val="5B35B690"/>
    <w:rsid w:val="5B3B64AE"/>
    <w:rsid w:val="5B7BB05F"/>
    <w:rsid w:val="5B8DA793"/>
    <w:rsid w:val="5C29EF83"/>
    <w:rsid w:val="5C6EA6F7"/>
    <w:rsid w:val="5CF7FDB5"/>
    <w:rsid w:val="5D2EED4D"/>
    <w:rsid w:val="5D349CAE"/>
    <w:rsid w:val="5D4DC1F6"/>
    <w:rsid w:val="5D633645"/>
    <w:rsid w:val="5D7D628A"/>
    <w:rsid w:val="5DA7EB18"/>
    <w:rsid w:val="5DD8A724"/>
    <w:rsid w:val="5E0A63B9"/>
    <w:rsid w:val="5E428F77"/>
    <w:rsid w:val="5E5BB7D4"/>
    <w:rsid w:val="5E6833E2"/>
    <w:rsid w:val="5E8F40A5"/>
    <w:rsid w:val="5ECE71BC"/>
    <w:rsid w:val="5EDCD4E6"/>
    <w:rsid w:val="5F0202B0"/>
    <w:rsid w:val="5F286FC0"/>
    <w:rsid w:val="5F741B84"/>
    <w:rsid w:val="5FB4B20B"/>
    <w:rsid w:val="5FD3949F"/>
    <w:rsid w:val="5FE98AA7"/>
    <w:rsid w:val="5FED28ED"/>
    <w:rsid w:val="5FEE1B70"/>
    <w:rsid w:val="5FFA2296"/>
    <w:rsid w:val="601755EA"/>
    <w:rsid w:val="601E431F"/>
    <w:rsid w:val="60350910"/>
    <w:rsid w:val="6035B8C7"/>
    <w:rsid w:val="603DE6AB"/>
    <w:rsid w:val="605CF7EE"/>
    <w:rsid w:val="6092FCCE"/>
    <w:rsid w:val="60CE44E8"/>
    <w:rsid w:val="6121EA9B"/>
    <w:rsid w:val="612C1168"/>
    <w:rsid w:val="6153B3E4"/>
    <w:rsid w:val="6159C2A7"/>
    <w:rsid w:val="615FE3FC"/>
    <w:rsid w:val="61B4D28A"/>
    <w:rsid w:val="620CC995"/>
    <w:rsid w:val="624BCD0A"/>
    <w:rsid w:val="6250A58E"/>
    <w:rsid w:val="62B451A2"/>
    <w:rsid w:val="62F3E4FB"/>
    <w:rsid w:val="6320D234"/>
    <w:rsid w:val="63720424"/>
    <w:rsid w:val="637B31A1"/>
    <w:rsid w:val="6383365A"/>
    <w:rsid w:val="63BB0B66"/>
    <w:rsid w:val="63F1EA5D"/>
    <w:rsid w:val="63FDE8AA"/>
    <w:rsid w:val="64946531"/>
    <w:rsid w:val="6495A5D2"/>
    <w:rsid w:val="65186BEE"/>
    <w:rsid w:val="651A39B7"/>
    <w:rsid w:val="652054E5"/>
    <w:rsid w:val="6520F85A"/>
    <w:rsid w:val="65276395"/>
    <w:rsid w:val="652DD2AB"/>
    <w:rsid w:val="6538B326"/>
    <w:rsid w:val="658C93CA"/>
    <w:rsid w:val="659A5306"/>
    <w:rsid w:val="65ABDE73"/>
    <w:rsid w:val="66235867"/>
    <w:rsid w:val="66402DD1"/>
    <w:rsid w:val="664D47DB"/>
    <w:rsid w:val="664DA15C"/>
    <w:rsid w:val="668B5491"/>
    <w:rsid w:val="66A7B87F"/>
    <w:rsid w:val="66B5A4CE"/>
    <w:rsid w:val="66C4CE77"/>
    <w:rsid w:val="66C8E774"/>
    <w:rsid w:val="66D983A1"/>
    <w:rsid w:val="6725B4E1"/>
    <w:rsid w:val="6763F27B"/>
    <w:rsid w:val="6764A6F1"/>
    <w:rsid w:val="679E6CAA"/>
    <w:rsid w:val="67C5590E"/>
    <w:rsid w:val="67D72B2D"/>
    <w:rsid w:val="67E971BD"/>
    <w:rsid w:val="680213FB"/>
    <w:rsid w:val="680C2161"/>
    <w:rsid w:val="68505EF5"/>
    <w:rsid w:val="68746FBF"/>
    <w:rsid w:val="68755402"/>
    <w:rsid w:val="68A1F0B4"/>
    <w:rsid w:val="68E189B3"/>
    <w:rsid w:val="68E6E29E"/>
    <w:rsid w:val="68F5C94E"/>
    <w:rsid w:val="6917AC8B"/>
    <w:rsid w:val="698F374D"/>
    <w:rsid w:val="69C86806"/>
    <w:rsid w:val="69CBA094"/>
    <w:rsid w:val="69DB93A4"/>
    <w:rsid w:val="6A369ACA"/>
    <w:rsid w:val="6A69C278"/>
    <w:rsid w:val="6AAC3072"/>
    <w:rsid w:val="6ABC94F8"/>
    <w:rsid w:val="6AD6E98D"/>
    <w:rsid w:val="6ADF9A04"/>
    <w:rsid w:val="6B0D1AFA"/>
    <w:rsid w:val="6BF9D59B"/>
    <w:rsid w:val="6C196427"/>
    <w:rsid w:val="6C27B50C"/>
    <w:rsid w:val="6C51F348"/>
    <w:rsid w:val="6C535BF1"/>
    <w:rsid w:val="6C59B60A"/>
    <w:rsid w:val="6C5AE0B0"/>
    <w:rsid w:val="6C75BE37"/>
    <w:rsid w:val="6C83475D"/>
    <w:rsid w:val="6CA4ABEF"/>
    <w:rsid w:val="6CAF1916"/>
    <w:rsid w:val="6CBCE2E0"/>
    <w:rsid w:val="6CBCE9A1"/>
    <w:rsid w:val="6D1F997C"/>
    <w:rsid w:val="6DA09DBA"/>
    <w:rsid w:val="6DDF97BC"/>
    <w:rsid w:val="6DE5C972"/>
    <w:rsid w:val="6E18569A"/>
    <w:rsid w:val="6E190E8F"/>
    <w:rsid w:val="6E623FD8"/>
    <w:rsid w:val="6E7D3E19"/>
    <w:rsid w:val="6E9571A6"/>
    <w:rsid w:val="6ECBBD43"/>
    <w:rsid w:val="6EDE7D69"/>
    <w:rsid w:val="6EEA8FE3"/>
    <w:rsid w:val="6F06E54A"/>
    <w:rsid w:val="6F07A27E"/>
    <w:rsid w:val="6F109A4A"/>
    <w:rsid w:val="6F24A977"/>
    <w:rsid w:val="6F657AFB"/>
    <w:rsid w:val="6F6C261C"/>
    <w:rsid w:val="6FB360E1"/>
    <w:rsid w:val="6FD01D48"/>
    <w:rsid w:val="6FEDCCC8"/>
    <w:rsid w:val="6FEFC506"/>
    <w:rsid w:val="70077343"/>
    <w:rsid w:val="704AF07F"/>
    <w:rsid w:val="7061BCD1"/>
    <w:rsid w:val="70730932"/>
    <w:rsid w:val="7080C3CD"/>
    <w:rsid w:val="710057D6"/>
    <w:rsid w:val="71547902"/>
    <w:rsid w:val="715CFD8D"/>
    <w:rsid w:val="716A6179"/>
    <w:rsid w:val="71B2448D"/>
    <w:rsid w:val="71B9C7F6"/>
    <w:rsid w:val="71D8CC2F"/>
    <w:rsid w:val="71DA8039"/>
    <w:rsid w:val="72318FA7"/>
    <w:rsid w:val="72339111"/>
    <w:rsid w:val="72652D53"/>
    <w:rsid w:val="72A74CF7"/>
    <w:rsid w:val="72CEA517"/>
    <w:rsid w:val="72CF34A9"/>
    <w:rsid w:val="72EB6AB6"/>
    <w:rsid w:val="73027F4D"/>
    <w:rsid w:val="730C4DD1"/>
    <w:rsid w:val="7324CF51"/>
    <w:rsid w:val="732E1514"/>
    <w:rsid w:val="737B00BC"/>
    <w:rsid w:val="73D63B8A"/>
    <w:rsid w:val="73EDBED6"/>
    <w:rsid w:val="74286B5A"/>
    <w:rsid w:val="7450D17E"/>
    <w:rsid w:val="74873724"/>
    <w:rsid w:val="74A5B0F9"/>
    <w:rsid w:val="74B0048D"/>
    <w:rsid w:val="74D1E4DA"/>
    <w:rsid w:val="74E9E54F"/>
    <w:rsid w:val="751DAEE4"/>
    <w:rsid w:val="753A8C93"/>
    <w:rsid w:val="754E14B0"/>
    <w:rsid w:val="7561EED8"/>
    <w:rsid w:val="757246C0"/>
    <w:rsid w:val="7593EAFB"/>
    <w:rsid w:val="75AB604E"/>
    <w:rsid w:val="75BAC313"/>
    <w:rsid w:val="761B04F9"/>
    <w:rsid w:val="762978AE"/>
    <w:rsid w:val="7632C764"/>
    <w:rsid w:val="764972E9"/>
    <w:rsid w:val="7658BA24"/>
    <w:rsid w:val="769314F5"/>
    <w:rsid w:val="76B21122"/>
    <w:rsid w:val="76F683ED"/>
    <w:rsid w:val="772FBB5C"/>
    <w:rsid w:val="774AEB09"/>
    <w:rsid w:val="775BF251"/>
    <w:rsid w:val="777755CE"/>
    <w:rsid w:val="77E7F951"/>
    <w:rsid w:val="77E90D46"/>
    <w:rsid w:val="77FAD6EB"/>
    <w:rsid w:val="78730C05"/>
    <w:rsid w:val="78C6423A"/>
    <w:rsid w:val="78CB8BBD"/>
    <w:rsid w:val="78DAC3E7"/>
    <w:rsid w:val="7905E7AD"/>
    <w:rsid w:val="7922A787"/>
    <w:rsid w:val="7952E14A"/>
    <w:rsid w:val="797F3ABF"/>
    <w:rsid w:val="79C7CBF2"/>
    <w:rsid w:val="79DDE826"/>
    <w:rsid w:val="7A359123"/>
    <w:rsid w:val="7A6D5166"/>
    <w:rsid w:val="7A6EEAF6"/>
    <w:rsid w:val="7A823979"/>
    <w:rsid w:val="7A95B1FC"/>
    <w:rsid w:val="7AAED82B"/>
    <w:rsid w:val="7ACC615B"/>
    <w:rsid w:val="7AD89622"/>
    <w:rsid w:val="7B359EDD"/>
    <w:rsid w:val="7BA0DB0B"/>
    <w:rsid w:val="7BC20F3D"/>
    <w:rsid w:val="7BE348E5"/>
    <w:rsid w:val="7BEC3F01"/>
    <w:rsid w:val="7BF1F417"/>
    <w:rsid w:val="7BFED7A5"/>
    <w:rsid w:val="7C05AE96"/>
    <w:rsid w:val="7C1E24BB"/>
    <w:rsid w:val="7C268555"/>
    <w:rsid w:val="7C548E50"/>
    <w:rsid w:val="7CC65A88"/>
    <w:rsid w:val="7D39B4C7"/>
    <w:rsid w:val="7DA6A41B"/>
    <w:rsid w:val="7DE480AF"/>
    <w:rsid w:val="7DF25C8C"/>
    <w:rsid w:val="7E010989"/>
    <w:rsid w:val="7E0D9B7A"/>
    <w:rsid w:val="7E2FD833"/>
    <w:rsid w:val="7E72FA58"/>
    <w:rsid w:val="7E78A22F"/>
    <w:rsid w:val="7ED48F94"/>
    <w:rsid w:val="7EF28B77"/>
    <w:rsid w:val="7EF899EF"/>
    <w:rsid w:val="7F1507DB"/>
    <w:rsid w:val="7F191B4E"/>
    <w:rsid w:val="7F64F6E3"/>
    <w:rsid w:val="7F6D924B"/>
    <w:rsid w:val="7F8286B7"/>
    <w:rsid w:val="7FE62AC7"/>
    <w:rsid w:val="7FF38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09FD"/>
  <w15:chartTrackingRefBased/>
  <w15:docId w15:val="{C20AA6CC-3EA6-4144-8A8B-762EA9A2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C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7C498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C4987"/>
    <w:rPr>
      <w:color w:val="0563C1" w:themeColor="hyperlink"/>
      <w:u w:val="single"/>
    </w:rPr>
  </w:style>
  <w:style w:type="paragraph" w:customStyle="1" w:styleId="trt0xe">
    <w:name w:val="trt0xe"/>
    <w:basedOn w:val="Normal"/>
    <w:rsid w:val="0053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David Felipe Martinez Bravo</dc:creator>
  <cp:keywords/>
  <dc:description/>
  <cp:lastModifiedBy>Paul Mosquera</cp:lastModifiedBy>
  <cp:revision>2</cp:revision>
  <dcterms:created xsi:type="dcterms:W3CDTF">2021-06-18T15:22:00Z</dcterms:created>
  <dcterms:modified xsi:type="dcterms:W3CDTF">2021-06-18T15:22:00Z</dcterms:modified>
</cp:coreProperties>
</file>