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i/>
        </w:rPr>
        <w:t xml:space="preserve"> A &amp; B 🦀 é </w:t>
      </w:r>
    </w:p>
    <w:p>
      <w:r>
        <w:t>第二段</w:t>
      </w:r>
    </w:p>
  </w:body>
</w:document>
</file>

<file path=word/_rels/document.xml.rels><?xml version="1.0" encoding="UTF-8"?><Relationships xmlns="http://schemas.openxmlformats.org/package/2006/relationships"><Relationship Id="rMedia" Type="http://schemas.openxmlformats.org/officeDocument/2006/relationships/image" Target="media/pixel.png"/></Relationships>
</file>