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idier-checklist"/>
    <w:p>
      <w:pPr>
        <w:pStyle w:val="Heading1"/>
      </w:pPr>
      <w:r>
        <w:t xml:space="preserve">TIDieR Checklist</w:t>
      </w:r>
    </w:p>
    <w:p>
      <w:pPr>
        <w:pStyle w:val="BlockText"/>
      </w:pPr>
      <w:r>
        <w:t xml:space="preserve">Scope: Template for Intervention Description and Replication.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source/archetypes/tidier-2014.yml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brief-name"/>
    <w:p>
      <w:pPr>
        <w:pStyle w:val="Heading2"/>
      </w:pPr>
      <w:r>
        <w:t xml:space="preserve">Brief name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Brief name:</w:t>
      </w:r>
      <w:r>
        <w:t xml:space="preserve"> </w:t>
      </w:r>
      <w:r>
        <w:t xml:space="preserve">Provide the name or a phrase that describes the intervention.</w:t>
      </w:r>
    </w:p>
    <w:bookmarkEnd w:id="10"/>
    <w:bookmarkStart w:id="11" w:name="why"/>
    <w:p>
      <w:pPr>
        <w:pStyle w:val="Heading2"/>
      </w:pPr>
      <w:r>
        <w:t xml:space="preserve">Why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Why:</w:t>
      </w:r>
      <w:r>
        <w:t xml:space="preserve"> </w:t>
      </w:r>
      <w:r>
        <w:t xml:space="preserve">Describe any rationale, theory, or goal of the elements essential to the intervention.</w:t>
      </w:r>
    </w:p>
    <w:bookmarkEnd w:id="11"/>
    <w:bookmarkStart w:id="12" w:name="what"/>
    <w:p>
      <w:pPr>
        <w:pStyle w:val="Heading2"/>
      </w:pPr>
      <w:r>
        <w:t xml:space="preserve">What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What (materials):</w:t>
      </w:r>
      <w:r>
        <w:t xml:space="preserve"> </w:t>
      </w:r>
      <w:r>
        <w:t xml:space="preserve">Describe any physical or informational materials used in the intervention, including those provided to participants or used in intervention delivery or training of intervention providers.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What (procedures):</w:t>
      </w:r>
      <w:r>
        <w:t xml:space="preserve"> </w:t>
      </w:r>
      <w:r>
        <w:t xml:space="preserve">Describe each of the procedures, activities, and/or processes used in the intervention, including any enabling or support activities.</w:t>
      </w:r>
    </w:p>
    <w:bookmarkEnd w:id="12"/>
    <w:bookmarkStart w:id="13" w:name="who-provided"/>
    <w:p>
      <w:pPr>
        <w:pStyle w:val="Heading2"/>
      </w:pPr>
      <w:r>
        <w:t xml:space="preserve">Who provided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Who provided:</w:t>
      </w:r>
      <w:r>
        <w:t xml:space="preserve"> </w:t>
      </w:r>
      <w:r>
        <w:t xml:space="preserve">For each category of intervention provider (e.g., psychologist, nursing assistant), describe their expertise, background, and any specific training given.</w:t>
      </w:r>
    </w:p>
    <w:bookmarkEnd w:id="13"/>
    <w:bookmarkStart w:id="14" w:name="how"/>
    <w:p>
      <w:pPr>
        <w:pStyle w:val="Heading2"/>
      </w:pPr>
      <w:r>
        <w:t xml:space="preserve">How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How:</w:t>
      </w:r>
      <w:r>
        <w:t xml:space="preserve"> </w:t>
      </w:r>
      <w:r>
        <w:t xml:space="preserve">Describe the mode(s) of delivery (e.g., face-to-face, internet) and the setting (e.g., home, clinic) for each component of the intervention.</w:t>
      </w:r>
    </w:p>
    <w:bookmarkEnd w:id="14"/>
    <w:bookmarkStart w:id="15" w:name="where"/>
    <w:p>
      <w:pPr>
        <w:pStyle w:val="Heading2"/>
      </w:pPr>
      <w:r>
        <w:t xml:space="preserve">Where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Where:</w:t>
      </w:r>
      <w:r>
        <w:t xml:space="preserve"> </w:t>
      </w:r>
      <w:r>
        <w:t xml:space="preserve">Describe the location(s) where the intervention was delivered, including any necessary infrastructure or relevant features.</w:t>
      </w:r>
    </w:p>
    <w:bookmarkEnd w:id="15"/>
    <w:bookmarkStart w:id="16" w:name="when-and-how-much"/>
    <w:p>
      <w:pPr>
        <w:pStyle w:val="Heading2"/>
      </w:pPr>
      <w:r>
        <w:t xml:space="preserve">When and how much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When and how much:</w:t>
      </w:r>
      <w:r>
        <w:t xml:space="preserve"> </w:t>
      </w:r>
      <w:r>
        <w:t xml:space="preserve">Describe the number of times the intervention was delivered and over what period of time, including the number of sessions, their schedule, and their duration, intensity, or dose.</w:t>
      </w:r>
    </w:p>
    <w:bookmarkEnd w:id="16"/>
    <w:bookmarkStart w:id="17" w:name="tailoring"/>
    <w:p>
      <w:pPr>
        <w:pStyle w:val="Heading2"/>
      </w:pPr>
      <w:r>
        <w:t xml:space="preserve">Tailoring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Tailoring:</w:t>
      </w:r>
      <w:r>
        <w:t xml:space="preserve"> </w:t>
      </w:r>
      <w:r>
        <w:t xml:space="preserve">If the intervention was planned to be personalized, titrated, or adapted, then describe what, why, when, and how.</w:t>
      </w:r>
    </w:p>
    <w:bookmarkEnd w:id="17"/>
    <w:bookmarkStart w:id="18" w:name="modifications"/>
    <w:p>
      <w:pPr>
        <w:pStyle w:val="Heading2"/>
      </w:pPr>
      <w:r>
        <w:t xml:space="preserve">Modifications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Modifications:</w:t>
      </w:r>
      <w:r>
        <w:t xml:space="preserve"> </w:t>
      </w:r>
      <w:r>
        <w:t xml:space="preserve">If the intervention was modified during the course of the study, describe the changes (what, why, when, and how).</w:t>
      </w:r>
    </w:p>
    <w:bookmarkEnd w:id="18"/>
    <w:bookmarkStart w:id="20" w:name="how-well"/>
    <w:p>
      <w:pPr>
        <w:pStyle w:val="Heading2"/>
      </w:pPr>
      <w:r>
        <w:t xml:space="preserve">How well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How well (planned):</w:t>
      </w:r>
      <w:r>
        <w:t xml:space="preserve"> </w:t>
      </w:r>
      <w:r>
        <w:t xml:space="preserve">If intervention adherence or fidelity was assessed, describe how and by whom, and if any strategies were used to maintain or improve fidelity.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How well (actual):</w:t>
      </w:r>
      <w:r>
        <w:t xml:space="preserve"> </w:t>
      </w:r>
      <w:r>
        <w:t xml:space="preserve">If intervention adherence or fidelity was assessed, describe the extent to which the intervention was delivered as planned.</w:t>
      </w:r>
    </w:p>
    <w:bookmarkStart w:id="19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9"/>
    <w:bookmarkEnd w:id="20"/>
    <w:bookmarkStart w:id="21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1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source/archetypes/tidier-2014.yml</w:t>
      </w:r>
    </w:p>
    <w:p>
      <w:pPr>
        <w:pStyle w:val="Compact"/>
        <w:numPr>
          <w:ilvl w:val="0"/>
          <w:numId w:val="1014"/>
        </w:numPr>
      </w:pPr>
      <w:r>
        <w:t xml:space="preserve">Version: 2014</w:t>
      </w:r>
    </w:p>
    <w:p>
      <w:pPr>
        <w:pStyle w:val="Compact"/>
        <w:numPr>
          <w:ilvl w:val="0"/>
          <w:numId w:val="1014"/>
        </w:numPr>
      </w:pPr>
      <w:r>
        <w:t xml:space="preserve">License: CC-BY-NC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2025-08-11T23:56:28Z</dcterms:created>
  <dcterms:modified xsi:type="dcterms:W3CDTF">2025-08-11T23:56:28Z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