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Prompts de référence — CV et lettres de motivation</w:t>
      </w:r>
    </w:p>
    <w:p>
      <w:r>
        <w:rPr>
          <w:b/>
        </w:rPr>
        <w:t>Mode d'emploi en 3 blocs :</w:t>
      </w:r>
    </w:p>
    <w:p>
      <w:r>
        <w:rPr>
          <w:b w:val="0"/>
        </w:rPr>
        <w:t xml:space="preserve">1. </w:t>
      </w:r>
      <w:r>
        <w:rPr>
          <w:b/>
        </w:rPr>
        <w:t>Bloc 1 — Profil de référence</w:t>
      </w:r>
      <w:r>
        <w:rPr>
          <w:b w:val="0"/>
        </w:rPr>
        <w:t xml:space="preserve"> : la source unique de vérité. Rien ne peut être écrit qui ne s'y trouve pas.</w:t>
      </w:r>
    </w:p>
    <w:p>
      <w:r>
        <w:rPr>
          <w:b w:val="0"/>
        </w:rPr>
        <w:t xml:space="preserve">2. </w:t>
      </w:r>
      <w:r>
        <w:rPr>
          <w:b/>
        </w:rPr>
        <w:t>Bloc 2 — PROMPT A (CV)</w:t>
      </w:r>
      <w:r>
        <w:rPr>
          <w:b w:val="0"/>
        </w:rPr>
        <w:t xml:space="preserve"> et </w:t>
      </w:r>
      <w:r>
        <w:rPr>
          <w:b/>
        </w:rPr>
        <w:t>Bloc 3 — PROMPT B (lettre)</w:t>
      </w:r>
      <w:r>
        <w:rPr>
          <w:b w:val="0"/>
        </w:rPr>
        <w:t xml:space="preserve"> : à recopier tels quels pour chaque offre, en remplaçant uniquement les variables entre `{{ }}`.</w:t>
      </w:r>
    </w:p>
    <w:p>
      <w:r>
        <w:rPr>
          <w:b w:val="0"/>
        </w:rPr>
        <w:t xml:space="preserve">3. </w:t>
      </w:r>
      <w:r>
        <w:rPr>
          <w:b/>
        </w:rPr>
        <w:t>Bloc 4 — Charte rédactionnelle</w:t>
      </w:r>
      <w:r>
        <w:rPr>
          <w:b w:val="0"/>
        </w:rPr>
        <w:t xml:space="preserve"> : les règles d'écriture, communes aux deux documents.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1. Profil de référence (source unique de vérité)</w:t>
      </w:r>
    </w:p>
    <w:p>
      <w:pPr>
        <w:pStyle w:val="Heading3"/>
      </w:pPr>
      <w:r>
        <w:rPr>
          <w:b w:val="0"/>
        </w:rPr>
        <w:t>1.1 Éléments vérifiés — issus du mémoire déposé dans le dépôt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Contenu exact (non modifiable)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Diplôme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Master en Santé Publique, spécialité Nutrition et Santé des Populations</w:t>
            </w:r>
            <w:r>
              <w:rPr>
                <w:b w:val="0"/>
                <w:sz w:val="17"/>
              </w:rPr>
              <w:t xml:space="preserve"> (mémoire soutenu en 2026)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Filière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Nutrition et Santé des Populations — Institut Régional de Santé Publique (IRSP), Ouidah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Mémoire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 xml:space="preserve">Étude </w:t>
            </w:r>
            <w:r>
              <w:rPr>
                <w:b/>
                <w:sz w:val="17"/>
              </w:rPr>
              <w:t>quasi-expérimentale avant-après sans groupe témoin</w:t>
            </w:r>
            <w:r>
              <w:rPr>
                <w:b w:val="0"/>
                <w:sz w:val="17"/>
              </w:rPr>
              <w:t>, conduite en 2026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Population étudiée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424 femmes</w:t>
            </w:r>
            <w:r>
              <w:rPr>
                <w:b w:val="0"/>
                <w:sz w:val="17"/>
              </w:rPr>
              <w:t xml:space="preserve"> impliquées dans la préparation, la manipulation ou la conservation des aliments au niveau des ménages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Terrain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 xml:space="preserve">Commune de </w:t>
            </w:r>
            <w:r>
              <w:rPr>
                <w:b/>
                <w:sz w:val="17"/>
              </w:rPr>
              <w:t>Sô-Ava</w:t>
            </w:r>
            <w:r>
              <w:rPr>
                <w:b w:val="0"/>
                <w:sz w:val="17"/>
              </w:rPr>
              <w:t xml:space="preserve">, zone sanitaire </w:t>
            </w:r>
            <w:r>
              <w:rPr>
                <w:b/>
                <w:sz w:val="17"/>
              </w:rPr>
              <w:t>Abomey-Calavi – Sô-Ava</w:t>
            </w:r>
            <w:r>
              <w:rPr>
                <w:b w:val="0"/>
                <w:sz w:val="17"/>
              </w:rPr>
              <w:t>, Bénin (milieu lacustre)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Thématiques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Hygiène de l'eau et des aliments, hygiène hydro-fécale, éducation sanitaire, changement de comportement, WASH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Résultats mesurés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Connaissances : 7,78 % → 58,96 % ; attitudes : 58,02 % → 84,67 % ; perception du risque : 2,83 % → 58,25 % ; pratiques : 65,57 % → 86,08 %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Encadrement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 xml:space="preserve">Équipe de </w:t>
            </w:r>
            <w:r>
              <w:rPr>
                <w:b/>
                <w:sz w:val="17"/>
              </w:rPr>
              <w:t>4 enquêteurs</w:t>
            </w:r>
            <w:r>
              <w:rPr>
                <w:b w:val="0"/>
                <w:sz w:val="17"/>
              </w:rPr>
              <w:t xml:space="preserve"> (recrutement, formation, coordination, supervision de la collecte)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Partenaires de terrain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 xml:space="preserve">Médecin coordonnateur de la zone sanitaire Abomey-Calavi – Sô-Ava, points focaux, responsables sanitaires et administratifs, </w:t>
            </w:r>
            <w:r>
              <w:rPr>
                <w:b/>
                <w:sz w:val="17"/>
              </w:rPr>
              <w:t>relais communautaires, chefs de villages</w:t>
            </w:r>
            <w:r>
              <w:rPr>
                <w:b w:val="0"/>
                <w:sz w:val="17"/>
              </w:rPr>
              <w:t>, responsables locaux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Encadrement académique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 xml:space="preserve">Directrice : </w:t>
            </w:r>
            <w:r>
              <w:rPr>
                <w:b/>
                <w:sz w:val="17"/>
              </w:rPr>
              <w:t>Pr Colette AZANDJEME</w:t>
            </w:r>
            <w:r>
              <w:rPr>
                <w:b w:val="0"/>
                <w:sz w:val="17"/>
              </w:rPr>
              <w:t xml:space="preserve">, cheffe de filière Nutrition et Santé des Populations ; co-directeur : </w:t>
            </w:r>
            <w:r>
              <w:rPr>
                <w:b/>
                <w:sz w:val="17"/>
              </w:rPr>
              <w:t>M. Judicaël TODEDJI</w:t>
            </w:r>
          </w:p>
        </w:tc>
      </w:tr>
    </w:tbl>
    <w:p/>
    <w:p>
      <w:pPr>
        <w:pStyle w:val="Heading3"/>
      </w:pPr>
      <w:r>
        <w:rPr>
          <w:b w:val="0"/>
        </w:rPr>
        <w:t>1.2 Éléments à compléter avec ton CV (à me transmettre)</w:t>
      </w:r>
    </w:p>
    <w:p>
      <w:pPr>
        <w:ind w:left="283"/>
      </w:pPr>
      <w:r>
        <w:rPr>
          <w:b w:val="0"/>
          <w:i/>
          <w:color w:val="555555"/>
          <w:sz w:val="19"/>
        </w:rPr>
        <w:t xml:space="preserve">Tant que ce tableau est vide, </w:t>
      </w:r>
      <w:r>
        <w:rPr>
          <w:b/>
          <w:i/>
          <w:color w:val="555555"/>
          <w:sz w:val="19"/>
        </w:rPr>
        <w:t>aucun CV ni lettre ne doit être rédigé</w:t>
      </w:r>
      <w:r>
        <w:rPr>
          <w:b w:val="0"/>
          <w:i/>
          <w:color w:val="555555"/>
          <w:sz w:val="19"/>
        </w:rPr>
        <w:t>. Aucune information ne sera inventée.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À renseigner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État civil / contact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Nom, prénom, date de naissance, téléphone, e-mail, commune de résidence, nationalité, permis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Formation antérieure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Licence / baccalauréat, établissements, années, mentions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Formation en graphisme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Intitulé, organisme, durée, année, logiciels maîtrisés (Adobe, Canva, etc.)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Stages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Structure, intitulé, dates, lieu, missions, encadrant, réalisations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Expériences professionnelles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Postes, employeurs, dates, missions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Engagements associatifs / bénévolat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Structure, rôle, dates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Compétences techniques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Outils de collecte et d'analyse (KoboToolbox, ODK, Excel, SPSS, R, Epi Info, DHIS2…), bureautique, PAO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Langues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Français, anglais, langues nationales — niveau réel pour chacune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Publications / communications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Le mémoire, communications orales, posters, rapports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Références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Personnes citées dans le mémoire (Pr AZANDJEME, M. TODEDJI, Dr METONNOU Clémence, Dr CHABI Chatine) — accord à confirmer</w:t>
            </w:r>
          </w:p>
        </w:tc>
      </w:tr>
    </w:tbl>
    <w:p/>
    <w:p>
      <w:pPr>
        <w:pStyle w:val="Heading3"/>
      </w:pPr>
      <w:r>
        <w:rPr>
          <w:b w:val="0"/>
        </w:rPr>
        <w:t>1.3 Projet professionnel (ta formulation, à reprendre telle quelle)</w:t>
      </w:r>
    </w:p>
    <w:p>
      <w:pPr>
        <w:ind w:left="283"/>
      </w:pPr>
      <w:r>
        <w:rPr>
          <w:b w:val="0"/>
          <w:i/>
          <w:color w:val="555555"/>
          <w:sz w:val="19"/>
        </w:rPr>
        <w:t xml:space="preserve">« Je souhaite travailler </w:t>
      </w:r>
      <w:r>
        <w:rPr>
          <w:b/>
          <w:i/>
          <w:color w:val="555555"/>
          <w:sz w:val="19"/>
        </w:rPr>
        <w:t>au contact des communautés</w:t>
      </w:r>
      <w:r>
        <w:rPr>
          <w:b w:val="0"/>
          <w:i/>
          <w:color w:val="555555"/>
          <w:sz w:val="19"/>
        </w:rPr>
        <w:t xml:space="preserve"> et aider les populations à </w:t>
      </w:r>
      <w:r>
        <w:rPr>
          <w:b/>
          <w:i/>
          <w:color w:val="555555"/>
          <w:sz w:val="19"/>
        </w:rPr>
        <w:t>améliorer leurs pratiques alimentaires</w:t>
      </w:r>
      <w:r>
        <w:rPr>
          <w:b w:val="0"/>
          <w:i/>
          <w:color w:val="555555"/>
          <w:sz w:val="19"/>
        </w:rPr>
        <w:t>, en valorisant les ressources dont elles disposent déjà : ressources alimentaires locales, moyens financiers et matériels. À terme, contribuer à l'amélioration de la nutrition des populations au Bénin, par le travail communautaire et la valorisation des ressources locales. »</w:t>
      </w:r>
    </w:p>
    <w:p>
      <w:pPr>
        <w:pStyle w:val="Heading3"/>
      </w:pPr>
      <w:r>
        <w:rPr>
          <w:b w:val="0"/>
        </w:rPr>
        <w:t>1.4 Règle absolue (non négociable)</w:t>
      </w:r>
    </w:p>
    <w:p>
      <w:pPr>
        <w:pStyle w:val="ListBullet"/>
        <w:spacing w:after="40"/>
        <w:ind w:left="397"/>
      </w:pPr>
      <w:r>
        <w:rPr>
          <w:b/>
        </w:rPr>
        <w:t>Interdit</w:t>
      </w:r>
      <w:r>
        <w:rPr>
          <w:b w:val="0"/>
        </w:rPr>
        <w:t xml:space="preserve"> : ajouter un diplôme, une expérience, une compétence, un outil, une langue, une durée, un chiffre ou une réalisation qui ne figure pas dans le CV ou le mémoire.</w:t>
      </w:r>
    </w:p>
    <w:p>
      <w:pPr>
        <w:pStyle w:val="ListBullet"/>
        <w:spacing w:after="40"/>
        <w:ind w:left="397"/>
      </w:pPr>
      <w:r>
        <w:rPr>
          <w:b/>
        </w:rPr>
        <w:t>Autorisé</w:t>
      </w:r>
      <w:r>
        <w:rPr>
          <w:b w:val="0"/>
        </w:rPr>
        <w:t xml:space="preserve"> : reformuler, réorganiser, hiérarchiser, traduire une expérience réelle dans les mots de l'offre, expliciter ce qui est déjà implicite dans le parcours.</w:t>
      </w:r>
    </w:p>
    <w:p>
      <w:pPr>
        <w:pStyle w:val="ListBullet"/>
        <w:spacing w:after="40"/>
        <w:ind w:left="397"/>
      </w:pPr>
      <w:r>
        <w:rPr>
          <w:b w:val="0"/>
        </w:rPr>
        <w:t>En cas de doute sur un élément : le signaler dans la rubrique « Points à vérifier avec la candidate » plutôt que de l'écrire.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 xml:space="preserve">2. Grille d'éligibilité — à produire </w:t>
      </w:r>
      <w:r>
        <w:rPr>
          <w:b/>
        </w:rPr>
        <w:t>avant</w:t>
      </w:r>
      <w:r>
        <w:rPr>
          <w:b w:val="0"/>
        </w:rPr>
        <w:t xml:space="preserve"> chaque candidature</w:t>
      </w:r>
    </w:p>
    <w:p>
      <w:r>
        <w:rPr>
          <w:b w:val="0"/>
        </w:rPr>
        <w:t>Pour chaque offre, remplir ce tableau avant de rédiger quoi que ce soit.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Critère de l'offre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Élément réel du profil qui y répond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Traitement dans la candidature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Ex. : diplôme Master en nutrition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✅ Rempli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Master Santé Publique, spécialité Nutrition et Santé des Populations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Mentionner en tête de formation</w:t>
            </w:r>
          </w:p>
        </w:tc>
      </w:tr>
      <w:tr>
        <w:tc>
          <w:tcPr>
            <w:tcW w:type="dxa" w:w="2493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Ex. : 3 ans d'expérience</w:t>
            </w:r>
          </w:p>
        </w:tc>
        <w:tc>
          <w:tcPr>
            <w:tcW w:type="dxa" w:w="2493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⚠️ Partiellement</w:t>
            </w:r>
          </w:p>
        </w:tc>
        <w:tc>
          <w:tcPr>
            <w:tcW w:type="dxa" w:w="2493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Intervention éducative auprès de 424 femmes + coordination de 4 enquêteurs (projet de fin d'études)</w:t>
            </w:r>
          </w:p>
        </w:tc>
        <w:tc>
          <w:tcPr>
            <w:tcW w:type="dxa" w:w="2493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Valoriser la conduite réelle d'un projet de terrain, sans transformer le stage en emploi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Ex. : nationalité rwandaise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❌ Non rempli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Signaler clairement ; candidature déconseillée ou à reformuler vers une autre voie</w:t>
            </w:r>
          </w:p>
        </w:tc>
      </w:tr>
    </w:tbl>
    <w:p/>
    <w:p>
      <w:r>
        <w:rPr>
          <w:b/>
        </w:rPr>
        <w:t>Règles de traitement :</w:t>
      </w:r>
    </w:p>
    <w:p>
      <w:pPr>
        <w:pStyle w:val="ListBullet"/>
        <w:spacing w:after="40"/>
        <w:ind w:left="397"/>
      </w:pPr>
      <w:r>
        <w:rPr>
          <w:b w:val="0"/>
        </w:rPr>
        <w:t>✅ Rempli → mis en avant, en tête de la section concernée.</w:t>
      </w:r>
    </w:p>
    <w:p>
      <w:pPr>
        <w:pStyle w:val="ListBullet"/>
        <w:spacing w:after="40"/>
        <w:ind w:left="397"/>
      </w:pPr>
      <w:r>
        <w:rPr>
          <w:b w:val="0"/>
        </w:rPr>
        <w:t>⚠️ Partiellement → compétences transférables + niveau réel annoncé sans détour (nombre de mois, statut de stage, périmètre).</w:t>
      </w:r>
    </w:p>
    <w:p>
      <w:pPr>
        <w:pStyle w:val="ListBullet"/>
        <w:spacing w:after="40"/>
        <w:ind w:left="397"/>
      </w:pPr>
      <w:r>
        <w:rPr>
          <w:b w:val="0"/>
        </w:rPr>
        <w:t xml:space="preserve">❌ Non rempli et </w:t>
      </w:r>
      <w:r>
        <w:rPr>
          <w:b/>
        </w:rPr>
        <w:t>éliminatoire</w:t>
      </w:r>
      <w:r>
        <w:rPr>
          <w:b w:val="0"/>
        </w:rPr>
        <w:t xml:space="preserve"> (nationalité, diplôme d'État, licence professionnelle, autorisation de travail, appartenance à un corps) → </w:t>
      </w:r>
      <w:r>
        <w:rPr>
          <w:b/>
        </w:rPr>
        <w:t>te le signaler explicitement</w:t>
      </w:r>
      <w:r>
        <w:rPr>
          <w:b w:val="0"/>
        </w:rPr>
        <w:t xml:space="preserve"> ; proposer, si pertinent, une autre voie vers la même structure : stage, volontariat ONU, vivier de consultants, candidature spontanée, ou candidature argumentée si l'annonce laisse une marge.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3. PROMPT A — Adaptation du CV</w:t>
      </w:r>
    </w:p>
    <w:p>
      <w:pPr>
        <w:ind w:left="283"/>
      </w:pPr>
      <w:r>
        <w:rPr>
          <w:b w:val="0"/>
          <w:i/>
          <w:color w:val="555555"/>
          <w:sz w:val="19"/>
        </w:rPr>
        <w:t>À utiliser pour chaque offre. Recopier le bloc ci-dessous, compléter les variables, joindre le CV brut et le texte intégral de l'offre.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Tu es un conseiller en évolution professionnelle qui aide une jeune diplômée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béninoise à adapter SON CV à une offre précise. Tu ne rédiges pas « un beau CV »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tu réorganises des faits réels pour qu'ils répondent à une offre réelle.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ENTRÉES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1. MON CV (version de référence, ci-joint) — source unique de vérité.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2. MON PROFIL DE RÉFÉRENCE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Master en Santé Publique, spécialité Nutrition et Santé des Populations,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IRSP Ouidah, mémoire soutenu en 2026.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Mémoire : étude quasi-expérimentale avant-après sans groupe témoin,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2026, commune de Sô-Ava (zone sanitaire Abomey-Calavi – Sô-Ava, Bénin),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auprès de 424 femmes impliquées dans la préparation, la manipulation ou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la conservation des aliments au niveau des ménages.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Résultats : connaissances 7,78 % → 58,96 % ; attitudes 58,02 % → 84,67 % 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perception du risque 2,83 % → 58,25 % ; pratiques 65,57 % → 86,08 %.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Encadrement d'une équipe de 4 enquêteurs (recrutement, formation,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coordination, supervision).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Partenaires de terrain : médecin coordonnateur de la zone sanitaire,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points focaux, responsables sanitaires et administratifs, relais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communautaires, chefs de villages.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Formation en graphisme (à préciser selon le CV).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- Projet professionnel : travailler au contact des communautés pour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améliorer les pratiques alimentaires, en valorisant les ressources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locales (alimentaires, financières, matérielles).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3. L'OFFRE : {{coller le texte intégral de l'annonce : structure, intitulé,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lieu, type de contrat, missions, profil recherché, critères d'éligibilité,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langue, format attendu, pièces à fournir, date limite, modalités de dépôt}}.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4. CONTRAINTES DE FORMAT : {{longueur (ex. 1 page, 2 pages max), langue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(français / anglais), format de fichier demandé (PDF, Word), nommage du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fichier si l'annonce l'impose}}.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RÈGLES D'OR — non négociables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R1. FIDÉLITÉ. N'ajoute aucun diplôme, aucune expérience, aucune compétence,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aucun outil, aucune langue, aucune durée, aucun chiffre, aucune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réalisation absents de mon CV ou de mon profil de référence.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R2. PAS D'INVENTION COMPLÉTIVE. N'écris jamais « 2 ans d'expérience » si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j'ai 6 mois de stage. Écris la durée réelle avec son statut réel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(stage, contrat, mission, bénévolat, projet de fin d'études).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R3. RÉORGANISATION, PAS FABRICATION. Tu peux : changer l'ordre des sections,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regrouper, titrer autrement, déplacer une expérience en avant,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reformuler une mission réelle avec les mots de l'offre, expliciter une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compétence déjà démontrée par une expérience décrite.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R4. PAS DE MOTS-CLÉS GREFFÉS. Un mot de l'offre n'apparaît dans le CV que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s'il correspond à quelque chose que j'ai réellement fait. Si l'offre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demande une compétence que je n'ai pas : ne l'écris pas, signale-la.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R5. HIÉRARCHISATION HONNÊTE. Ce qui est solide (Master, enquête de terrain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auprès de 424 femmes, encadrement de 4 enquêteurs, ancrage communautaire)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vient avant ce qui est modeste.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R6. CHIFFRES RÉELS UNIQUEMENT. Les seuls chiffres autorisés sont ceux du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mémoire et du CV.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R7. LONGUEUR ET FORMAT. Respecte strictement les contraintes indiquées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(nombre de pages, langue, ordre des rubriques si l'annonce l'impose).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R8. UNE SEULE VOIX. Le CV reste au format CV (phrases nominales, pas 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« je », pas de paragraphes narratifs). Aucune envolée lyrique.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MÉTHODE — suis ces étapes dans l'ordre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1 — Grille d'éligibilité.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Dresse le tableau : critère de l'offre | ✅ rempli / ⚠️ partiellement /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❌ non rempli | élément réel de mon profil qui y répond | comment le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traiter. Signale sans détour les critères éliminatoires non remplis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(nationalité, diplôme réglementé, licence professionnelle, autorisation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de travail, appartenance à un corps, expérience minimale).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2 — Lecture de l'offre.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Liste : (a) les 5 missions centrales du poste ; (b) les 5 attentes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explicites du profil ; (c) les mots exacts employés par l'annonce pour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les désigner ; (d) ce que la structure cherche vraiment à résoudre.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3 — Cartographie avec mon parcours.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Pour chacune de ces missions et attentes, indique l'élément RÉEL de mon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parcours qui s'en approche, même partiellement. Pour chaque élément retenu,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note la formulation fidèle que l'on peut employer (ex. : « coordination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d'une équipe de 4 enquêteurs » plutôt que « management d'équipe » si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c'est le seul encadrement réalisé).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4 — Compétences transférables.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Pour les écarts importants, identifie les compétences transférables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réelles : conduite d'entretiens et d'enquêtes, animation de groupes,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éducation pour la santé, travail avec les relais communautaires et les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chefs de villages, analyse et restitution de données, adaptation à un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milieu lacustre, conception de supports visuels (graphisme), bilinguisme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français / langues nationales. Justifie chaque transfert par un fait.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5 — Réécriture.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Produis le CV complet, dans l'ordre de rubriques le plus pertinent pour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cette offre (l'ordre peut changer d'une offre à l'autre : formation en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premier pour un poste de jeune diplômée, expériences de terrain en premier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pour un poste communautaire, compétences en communication/PAO en premier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pour un poste alliant nutrition et visuel).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6 — Contrôle final.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Reprends chaque ligne et vérifie : cette information figure-t-elle dans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mon CV ou mon profil de référence ? Sinon, supprime-la ou signale-la.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SORTIE ATTENDUE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1. Grille d'éligibilité (tableau).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2. « Ce que l'offre cherche » / « Ce que mon profil apporte » (deux listes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courtes, en regard).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3. Le CV adapté, complet, prêt à copier, au format demandé.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4. « Points d'attention » : critères non remplis, formulations que je dois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valider, éléments à vérifier avant envoi.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5. « Pièces à fournir et nommage du fichier » selon l'annonce.</w:t>
      </w:r>
    </w:p>
    <w:p/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4. PROMPT B — Lettre de motivation</w:t>
      </w:r>
    </w:p>
    <w:p>
      <w:pPr>
        <w:ind w:left="283"/>
      </w:pPr>
      <w:r>
        <w:rPr>
          <w:b w:val="0"/>
          <w:i/>
          <w:color w:val="555555"/>
          <w:sz w:val="19"/>
        </w:rPr>
        <w:t>À utiliser pour chaque offre. Recopier le bloc ci-dessous, compléter les variables, joindre le CV et le texte intégral de l'offre.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Tu rédiges une lettre de motivation pour une jeune diplômée béninoise qui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postule à une offre précise. La lettre doit donner envie de la rencontrer,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tout en restant exacte, sobre et défendable en entretien.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ENTRÉES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1. MON CV (ci-joint) et MON PROFIL DE RÉFÉRENCE (voir PROMPT A).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2. L'OFFRE : {{texte intégral : structure, intitulé, lieu, contrat, missions,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profil recherché, critères, langue, format, longueur, modalités de dépôt}}.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3. MA PROGRESSION RECHERCHÉE POUR CE POSTE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{{pour chaque offre, indiquer 2 ou 3 compétences concrètes que ce poste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me permettrait de développer et qui me rapprochent de mon objectif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travail communautaire, amélioration des pratiques alimentaires,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valorisation des ressources locales — par ex. : conduite d'une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intervention nutritionnelle à l'échelle d'une commune ; conception 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supports d'éducation nutritionnelle ; suivi-évaluation d'un programme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communautaire}}.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4. CONTRAINTES : {{langue de la lettre, longueur (1 page maximum),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objet/mail si demandé, destinataire si connu, dépôt par mail ou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plateforme}}.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RÈGLES D'OR — non négociables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R1. FIDÉLITÉ. Aucun fait inventé. Aucun diplôme, aucune expérience, aucune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compétence, aucun chiffre qui ne figure dans mon CV ou mon mémoire.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R2. PAS DE SURÉCRITURE. Jamais de phrase que je ne pourrais pas prononcer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telle quelle à l'oral. Vocabulaire de niveau Master, pas de style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administratif ampoulé, pas de formulation « clé en main ».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R3. PAS DE FLATTERIE ENVERS LA STRUCTURE. Une phrase concrète sur le projet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ou la mission qui m'intéresse suffit, jamais de lyrisme sur « les valeurs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 votre organisation », « votre réputation n'est plus à faire »,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« l'excellence de vos équipes ».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R4. PAS DE MOTS-CLÉS GREFFÉS. Employer les mots de l'offre uniquement là où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ils recouvrent une chose que j'ai réellement faite.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R5. PROGRESSION : LE BON ANGLE. Ne jamais écrire « je postule pour acquérir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de l'expérience ». Exprimer l'adéquation entre mon projet et le poste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ce que je sais déjà faire, ce que le poste met en œuvre, et pourquoi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cette rencontre est cohérente.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✅ Bon angle : « Ce poste articule exactement deux choses que j'ai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pratiquées séparément : l'éducation nutritionnelle de terrain et la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conception de supports adaptés aux publics peu alphabétisés. »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puis : « Le travail communautaire que vous menez me permettrait 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consolider la conduite d'interventions à l'échelle d'une commune. »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❌ Mauvais angle : « Cette opportunité me permettra d'enrichir mon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 expérience professionnelle et de développer mes compétences. »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R6. ÉCARTS ASSUMÉS. Si un critère n'est pas rempli, ne pas le masquer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nommer le niveau réel et montrer la compétence transférable.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Exemple : « Mon expérience de coordination s'est construite sur un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terrain de recherche : le recrutement, la formation et la supervision 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quatre enquêteurs à Sô-Ava. Je n'ai pas encore piloté un programme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d'envergure départementale. »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R7. STRUCTURE ATTENDUE (1 page) :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Objet (si dépôt par mail) : clair, avec l'intitulé exact du poste.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Accroche : le lien précis entre le poste et mon parcours, en une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phrase, sans formule d'ouverture convenue.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Un paragraphe « ce que je sais faire, preuve à l'appui » : 1 à 2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réalisations concrètes, chiffrées avec les seuls chiffres réels.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Un paragraphe « pourquoi ce poste, chez vous » : la mission précise 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l'annonce qui me parle, et ce que j'y apporterais maintenant.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Un paragraphe « la suite » : mon projet professionnel (communautés,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pratiques alimentaires, ressources locales) relié aux compétences que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  le poste mettrait en œuvre — dans l'angle de la règle R5.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– Formule de clôture sobre, disponibilité réelle, cordialité simple.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R8. LANGUE ET TON. Français courant, phrases de longueur inégale, un « je »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franc, aucun adverbe d'intensité inutile. Si la lettre est en anglais,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 même exigence de simplicité.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MÉTHODE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1 — Reprends la grille d'éligibilité déjà établie pour cette offre.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2 — Identifie les 2 ou 3 preuves les plus solides de mon parcours pour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CE poste (une réalisation = un paragraphe, pas une liste d'adjectifs).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3 — Identifie la mission précise de l'annonce sur laquelle mon profil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est le plus crédible, et celle sur laquelle je suis en écart.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4 — Rédige la lettre, une page maximum.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ÉTAPE 5 — Relis et supprime : tout adverbe d'intensité, toute formule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toute faite, toute phrase qui ne dit rien de précis, tout mot de l'offre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qui ne correspond pas à une chose faite.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SORTIE ATTENDUE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1. La lettre prête à l'emploi, dans la langue demandée, avec l'objet.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2. Trois phrases-clefs que je dois pouvoir prononcer en entretien (celles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qui résument mes preuves).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3. La liste des écarts entre mon profil et l'annonce, avec la formulation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 honnête retenue pour chacun.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b w:val="0"/>
          <w:sz w:val="17"/>
        </w:rPr>
        <w:t>4. Les pièces à joindre et les modalités de dépôt selon l'annonce.</w:t>
      </w:r>
    </w:p>
    <w:p/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5. Charte rédactionnelle commune (CV et lettre)</w:t>
      </w:r>
    </w:p>
    <w:p>
      <w:pPr>
        <w:pStyle w:val="Heading3"/>
      </w:pPr>
      <w:r>
        <w:rPr>
          <w:b w:val="0"/>
        </w:rPr>
        <w:t>5.1 Ce qui rend un texte personnel et crédible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À privilégier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Pourquoi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 fait daté, situé, chiffré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424 femmes à Sô-Ava » dit plus que « expérience significative en milieu communautaire »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Le nom précis des interlocuteurs de terrain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relais communautaires, chefs de villages, médecin coordonnateur de zone sanitaire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La contrainte réelle rencontrée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milieu lacustre, accès à l'eau, pratiques de conservation des aliments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Le statut exact de l'expérience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stage, projet de fin d'études, mission, bénévolat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 verbe d'action au passé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j'ai formé », « j'ai coordonné », « j'ai analysé »</w:t>
            </w:r>
          </w:p>
        </w:tc>
      </w:tr>
      <w:tr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Une phrase courte après une phrase longue</w:t>
            </w:r>
          </w:p>
        </w:tc>
        <w:tc>
          <w:tcPr>
            <w:tcW w:type="dxa" w:w="498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le rythme d'un écrit humain</w:t>
            </w:r>
          </w:p>
        </w:tc>
      </w:tr>
    </w:tbl>
    <w:p/>
    <w:p>
      <w:pPr>
        <w:pStyle w:val="Heading3"/>
      </w:pPr>
      <w:r>
        <w:rPr>
          <w:b w:val="0"/>
        </w:rPr>
        <w:t>5.2 Ce qui fait paraître un texte fabriqué — à éliminer systématiquement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Exemple à bannir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Remplacement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Formulation générique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je suis une personne dynamique, rigoureuse et motivée »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une réalisation qui le démontre</w:t>
            </w:r>
          </w:p>
        </w:tc>
      </w:tr>
      <w:tr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Adverbes et intensificateurs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pleinement », « activement », « étroitement », « véritablement »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suppression pure et simple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Tricolon systématique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autonomie, rigueur et sens du relationnel »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 seul trait, prouvé</w:t>
            </w:r>
          </w:p>
        </w:tc>
      </w:tr>
      <w:tr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Vocabulaire disproportionné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pilotage stratégique », « expertise avérée », « valeur ajoutée »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coordination », « expérience », « ce que je peux apporter »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Formules d'ouverture convenues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Suite à votre annonce parue… », « J'ai l'honneur de solliciter… »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entrer directement dans le sujet</w:t>
            </w:r>
          </w:p>
        </w:tc>
      </w:tr>
      <w:tr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Répétitions de structure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alignement de phrases de même longueur, même amorce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varier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Mots-clés de l'offre hors contexte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recopier l'intitulé du poste dans chaque paragraphe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employer le mot une fois, là où il est justifié</w:t>
            </w:r>
          </w:p>
        </w:tc>
      </w:tr>
      <w:tr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Superlatifs sur la structure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leader mondial », « excellence reconnue »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une phrase factuelle sur le projet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Listes d'adjectifs sans preuve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polyvalente, proactive, force de proposition »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supprimer ou prouver par un fait</w:t>
            </w:r>
          </w:p>
        </w:tc>
      </w:tr>
      <w:tr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Conclusion automatique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Dans l'attente d'une réponse favorable… »</w:t>
            </w:r>
          </w:p>
        </w:tc>
        <w:tc>
          <w:tcPr>
            <w:tcW w:type="dxa" w:w="332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« Je me tiens à votre disposition pour un entretien »</w:t>
            </w:r>
          </w:p>
        </w:tc>
      </w:tr>
    </w:tbl>
    <w:p/>
    <w:p>
      <w:pPr>
        <w:pStyle w:val="Heading3"/>
      </w:pPr>
      <w:r>
        <w:rPr>
          <w:b w:val="0"/>
        </w:rPr>
        <w:t>5.3 Test de validation avant envoi</w:t>
      </w:r>
    </w:p>
    <w:p>
      <w:r>
        <w:rPr>
          <w:b w:val="0"/>
        </w:rPr>
        <w:t xml:space="preserve">1. </w:t>
      </w:r>
      <w:r>
        <w:rPr>
          <w:b/>
        </w:rPr>
        <w:t>Test de l'oral</w:t>
      </w:r>
      <w:r>
        <w:rPr>
          <w:b w:val="0"/>
        </w:rPr>
        <w:t xml:space="preserve"> : puis-je dire cette phrase à voix haute, sans gêne, en entretien ?</w:t>
      </w:r>
    </w:p>
    <w:p>
      <w:r>
        <w:rPr>
          <w:b w:val="0"/>
        </w:rPr>
        <w:t xml:space="preserve">2. </w:t>
      </w:r>
      <w:r>
        <w:rPr>
          <w:b/>
        </w:rPr>
        <w:t>Test de la preuve</w:t>
      </w:r>
      <w:r>
        <w:rPr>
          <w:b w:val="0"/>
        </w:rPr>
        <w:t xml:space="preserve"> : chaque affirmation est-elle adossée à un fait de mon CV ou de mon mémoire ?</w:t>
      </w:r>
    </w:p>
    <w:p>
      <w:r>
        <w:rPr>
          <w:b w:val="0"/>
        </w:rPr>
        <w:t xml:space="preserve">3. </w:t>
      </w:r>
      <w:r>
        <w:rPr>
          <w:b/>
        </w:rPr>
        <w:t>Test du « et alors ? »</w:t>
      </w:r>
      <w:r>
        <w:rPr>
          <w:b w:val="0"/>
        </w:rPr>
        <w:t xml:space="preserve"> : chaque phrase apporte-t-elle une information nouvelle ?</w:t>
      </w:r>
    </w:p>
    <w:p>
      <w:r>
        <w:rPr>
          <w:b w:val="0"/>
        </w:rPr>
        <w:t xml:space="preserve">4. </w:t>
      </w:r>
      <w:r>
        <w:rPr>
          <w:b/>
        </w:rPr>
        <w:t>Test du mot juste</w:t>
      </w:r>
      <w:r>
        <w:rPr>
          <w:b w:val="0"/>
        </w:rPr>
        <w:t xml:space="preserve"> : ce mot, est-ce le mien ou celui de l'annonce ?</w:t>
      </w:r>
    </w:p>
    <w:p>
      <w:r>
        <w:rPr>
          <w:b w:val="0"/>
        </w:rPr>
        <w:t xml:space="preserve">5. </w:t>
      </w:r>
      <w:r>
        <w:rPr>
          <w:b/>
        </w:rPr>
        <w:t>Test de la durée</w:t>
      </w:r>
      <w:r>
        <w:rPr>
          <w:b w:val="0"/>
        </w:rPr>
        <w:t xml:space="preserve"> : la lettre tient-elle en une page, le CV dans la limite demandée ?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6. Processus par offre (à répéter pour chaque candidature)</w:t>
      </w:r>
    </w:p>
    <w:p>
      <w:r>
        <w:rPr>
          <w:b w:val="0"/>
        </w:rPr>
        <w:t xml:space="preserve">1. </w:t>
      </w:r>
      <w:r>
        <w:rPr>
          <w:b/>
        </w:rPr>
        <w:t>Vérifier la date limite</w:t>
      </w:r>
      <w:r>
        <w:rPr>
          <w:b w:val="0"/>
        </w:rPr>
        <w:t xml:space="preserve"> sur la fiche officielle (les dates relevées le 22 octobre 2026 évoluent : certaines offres sont déjà closes).</w:t>
      </w:r>
    </w:p>
    <w:p>
      <w:r>
        <w:rPr>
          <w:b w:val="0"/>
        </w:rPr>
        <w:t xml:space="preserve">2. </w:t>
      </w:r>
      <w:r>
        <w:rPr>
          <w:b/>
        </w:rPr>
        <w:t>Produire la grille d'éligibilité</w:t>
      </w:r>
      <w:r>
        <w:rPr>
          <w:b w:val="0"/>
        </w:rPr>
        <w:t xml:space="preserve"> (section 2) et signaler les critères éliminatoires.</w:t>
      </w:r>
    </w:p>
    <w:p>
      <w:r>
        <w:rPr>
          <w:b w:val="0"/>
        </w:rPr>
        <w:t xml:space="preserve">3. </w:t>
      </w:r>
      <w:r>
        <w:rPr>
          <w:b/>
        </w:rPr>
        <w:t>Lister les compétences que le poste permettrait de développer</w:t>
      </w:r>
      <w:r>
        <w:rPr>
          <w:b w:val="0"/>
        </w:rPr>
        <w:t>, en lien avec mon projet professionnel.</w:t>
      </w:r>
    </w:p>
    <w:p>
      <w:r>
        <w:rPr>
          <w:b w:val="0"/>
        </w:rPr>
        <w:t xml:space="preserve">4. </w:t>
      </w:r>
      <w:r>
        <w:rPr>
          <w:b/>
        </w:rPr>
        <w:t>Appliquer le PROMPT A</w:t>
      </w:r>
      <w:r>
        <w:rPr>
          <w:b w:val="0"/>
        </w:rPr>
        <w:t xml:space="preserve"> → CV adapté.</w:t>
      </w:r>
    </w:p>
    <w:p>
      <w:r>
        <w:rPr>
          <w:b w:val="0"/>
        </w:rPr>
        <w:t xml:space="preserve">5. </w:t>
      </w:r>
      <w:r>
        <w:rPr>
          <w:b/>
        </w:rPr>
        <w:t>Appliquer le PROMPT B</w:t>
      </w:r>
      <w:r>
        <w:rPr>
          <w:b w:val="0"/>
        </w:rPr>
        <w:t xml:space="preserve"> → lettre de motivation.</w:t>
      </w:r>
    </w:p>
    <w:p>
      <w:r>
        <w:rPr>
          <w:b w:val="0"/>
        </w:rPr>
        <w:t xml:space="preserve">6. </w:t>
      </w:r>
      <w:r>
        <w:rPr>
          <w:b/>
        </w:rPr>
        <w:t>Valider ensemble</w:t>
      </w:r>
      <w:r>
        <w:rPr>
          <w:b w:val="0"/>
        </w:rPr>
        <w:t xml:space="preserve"> avant envoi, puis fournir les documents au format demandé (PDF ou Word).</w:t>
      </w:r>
    </w:p>
    <w:p>
      <w:r>
        <w:rPr>
          <w:b w:val="0"/>
        </w:rPr>
        <w:t xml:space="preserve">7. </w:t>
      </w:r>
      <w:r>
        <w:rPr>
          <w:b/>
        </w:rPr>
        <w:t>Consigner</w:t>
      </w:r>
      <w:r>
        <w:rPr>
          <w:b w:val="0"/>
        </w:rPr>
        <w:t xml:space="preserve"> l'offre traitée, la date d'envoi et la version des documents.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