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838"/>
      </w:tblGrid>
      <w:tr w:rsidR="00B759A6" w:rsidRPr="00610037" w14:paraId="51B6995F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FAD636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b/>
                <w:bCs/>
                <w:sz w:val="24"/>
                <w:szCs w:val="24"/>
              </w:rPr>
              <w:t>AZANDJEME Colette Sylvie</w:t>
            </w:r>
          </w:p>
          <w:p w14:paraId="0DF8844D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Maître de Conférences Agrégé en Santé Publique</w:t>
            </w:r>
          </w:p>
          <w:p w14:paraId="11F837AC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Institut Régional de Santé Publique (IRSP-CAQ)</w:t>
            </w:r>
          </w:p>
          <w:p w14:paraId="7A7C6FB6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Université d'Abomey-Calavi</w:t>
            </w:r>
          </w:p>
          <w:p w14:paraId="12D69C18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07 BP 758 Cotonou</w:t>
            </w:r>
          </w:p>
          <w:p w14:paraId="4E2F0BAD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Email : colsyaz@yahoo.fr</w:t>
            </w:r>
          </w:p>
          <w:p w14:paraId="7DDFC635" w14:textId="1232F378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  <w:u w:val="single"/>
              </w:rPr>
              <w:t>Tél. :01 61 78 44 78</w:t>
            </w:r>
          </w:p>
        </w:tc>
        <w:tc>
          <w:tcPr>
            <w:tcW w:w="3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C3E1B5" w14:textId="77777777" w:rsidR="00B759A6" w:rsidRPr="00610037" w:rsidRDefault="00A24522">
            <w:pPr>
              <w:jc w:val="right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Cotonou, le 05 octobre 2026</w:t>
            </w:r>
          </w:p>
        </w:tc>
      </w:tr>
    </w:tbl>
    <w:p w14:paraId="6526A953" w14:textId="77777777" w:rsidR="00B759A6" w:rsidRPr="00610037" w:rsidRDefault="00A24522">
      <w:pPr>
        <w:spacing w:before="240"/>
        <w:ind w:left="4600"/>
        <w:rPr>
          <w:sz w:val="24"/>
          <w:szCs w:val="24"/>
        </w:rPr>
      </w:pPr>
      <w:r w:rsidRPr="00610037">
        <w:rPr>
          <w:sz w:val="24"/>
          <w:szCs w:val="24"/>
        </w:rPr>
        <w:t>A</w:t>
      </w:r>
    </w:p>
    <w:p w14:paraId="173AD0DD" w14:textId="77777777" w:rsidR="00B759A6" w:rsidRPr="00610037" w:rsidRDefault="00A24522">
      <w:pPr>
        <w:ind w:left="4600"/>
        <w:rPr>
          <w:sz w:val="24"/>
          <w:szCs w:val="24"/>
        </w:rPr>
      </w:pPr>
      <w:r w:rsidRPr="00610037">
        <w:rPr>
          <w:b/>
          <w:bCs/>
          <w:sz w:val="24"/>
          <w:szCs w:val="24"/>
        </w:rPr>
        <w:t xml:space="preserve">Monsieur le Directeur Adjoint de l'Institut Régional de Santé Publique </w:t>
      </w:r>
      <w:proofErr w:type="spellStart"/>
      <w:r w:rsidRPr="00610037">
        <w:rPr>
          <w:b/>
          <w:bCs/>
          <w:sz w:val="24"/>
          <w:szCs w:val="24"/>
        </w:rPr>
        <w:t>Comlan</w:t>
      </w:r>
      <w:proofErr w:type="spellEnd"/>
      <w:r w:rsidRPr="00610037">
        <w:rPr>
          <w:b/>
          <w:bCs/>
          <w:sz w:val="24"/>
          <w:szCs w:val="24"/>
        </w:rPr>
        <w:t xml:space="preserve"> Alfred QUENUM (IRSP-CAQ)</w:t>
      </w:r>
    </w:p>
    <w:p w14:paraId="466B5D7D" w14:textId="77777777" w:rsidR="00B759A6" w:rsidRPr="00610037" w:rsidRDefault="00A24522">
      <w:pPr>
        <w:spacing w:after="240"/>
        <w:ind w:left="4600"/>
        <w:rPr>
          <w:sz w:val="24"/>
          <w:szCs w:val="24"/>
        </w:rPr>
      </w:pPr>
      <w:r w:rsidRPr="00610037">
        <w:rPr>
          <w:b/>
          <w:bCs/>
          <w:sz w:val="24"/>
          <w:szCs w:val="24"/>
          <w:u w:val="single"/>
        </w:rPr>
        <w:t>Ouidah</w:t>
      </w:r>
    </w:p>
    <w:p w14:paraId="1FEE6EE3" w14:textId="77777777" w:rsidR="00B759A6" w:rsidRPr="00610037" w:rsidRDefault="00A24522">
      <w:pPr>
        <w:rPr>
          <w:sz w:val="24"/>
          <w:szCs w:val="24"/>
        </w:rPr>
      </w:pPr>
      <w:r w:rsidRPr="00610037">
        <w:rPr>
          <w:b/>
          <w:bCs/>
          <w:sz w:val="24"/>
          <w:szCs w:val="24"/>
          <w:u w:val="single"/>
        </w:rPr>
        <w:t>Objet</w:t>
      </w:r>
      <w:r w:rsidRPr="00610037">
        <w:rPr>
          <w:sz w:val="24"/>
          <w:szCs w:val="24"/>
        </w:rPr>
        <w:t xml:space="preserve"> : Demande d'attestation d'encadrement</w:t>
      </w:r>
    </w:p>
    <w:p w14:paraId="1920B237" w14:textId="77777777" w:rsidR="00B759A6" w:rsidRPr="00610037" w:rsidRDefault="00A24522">
      <w:pPr>
        <w:spacing w:after="240"/>
        <w:ind w:left="900"/>
        <w:rPr>
          <w:sz w:val="24"/>
          <w:szCs w:val="24"/>
        </w:rPr>
      </w:pPr>
      <w:proofErr w:type="gramStart"/>
      <w:r w:rsidRPr="00610037">
        <w:rPr>
          <w:sz w:val="24"/>
          <w:szCs w:val="24"/>
        </w:rPr>
        <w:t>de</w:t>
      </w:r>
      <w:proofErr w:type="gramEnd"/>
      <w:r w:rsidRPr="00610037">
        <w:rPr>
          <w:sz w:val="24"/>
          <w:szCs w:val="24"/>
        </w:rPr>
        <w:t xml:space="preserve"> mémoires de Master</w:t>
      </w:r>
    </w:p>
    <w:p w14:paraId="1661A0DB" w14:textId="77777777" w:rsidR="00B759A6" w:rsidRPr="00610037" w:rsidRDefault="00A24522">
      <w:pPr>
        <w:spacing w:after="200"/>
        <w:rPr>
          <w:sz w:val="24"/>
          <w:szCs w:val="24"/>
        </w:rPr>
      </w:pPr>
      <w:r w:rsidRPr="00610037">
        <w:rPr>
          <w:sz w:val="24"/>
          <w:szCs w:val="24"/>
        </w:rPr>
        <w:t>Monsieur le Directeur Adjoint,</w:t>
      </w:r>
    </w:p>
    <w:p w14:paraId="3A649FDD" w14:textId="77777777" w:rsidR="00B759A6" w:rsidRPr="00610037" w:rsidRDefault="00A24522">
      <w:pPr>
        <w:spacing w:after="160" w:line="276" w:lineRule="auto"/>
        <w:jc w:val="both"/>
        <w:rPr>
          <w:sz w:val="24"/>
          <w:szCs w:val="24"/>
        </w:rPr>
      </w:pPr>
      <w:r w:rsidRPr="00610037">
        <w:rPr>
          <w:sz w:val="24"/>
          <w:szCs w:val="24"/>
        </w:rPr>
        <w:t>Par la présente, j'ai l'honneur de solliciter de votre bienveillance la délivrance d'une attestation d'encadrement des travaux de recherche de Master que j'ai dirigés à l'Institut Régional de Santé Publique, au profit des étudiants dont les noms suivent :</w:t>
      </w:r>
    </w:p>
    <w:tbl>
      <w:tblPr>
        <w:tblW w:w="9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"/>
        <w:gridCol w:w="2075"/>
        <w:gridCol w:w="4217"/>
        <w:gridCol w:w="1748"/>
        <w:gridCol w:w="1286"/>
      </w:tblGrid>
      <w:tr w:rsidR="00B759A6" w:rsidRPr="00610037" w14:paraId="62D3AB8A" w14:textId="77777777" w:rsidTr="009E6967">
        <w:trPr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5C4DD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bookmarkStart w:id="0" w:name="_Hlk242369318"/>
            <w:r w:rsidRPr="00610037">
              <w:rPr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E3B7D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b/>
                <w:bCs/>
                <w:sz w:val="24"/>
                <w:szCs w:val="24"/>
              </w:rPr>
              <w:t>NOMS ET PRÉNOMS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CDEC9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b/>
                <w:bCs/>
                <w:sz w:val="24"/>
                <w:szCs w:val="24"/>
              </w:rPr>
              <w:t>THÈMES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B9D95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b/>
                <w:bCs/>
                <w:sz w:val="24"/>
                <w:szCs w:val="24"/>
              </w:rPr>
              <w:t>SPÉCIALITÉS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951CB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b/>
                <w:bCs/>
                <w:sz w:val="24"/>
                <w:szCs w:val="24"/>
              </w:rPr>
              <w:t>ANNÉE</w:t>
            </w:r>
          </w:p>
        </w:tc>
      </w:tr>
      <w:tr w:rsidR="00B759A6" w:rsidRPr="00610037" w14:paraId="75351A93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8C251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3A0EC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HOUNDOLO Mélina Maureen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1758C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Étude de la qualité de l'alimentation servie aux enfants dans les orphelinats de la zone sanitaire Ouidah-</w:t>
            </w:r>
            <w:proofErr w:type="spellStart"/>
            <w:r w:rsidRPr="00610037">
              <w:rPr>
                <w:sz w:val="24"/>
                <w:szCs w:val="24"/>
              </w:rPr>
              <w:t>Kpomassè</w:t>
            </w:r>
            <w:proofErr w:type="spellEnd"/>
            <w:r w:rsidRPr="00610037">
              <w:rPr>
                <w:sz w:val="24"/>
                <w:szCs w:val="24"/>
              </w:rPr>
              <w:t>-Tori-</w:t>
            </w:r>
            <w:proofErr w:type="spellStart"/>
            <w:r w:rsidRPr="00610037">
              <w:rPr>
                <w:sz w:val="24"/>
                <w:szCs w:val="24"/>
              </w:rPr>
              <w:t>Bossito</w:t>
            </w:r>
            <w:proofErr w:type="spellEnd"/>
            <w:r w:rsidRPr="00610037">
              <w:rPr>
                <w:sz w:val="24"/>
                <w:szCs w:val="24"/>
              </w:rPr>
              <w:t xml:space="preserve"> en 2021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74058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Nutrition et santé des populations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C4A8F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2021</w:t>
            </w:r>
          </w:p>
        </w:tc>
      </w:tr>
      <w:tr w:rsidR="00B759A6" w:rsidRPr="00610037" w14:paraId="6B1994EE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97650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C86BF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CAPO-CHICHI </w:t>
            </w:r>
            <w:proofErr w:type="spellStart"/>
            <w:r w:rsidRPr="00610037">
              <w:rPr>
                <w:sz w:val="24"/>
                <w:szCs w:val="24"/>
              </w:rPr>
              <w:t>Jolinda</w:t>
            </w:r>
            <w:proofErr w:type="spellEnd"/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A2340" w14:textId="77777777" w:rsidR="00B759A6" w:rsidRPr="00610037" w:rsidRDefault="00A24522" w:rsidP="009E6967">
            <w:pPr>
              <w:ind w:right="-135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Évaluation de la fonctionnalité du réseautage des services de droits en santé sexuelle et reproductive en cas de survenue de violence basée sur le genre dans la commune de </w:t>
            </w:r>
            <w:proofErr w:type="spellStart"/>
            <w:r w:rsidRPr="00610037">
              <w:rPr>
                <w:sz w:val="24"/>
                <w:szCs w:val="24"/>
              </w:rPr>
              <w:t>Kpomassè</w:t>
            </w:r>
            <w:proofErr w:type="spellEnd"/>
            <w:r w:rsidRPr="00610037">
              <w:rPr>
                <w:sz w:val="24"/>
                <w:szCs w:val="24"/>
              </w:rPr>
              <w:t xml:space="preserve"> en 2022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75498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Santé sexuelle et de la reproduction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53F49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2022</w:t>
            </w:r>
          </w:p>
        </w:tc>
      </w:tr>
      <w:tr w:rsidR="00B759A6" w:rsidRPr="00610037" w14:paraId="2291E3D3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35E41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3BDC1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ALLASASSI Lisette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35C4B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Évaluation de la qualité des soins nutritionnels chez les patients hospitalisés dans les services de pédiatrie et de chirurgie pédiatrique au CHU-MEL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89883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Nutrition et santé des populations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FCFC0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2022</w:t>
            </w:r>
          </w:p>
        </w:tc>
      </w:tr>
      <w:tr w:rsidR="00B759A6" w:rsidRPr="00610037" w14:paraId="5842EC84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DDEC8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88349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ZAHARA </w:t>
            </w:r>
            <w:proofErr w:type="spellStart"/>
            <w:r w:rsidRPr="00610037">
              <w:rPr>
                <w:sz w:val="24"/>
                <w:szCs w:val="24"/>
              </w:rPr>
              <w:t>Abbdallah</w:t>
            </w:r>
            <w:proofErr w:type="spellEnd"/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15F30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Évaluation de la prise en charge de la malnutrition infantile dans la zone sanitaire </w:t>
            </w:r>
            <w:proofErr w:type="spellStart"/>
            <w:r w:rsidRPr="00610037">
              <w:rPr>
                <w:sz w:val="24"/>
                <w:szCs w:val="24"/>
              </w:rPr>
              <w:t>Allada</w:t>
            </w:r>
            <w:proofErr w:type="spellEnd"/>
            <w:r w:rsidRPr="00610037">
              <w:rPr>
                <w:sz w:val="24"/>
                <w:szCs w:val="24"/>
              </w:rPr>
              <w:t>-Toffo-</w:t>
            </w:r>
            <w:proofErr w:type="spellStart"/>
            <w:r w:rsidRPr="00610037">
              <w:rPr>
                <w:sz w:val="24"/>
                <w:szCs w:val="24"/>
              </w:rPr>
              <w:t>Zè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D7BD8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Santé publique polyvalente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4EB47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2023</w:t>
            </w:r>
          </w:p>
        </w:tc>
      </w:tr>
      <w:tr w:rsidR="00B759A6" w:rsidRPr="00610037" w14:paraId="0B5D97B9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8692F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7F2C3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MOREIRA </w:t>
            </w:r>
            <w:proofErr w:type="spellStart"/>
            <w:r w:rsidRPr="00610037">
              <w:rPr>
                <w:sz w:val="24"/>
                <w:szCs w:val="24"/>
              </w:rPr>
              <w:t>Mafous</w:t>
            </w:r>
            <w:proofErr w:type="spellEnd"/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8EFA4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Déterminants de l'utilisation des méthodes contraceptives modernes chez les femmes en post-partum dans la zone sanitaire Cotonou 2 et 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E4763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Santé sexuelle et de la reproduction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56E84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2023</w:t>
            </w:r>
          </w:p>
        </w:tc>
      </w:tr>
      <w:tr w:rsidR="00B759A6" w:rsidRPr="00610037" w14:paraId="78AE0AFD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2388D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0305F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HOULAILI </w:t>
            </w:r>
            <w:proofErr w:type="spellStart"/>
            <w:r w:rsidRPr="00610037">
              <w:rPr>
                <w:sz w:val="24"/>
                <w:szCs w:val="24"/>
              </w:rPr>
              <w:t>Komlan</w:t>
            </w:r>
            <w:proofErr w:type="spellEnd"/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C7A5D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Évaluation de la performance de la chaîne de distribution des vaccins et consommables du niveau central vers les régions sanitaires du Togo en 2023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F110F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Logistique de santé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E4D09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2023</w:t>
            </w:r>
          </w:p>
        </w:tc>
      </w:tr>
      <w:tr w:rsidR="00B759A6" w:rsidRPr="00610037" w14:paraId="316452B6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87901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70730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FAOUZOUZ Ben Aboubacar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B7E86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Qualité de vie des adolescentes enceintes dans la zone sanitaire </w:t>
            </w:r>
            <w:proofErr w:type="spellStart"/>
            <w:r w:rsidRPr="00610037">
              <w:rPr>
                <w:sz w:val="24"/>
                <w:szCs w:val="24"/>
              </w:rPr>
              <w:t>Aplahoué-Djakotomey-Dogbo</w:t>
            </w:r>
            <w:proofErr w:type="spellEnd"/>
            <w:r w:rsidRPr="00610037">
              <w:rPr>
                <w:sz w:val="24"/>
                <w:szCs w:val="24"/>
              </w:rPr>
              <w:t xml:space="preserve"> au Bénin en 2023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1BC75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Épidémiologie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7D648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2023</w:t>
            </w:r>
          </w:p>
        </w:tc>
      </w:tr>
      <w:tr w:rsidR="00B759A6" w:rsidRPr="00610037" w14:paraId="08C464BC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5DFB0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35F64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AÏSSI Flaubert Quentin Auriol </w:t>
            </w:r>
            <w:proofErr w:type="spellStart"/>
            <w:r w:rsidRPr="00610037">
              <w:rPr>
                <w:sz w:val="24"/>
                <w:szCs w:val="24"/>
              </w:rPr>
              <w:t>Vidjinnangni</w:t>
            </w:r>
            <w:proofErr w:type="spellEnd"/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F744A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Déterminants du diabète sucré chez les adultes en milieu rural en 2024 : cas de la commune de </w:t>
            </w:r>
            <w:proofErr w:type="spellStart"/>
            <w:r w:rsidRPr="00610037">
              <w:rPr>
                <w:sz w:val="24"/>
                <w:szCs w:val="24"/>
              </w:rPr>
              <w:t>Kpomassè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D298E" w14:textId="77777777" w:rsidR="00B759A6" w:rsidRPr="00610037" w:rsidRDefault="00A24522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Santé publique polyvalente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FEAED" w14:textId="77777777" w:rsidR="00B759A6" w:rsidRPr="00610037" w:rsidRDefault="00A24522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2024</w:t>
            </w:r>
          </w:p>
        </w:tc>
      </w:tr>
      <w:tr w:rsidR="003876D3" w:rsidRPr="00610037" w14:paraId="29E27FB5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9E65A" w14:textId="51D6CAA9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6E0F1" w14:textId="1E0C3341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AFFO </w:t>
            </w:r>
            <w:proofErr w:type="spellStart"/>
            <w:r w:rsidRPr="00610037">
              <w:rPr>
                <w:sz w:val="24"/>
                <w:szCs w:val="24"/>
              </w:rPr>
              <w:t>Mahougnon</w:t>
            </w:r>
            <w:proofErr w:type="spellEnd"/>
            <w:r w:rsidRPr="00610037">
              <w:rPr>
                <w:sz w:val="24"/>
                <w:szCs w:val="24"/>
              </w:rPr>
              <w:t xml:space="preserve"> Jean Junior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033A5" w14:textId="6AB180D0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Évaluation de la qualité des données sur les maladies non transmissibles intégrées dans le DHIS-2 dans le département du littoral au Benin en 2023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46B1" w14:textId="53619BE9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Épidémiologie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6B09F" w14:textId="3FB33EA0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2024</w:t>
            </w:r>
          </w:p>
        </w:tc>
      </w:tr>
      <w:tr w:rsidR="003876D3" w:rsidRPr="00610037" w14:paraId="624408A5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D458F" w14:textId="38299561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248C0" w14:textId="5179000F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MAVITSHY MAVITSI Ange Claude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DEABB" w14:textId="77236314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Évaluation de la mise en œuvre du WHOPEN dans les établissements de sante du niveau périphérique dans le département du littoral au Benin en 2023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2E0DF" w14:textId="16A566BE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Épidémiologie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9BC26" w14:textId="2EE96B6B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2024</w:t>
            </w:r>
          </w:p>
        </w:tc>
      </w:tr>
      <w:tr w:rsidR="003876D3" w:rsidRPr="00610037" w14:paraId="66C9F53B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3D496" w14:textId="2E5477DE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F4A19" w14:textId="0498DB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AGLOSSI Kouadio Crépin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1C5C0" w14:textId="77777777" w:rsidR="003876D3" w:rsidRPr="00610037" w:rsidRDefault="003876D3" w:rsidP="003876D3">
            <w:pPr>
              <w:jc w:val="both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Facteurs associés à la suppuration des plaies opératoires chez les patientes reçues au CHU-MEL en 2023</w:t>
            </w:r>
          </w:p>
          <w:p w14:paraId="2A3A7621" w14:textId="77777777" w:rsidR="003876D3" w:rsidRPr="00610037" w:rsidRDefault="003876D3" w:rsidP="003876D3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289AF" w14:textId="3D517554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Santé Sexuelle et Reproductive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8D32A" w14:textId="0696A240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2024</w:t>
            </w:r>
          </w:p>
        </w:tc>
      </w:tr>
      <w:tr w:rsidR="003876D3" w:rsidRPr="00610037" w14:paraId="751FC0C5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94394" w14:textId="79873A04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12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28951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CAMARA Nana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AA858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Évaluation de la gestion de la file d'attente des demandeurs de produits sanguins labiles au Centre Hospitalier Universitaire de la Mère et de l'Enfant Lagune (CHU-MEL) en 2025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8E91F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Épidémiologie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42A18" w14:textId="77777777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2025</w:t>
            </w:r>
          </w:p>
        </w:tc>
      </w:tr>
      <w:tr w:rsidR="003876D3" w:rsidRPr="00610037" w14:paraId="05C20AC3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32E8A" w14:textId="53C99866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13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D5067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ATINDEHOU </w:t>
            </w:r>
            <w:proofErr w:type="spellStart"/>
            <w:r w:rsidRPr="00610037">
              <w:rPr>
                <w:sz w:val="24"/>
                <w:szCs w:val="24"/>
              </w:rPr>
              <w:t>Chékina</w:t>
            </w:r>
            <w:proofErr w:type="spellEnd"/>
            <w:r w:rsidRPr="00610037">
              <w:rPr>
                <w:sz w:val="24"/>
                <w:szCs w:val="24"/>
              </w:rPr>
              <w:t xml:space="preserve"> Elysée </w:t>
            </w:r>
            <w:proofErr w:type="spellStart"/>
            <w:r w:rsidRPr="00610037">
              <w:rPr>
                <w:sz w:val="24"/>
                <w:szCs w:val="24"/>
              </w:rPr>
              <w:t>Eyitayo</w:t>
            </w:r>
            <w:proofErr w:type="spellEnd"/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26B52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Apport du modèle « push » à la gestion de la chaîne d'approvisionnement des produits de santé dans le département du </w:t>
            </w:r>
            <w:proofErr w:type="spellStart"/>
            <w:r w:rsidRPr="00610037">
              <w:rPr>
                <w:sz w:val="24"/>
                <w:szCs w:val="24"/>
              </w:rPr>
              <w:t>Couffo</w:t>
            </w:r>
            <w:proofErr w:type="spellEnd"/>
            <w:r w:rsidRPr="00610037">
              <w:rPr>
                <w:sz w:val="24"/>
                <w:szCs w:val="24"/>
              </w:rPr>
              <w:t xml:space="preserve"> au Bénin en 2025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BCB7B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Logistique de santé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A0B58" w14:textId="77777777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2025</w:t>
            </w:r>
          </w:p>
        </w:tc>
      </w:tr>
      <w:tr w:rsidR="00AB443D" w:rsidRPr="00610037" w14:paraId="0D8B171C" w14:textId="77777777" w:rsidTr="00A36BC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A0D95" w14:textId="1A6B474A" w:rsidR="00AB443D" w:rsidRPr="00610037" w:rsidRDefault="00AB443D" w:rsidP="00A36BC7">
            <w:pPr>
              <w:jc w:val="center"/>
              <w:rPr>
                <w:sz w:val="24"/>
                <w:szCs w:val="24"/>
                <w:highlight w:val="green"/>
              </w:rPr>
            </w:pPr>
            <w:r w:rsidRPr="00610037">
              <w:rPr>
                <w:sz w:val="24"/>
                <w:szCs w:val="24"/>
              </w:rPr>
              <w:t>14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7C3D4" w14:textId="77777777" w:rsidR="00AB443D" w:rsidRPr="00610037" w:rsidRDefault="00AB443D" w:rsidP="00A36BC7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IDOHOU </w:t>
            </w:r>
            <w:proofErr w:type="spellStart"/>
            <w:r w:rsidRPr="00610037">
              <w:rPr>
                <w:sz w:val="24"/>
                <w:szCs w:val="24"/>
              </w:rPr>
              <w:t>Koudouss</w:t>
            </w:r>
            <w:proofErr w:type="spellEnd"/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0666C" w14:textId="77777777" w:rsidR="00AB443D" w:rsidRPr="00610037" w:rsidRDefault="00AB443D" w:rsidP="00A36BC7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Evaluation de la satisfaction de la prise en charge de patients admis au service d’urgence du centre hospitalier universitaire </w:t>
            </w:r>
            <w:proofErr w:type="spellStart"/>
            <w:r w:rsidRPr="00610037">
              <w:rPr>
                <w:sz w:val="24"/>
                <w:szCs w:val="24"/>
              </w:rPr>
              <w:t>hubert</w:t>
            </w:r>
            <w:proofErr w:type="spellEnd"/>
            <w:r w:rsidRPr="00610037">
              <w:rPr>
                <w:sz w:val="24"/>
                <w:szCs w:val="24"/>
              </w:rPr>
              <w:t xml:space="preserve"> </w:t>
            </w:r>
            <w:proofErr w:type="spellStart"/>
            <w:r w:rsidRPr="00610037">
              <w:rPr>
                <w:sz w:val="24"/>
                <w:szCs w:val="24"/>
              </w:rPr>
              <w:t>koutoukou</w:t>
            </w:r>
            <w:proofErr w:type="spellEnd"/>
            <w:r w:rsidRPr="00610037">
              <w:rPr>
                <w:sz w:val="24"/>
                <w:szCs w:val="24"/>
              </w:rPr>
              <w:t xml:space="preserve"> maga (</w:t>
            </w:r>
            <w:proofErr w:type="spellStart"/>
            <w:r w:rsidRPr="00610037">
              <w:rPr>
                <w:sz w:val="24"/>
                <w:szCs w:val="24"/>
              </w:rPr>
              <w:t>cnhu-hkm</w:t>
            </w:r>
            <w:proofErr w:type="spellEnd"/>
            <w:r w:rsidRPr="00610037">
              <w:rPr>
                <w:sz w:val="24"/>
                <w:szCs w:val="24"/>
              </w:rPr>
              <w:t>) en 2025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5FEDF" w14:textId="77777777" w:rsidR="00AB443D" w:rsidRPr="00610037" w:rsidRDefault="00AB443D" w:rsidP="00A36BC7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Santé sexuelle et de la reproduction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F8F59" w14:textId="77777777" w:rsidR="00AB443D" w:rsidRPr="00610037" w:rsidRDefault="00AB443D" w:rsidP="00A36BC7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2025</w:t>
            </w:r>
          </w:p>
        </w:tc>
      </w:tr>
      <w:tr w:rsidR="00AB443D" w:rsidRPr="00610037" w14:paraId="3450BAC6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1321C" w14:textId="7FDA7518" w:rsidR="00AB443D" w:rsidRPr="00610037" w:rsidRDefault="00AB443D" w:rsidP="00AB443D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15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C65AA" w14:textId="2963776D" w:rsidR="00AB443D" w:rsidRPr="00610037" w:rsidRDefault="00AB443D" w:rsidP="00AB443D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HANOUGLA Joseph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51095" w14:textId="67E9608B" w:rsidR="00AB443D" w:rsidRPr="00610037" w:rsidRDefault="00AB443D" w:rsidP="00AB443D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Evaluation de la performance des centres nutritionnels ambulatoires et thérapeutiques dans la prise en charge de la malnutrition chez les enfants de moins de 5 ans dans la zone sanitaire Djougou-</w:t>
            </w:r>
            <w:proofErr w:type="spellStart"/>
            <w:r w:rsidRPr="00610037">
              <w:rPr>
                <w:sz w:val="24"/>
                <w:szCs w:val="24"/>
              </w:rPr>
              <w:t>Copargo</w:t>
            </w:r>
            <w:proofErr w:type="spellEnd"/>
            <w:r w:rsidRPr="00610037">
              <w:rPr>
                <w:sz w:val="24"/>
                <w:szCs w:val="24"/>
              </w:rPr>
              <w:t>-</w:t>
            </w:r>
            <w:proofErr w:type="spellStart"/>
            <w:r w:rsidRPr="00610037">
              <w:rPr>
                <w:sz w:val="24"/>
                <w:szCs w:val="24"/>
              </w:rPr>
              <w:t>Ouaké</w:t>
            </w:r>
            <w:proofErr w:type="spellEnd"/>
            <w:r w:rsidRPr="00610037">
              <w:rPr>
                <w:sz w:val="24"/>
                <w:szCs w:val="24"/>
              </w:rPr>
              <w:t xml:space="preserve"> en 2025 au Bénin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A1E90" w14:textId="43D31C84" w:rsidR="00AB443D" w:rsidRPr="00610037" w:rsidRDefault="00AB443D" w:rsidP="00AB443D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Santé publique polyvalente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34CA8" w14:textId="147FA9EB" w:rsidR="00AB443D" w:rsidRPr="00610037" w:rsidRDefault="00AB443D" w:rsidP="00AB443D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2025</w:t>
            </w:r>
          </w:p>
        </w:tc>
      </w:tr>
      <w:tr w:rsidR="00610037" w:rsidRPr="00610037" w14:paraId="60AF2939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E7CC0" w14:textId="2F4118A6" w:rsidR="00610037" w:rsidRPr="00610037" w:rsidRDefault="00610037" w:rsidP="00AB443D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16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49C02" w14:textId="7DE22261" w:rsidR="00610037" w:rsidRPr="00610037" w:rsidRDefault="00610037" w:rsidP="00AB443D">
            <w:pPr>
              <w:rPr>
                <w:bCs/>
                <w:sz w:val="24"/>
                <w:szCs w:val="24"/>
              </w:rPr>
            </w:pPr>
            <w:r w:rsidRPr="00610037">
              <w:rPr>
                <w:bCs/>
                <w:sz w:val="24"/>
                <w:szCs w:val="24"/>
              </w:rPr>
              <w:t xml:space="preserve">MAHAMAT </w:t>
            </w:r>
            <w:r w:rsidRPr="00610037">
              <w:rPr>
                <w:bCs/>
                <w:sz w:val="24"/>
                <w:szCs w:val="24"/>
              </w:rPr>
              <w:t>Ali Youssouf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1AC6D" w14:textId="38F07C86" w:rsidR="00610037" w:rsidRPr="00610037" w:rsidRDefault="00610037" w:rsidP="00AB443D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Evaluation de la qualité de la consultation prénatale recentrée dans le </w:t>
            </w:r>
            <w:proofErr w:type="spellStart"/>
            <w:r w:rsidRPr="00610037">
              <w:rPr>
                <w:sz w:val="24"/>
                <w:szCs w:val="24"/>
              </w:rPr>
              <w:t>departement</w:t>
            </w:r>
            <w:proofErr w:type="spellEnd"/>
            <w:r w:rsidRPr="00610037">
              <w:rPr>
                <w:sz w:val="24"/>
                <w:szCs w:val="24"/>
              </w:rPr>
              <w:t xml:space="preserve"> des collines en 2025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0B82C" w14:textId="1ABAB52B" w:rsidR="00610037" w:rsidRPr="00610037" w:rsidRDefault="00610037" w:rsidP="00AB443D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Épidémiologie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6635F" w14:textId="079617FE" w:rsidR="00610037" w:rsidRPr="00610037" w:rsidRDefault="00610037" w:rsidP="00AB443D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2025</w:t>
            </w:r>
          </w:p>
        </w:tc>
      </w:tr>
      <w:tr w:rsidR="003876D3" w:rsidRPr="00610037" w14:paraId="1F64037C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37B83" w14:textId="1F14CB33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1</w:t>
            </w:r>
            <w:r w:rsidR="00610037" w:rsidRPr="00610037">
              <w:rPr>
                <w:sz w:val="24"/>
                <w:szCs w:val="24"/>
              </w:rPr>
              <w:t>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60B8E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CAPO-CHICHI </w:t>
            </w:r>
            <w:proofErr w:type="spellStart"/>
            <w:r w:rsidRPr="00610037">
              <w:rPr>
                <w:sz w:val="24"/>
                <w:szCs w:val="24"/>
              </w:rPr>
              <w:t>Sèna</w:t>
            </w:r>
            <w:proofErr w:type="spellEnd"/>
            <w:r w:rsidRPr="00610037">
              <w:rPr>
                <w:sz w:val="24"/>
                <w:szCs w:val="24"/>
              </w:rPr>
              <w:t xml:space="preserve"> Pascaline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644EA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Observance de la consommation des suppléments nutritionnels SQ-LNS par les enfants de 6 à 23 mois, les femmes enceintes et les femmes allaitantes dans la commune d'</w:t>
            </w:r>
            <w:proofErr w:type="spellStart"/>
            <w:r w:rsidRPr="00610037">
              <w:rPr>
                <w:sz w:val="24"/>
                <w:szCs w:val="24"/>
              </w:rPr>
              <w:t>Allada</w:t>
            </w:r>
            <w:proofErr w:type="spellEnd"/>
            <w:r w:rsidRPr="00610037">
              <w:rPr>
                <w:sz w:val="24"/>
                <w:szCs w:val="24"/>
              </w:rPr>
              <w:t xml:space="preserve"> (Bénin) en 2026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EB6AC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Santé publique polyvalente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2D362" w14:textId="77777777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2026</w:t>
            </w:r>
          </w:p>
        </w:tc>
      </w:tr>
      <w:tr w:rsidR="003876D3" w:rsidRPr="00610037" w14:paraId="620A369B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67E51" w14:textId="2C79D5A0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lastRenderedPageBreak/>
              <w:t>1</w:t>
            </w:r>
            <w:r w:rsidR="00610037" w:rsidRPr="00610037">
              <w:rPr>
                <w:sz w:val="24"/>
                <w:szCs w:val="24"/>
              </w:rPr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8D433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BAZA-MAO </w:t>
            </w:r>
            <w:proofErr w:type="spellStart"/>
            <w:r w:rsidRPr="00610037">
              <w:rPr>
                <w:sz w:val="24"/>
                <w:szCs w:val="24"/>
              </w:rPr>
              <w:t>Manani</w:t>
            </w:r>
            <w:proofErr w:type="spellEnd"/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17C26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Perceptions et attitudes des adolescents face aux comportements sexuels à risque favorisant les grossesses précoces dans la commune d'</w:t>
            </w:r>
            <w:proofErr w:type="spellStart"/>
            <w:r w:rsidRPr="00610037">
              <w:rPr>
                <w:sz w:val="24"/>
                <w:szCs w:val="24"/>
              </w:rPr>
              <w:t>Allada</w:t>
            </w:r>
            <w:proofErr w:type="spellEnd"/>
            <w:r w:rsidRPr="00610037">
              <w:rPr>
                <w:sz w:val="24"/>
                <w:szCs w:val="24"/>
              </w:rPr>
              <w:t xml:space="preserve"> en 2026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48C8D" w14:textId="33DABD3D" w:rsidR="003876D3" w:rsidRPr="00610037" w:rsidRDefault="00AB443D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Santé sexuelle et de la reproduction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0F9C0" w14:textId="77777777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2026</w:t>
            </w:r>
          </w:p>
        </w:tc>
      </w:tr>
      <w:tr w:rsidR="003876D3" w:rsidRPr="00610037" w14:paraId="053583C4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DBBE4" w14:textId="32DCF24F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1</w:t>
            </w:r>
            <w:r w:rsidR="00610037" w:rsidRPr="00610037">
              <w:rPr>
                <w:sz w:val="24"/>
                <w:szCs w:val="24"/>
              </w:rPr>
              <w:t>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DDCAB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BATO </w:t>
            </w:r>
            <w:proofErr w:type="spellStart"/>
            <w:r w:rsidRPr="00610037">
              <w:rPr>
                <w:sz w:val="24"/>
                <w:szCs w:val="24"/>
              </w:rPr>
              <w:t>Essenam</w:t>
            </w:r>
            <w:proofErr w:type="spellEnd"/>
            <w:r w:rsidRPr="00610037">
              <w:rPr>
                <w:sz w:val="24"/>
                <w:szCs w:val="24"/>
              </w:rPr>
              <w:t xml:space="preserve"> </w:t>
            </w:r>
            <w:proofErr w:type="spellStart"/>
            <w:r w:rsidRPr="00610037">
              <w:rPr>
                <w:sz w:val="24"/>
                <w:szCs w:val="24"/>
              </w:rPr>
              <w:t>Léojeafes</w:t>
            </w:r>
            <w:proofErr w:type="spellEnd"/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7407E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Évaluation de la qualité de la gestion des stocks de vaccins dans les formations sanitaires du département du Mono en 2026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220B5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Logistique de santé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D67D7" w14:textId="77777777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2026</w:t>
            </w:r>
          </w:p>
        </w:tc>
      </w:tr>
      <w:tr w:rsidR="003876D3" w:rsidRPr="00610037" w14:paraId="25AB29F0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CB5D1" w14:textId="613262D6" w:rsidR="003876D3" w:rsidRPr="00610037" w:rsidRDefault="00610037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7F4EF" w14:textId="37CBC04F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GNACADJA Marie-Edith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C3EC7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Effet de l'éducation à l'hygiène hydro-fécale et alimentaire sur les comportements dans les ménages à </w:t>
            </w:r>
            <w:proofErr w:type="spellStart"/>
            <w:r w:rsidRPr="00610037">
              <w:rPr>
                <w:sz w:val="24"/>
                <w:szCs w:val="24"/>
              </w:rPr>
              <w:t>Sô</w:t>
            </w:r>
            <w:proofErr w:type="spellEnd"/>
            <w:r w:rsidRPr="00610037">
              <w:rPr>
                <w:sz w:val="24"/>
                <w:szCs w:val="24"/>
              </w:rPr>
              <w:t>-Ava en 2026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13CDA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Nutrition et santé des populations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82188" w14:textId="77777777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2026</w:t>
            </w:r>
          </w:p>
        </w:tc>
      </w:tr>
      <w:tr w:rsidR="003876D3" w:rsidRPr="00610037" w14:paraId="0F7E58E6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49343" w14:textId="4A448880" w:rsidR="003876D3" w:rsidRPr="00610037" w:rsidRDefault="00AB443D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</w:t>
            </w:r>
            <w:r w:rsidR="00610037" w:rsidRPr="00610037"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23839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AGNIVO </w:t>
            </w:r>
            <w:proofErr w:type="spellStart"/>
            <w:r w:rsidRPr="00610037">
              <w:rPr>
                <w:sz w:val="24"/>
                <w:szCs w:val="24"/>
              </w:rPr>
              <w:t>Layo</w:t>
            </w:r>
            <w:proofErr w:type="spellEnd"/>
            <w:r w:rsidRPr="00610037">
              <w:rPr>
                <w:sz w:val="24"/>
                <w:szCs w:val="24"/>
              </w:rPr>
              <w:t xml:space="preserve"> Chantal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3B61A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Facteurs nutritionnels associés à la sévérité des dysménorrhées chez les adolescentes des collèges publics des 5e et 6e arrondissements de Cotonou en 2026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DE3A7" w14:textId="77777777" w:rsidR="003876D3" w:rsidRPr="00610037" w:rsidRDefault="003876D3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Nutrition et santé des populations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36033" w14:textId="77777777" w:rsidR="003876D3" w:rsidRPr="00610037" w:rsidRDefault="003876D3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2026</w:t>
            </w:r>
          </w:p>
        </w:tc>
      </w:tr>
      <w:tr w:rsidR="004E7EA7" w:rsidRPr="00610037" w14:paraId="451990B4" w14:textId="77777777" w:rsidTr="009E696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F72E2" w14:textId="1A31681A" w:rsidR="004E7EA7" w:rsidRPr="00610037" w:rsidRDefault="004E7EA7" w:rsidP="003876D3">
            <w:pPr>
              <w:jc w:val="center"/>
              <w:rPr>
                <w:sz w:val="24"/>
                <w:szCs w:val="24"/>
                <w:highlight w:val="green"/>
              </w:rPr>
            </w:pPr>
            <w:r w:rsidRPr="00610037">
              <w:rPr>
                <w:sz w:val="24"/>
                <w:szCs w:val="24"/>
              </w:rPr>
              <w:t>2</w:t>
            </w:r>
            <w:r w:rsidR="00610037" w:rsidRPr="00610037">
              <w:rPr>
                <w:sz w:val="24"/>
                <w:szCs w:val="24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70373" w14:textId="2D295FA7" w:rsidR="004E7EA7" w:rsidRPr="00610037" w:rsidRDefault="004E7EA7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KAYAMBA Willy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C00DD" w14:textId="5C37B43C" w:rsidR="004E7EA7" w:rsidRPr="00610037" w:rsidRDefault="00AB443D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 xml:space="preserve">Evaluation de la </w:t>
            </w:r>
            <w:proofErr w:type="spellStart"/>
            <w:r w:rsidRPr="00610037">
              <w:rPr>
                <w:sz w:val="24"/>
                <w:szCs w:val="24"/>
              </w:rPr>
              <w:t>qualite</w:t>
            </w:r>
            <w:proofErr w:type="spellEnd"/>
            <w:r w:rsidRPr="00610037">
              <w:rPr>
                <w:sz w:val="24"/>
                <w:szCs w:val="24"/>
              </w:rPr>
              <w:t xml:space="preserve"> des soins </w:t>
            </w:r>
            <w:proofErr w:type="spellStart"/>
            <w:r w:rsidRPr="00610037">
              <w:rPr>
                <w:sz w:val="24"/>
                <w:szCs w:val="24"/>
              </w:rPr>
              <w:t>obstetricaux</w:t>
            </w:r>
            <w:proofErr w:type="spellEnd"/>
            <w:r w:rsidRPr="00610037">
              <w:rPr>
                <w:sz w:val="24"/>
                <w:szCs w:val="24"/>
              </w:rPr>
              <w:t xml:space="preserve"> d’urgence offerts par les centres de </w:t>
            </w:r>
            <w:proofErr w:type="spellStart"/>
            <w:r w:rsidRPr="00610037">
              <w:rPr>
                <w:sz w:val="24"/>
                <w:szCs w:val="24"/>
              </w:rPr>
              <w:t>sante</w:t>
            </w:r>
            <w:proofErr w:type="spellEnd"/>
            <w:r w:rsidRPr="00610037">
              <w:rPr>
                <w:sz w:val="24"/>
                <w:szCs w:val="24"/>
              </w:rPr>
              <w:t xml:space="preserve"> de la zone sanitaire </w:t>
            </w:r>
            <w:proofErr w:type="spellStart"/>
            <w:r w:rsidRPr="00610037">
              <w:rPr>
                <w:sz w:val="24"/>
                <w:szCs w:val="24"/>
              </w:rPr>
              <w:t>ouidah-kpomasse-tori-bossito</w:t>
            </w:r>
            <w:proofErr w:type="spellEnd"/>
            <w:r w:rsidRPr="00610037">
              <w:rPr>
                <w:sz w:val="24"/>
                <w:szCs w:val="24"/>
              </w:rPr>
              <w:t xml:space="preserve"> en 2026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9DD99" w14:textId="07644078" w:rsidR="004E7EA7" w:rsidRPr="00610037" w:rsidRDefault="00610037" w:rsidP="003876D3">
            <w:pPr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Épidémiologie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72313" w14:textId="445D49FE" w:rsidR="004E7EA7" w:rsidRPr="00610037" w:rsidRDefault="00610037" w:rsidP="003876D3">
            <w:pPr>
              <w:jc w:val="center"/>
              <w:rPr>
                <w:sz w:val="24"/>
                <w:szCs w:val="24"/>
              </w:rPr>
            </w:pPr>
            <w:r w:rsidRPr="00610037">
              <w:rPr>
                <w:sz w:val="24"/>
                <w:szCs w:val="24"/>
              </w:rPr>
              <w:t>2026</w:t>
            </w:r>
          </w:p>
        </w:tc>
      </w:tr>
    </w:tbl>
    <w:bookmarkEnd w:id="0"/>
    <w:p w14:paraId="7D253742" w14:textId="0A53E64E" w:rsidR="00B759A6" w:rsidRPr="00610037" w:rsidRDefault="00A24522">
      <w:pPr>
        <w:spacing w:before="240" w:after="160" w:line="276" w:lineRule="auto"/>
        <w:jc w:val="both"/>
        <w:rPr>
          <w:sz w:val="24"/>
          <w:szCs w:val="24"/>
        </w:rPr>
      </w:pPr>
      <w:r w:rsidRPr="00610037">
        <w:rPr>
          <w:sz w:val="24"/>
          <w:szCs w:val="24"/>
        </w:rPr>
        <w:t>Je reste à votre entière disposition pour tout complément d'information ou toute pièce justificative jugée utile.</w:t>
      </w:r>
    </w:p>
    <w:p w14:paraId="17C5D8AA" w14:textId="4FB6EA05" w:rsidR="00B759A6" w:rsidRPr="00610037" w:rsidRDefault="00A24522">
      <w:pPr>
        <w:spacing w:after="600" w:line="276" w:lineRule="auto"/>
        <w:jc w:val="both"/>
        <w:rPr>
          <w:sz w:val="24"/>
          <w:szCs w:val="24"/>
        </w:rPr>
      </w:pPr>
      <w:r w:rsidRPr="00610037">
        <w:rPr>
          <w:sz w:val="24"/>
          <w:szCs w:val="24"/>
        </w:rPr>
        <w:t>En vous remerciant par avance pour la suite favorable que vous voudrez bien réserver à ma requête, je vous prie d'agréer, Monsieur le Directeur Adjoint, l'expression de mes salutations distinguées.</w:t>
      </w:r>
    </w:p>
    <w:p w14:paraId="373C97AF" w14:textId="77777777" w:rsidR="00F72C01" w:rsidRPr="00610037" w:rsidRDefault="00F72C01">
      <w:pPr>
        <w:spacing w:after="600" w:line="276" w:lineRule="auto"/>
        <w:jc w:val="both"/>
        <w:rPr>
          <w:sz w:val="24"/>
          <w:szCs w:val="24"/>
        </w:rPr>
      </w:pPr>
    </w:p>
    <w:p w14:paraId="1C15A4A3" w14:textId="77777777" w:rsidR="00B759A6" w:rsidRPr="00610037" w:rsidRDefault="00A24522">
      <w:pPr>
        <w:jc w:val="right"/>
        <w:rPr>
          <w:sz w:val="24"/>
          <w:szCs w:val="24"/>
        </w:rPr>
      </w:pPr>
      <w:r w:rsidRPr="00610037">
        <w:rPr>
          <w:b/>
          <w:bCs/>
          <w:sz w:val="24"/>
          <w:szCs w:val="24"/>
        </w:rPr>
        <w:t>MCA AZANDJEME Sylvie Colette</w:t>
      </w:r>
    </w:p>
    <w:sectPr w:rsidR="00B759A6" w:rsidRPr="0061003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16015"/>
    <w:multiLevelType w:val="hybridMultilevel"/>
    <w:tmpl w:val="C2222448"/>
    <w:lvl w:ilvl="0" w:tplc="24DA3008">
      <w:start w:val="1"/>
      <w:numFmt w:val="bullet"/>
      <w:lvlText w:val="●"/>
      <w:lvlJc w:val="left"/>
      <w:pPr>
        <w:ind w:left="720" w:hanging="360"/>
      </w:pPr>
    </w:lvl>
    <w:lvl w:ilvl="1" w:tplc="EE4A476A">
      <w:start w:val="1"/>
      <w:numFmt w:val="bullet"/>
      <w:lvlText w:val="○"/>
      <w:lvlJc w:val="left"/>
      <w:pPr>
        <w:ind w:left="1440" w:hanging="360"/>
      </w:pPr>
    </w:lvl>
    <w:lvl w:ilvl="2" w:tplc="1EE0C51A">
      <w:start w:val="1"/>
      <w:numFmt w:val="bullet"/>
      <w:lvlText w:val="■"/>
      <w:lvlJc w:val="left"/>
      <w:pPr>
        <w:ind w:left="2160" w:hanging="360"/>
      </w:pPr>
    </w:lvl>
    <w:lvl w:ilvl="3" w:tplc="07243C6E">
      <w:start w:val="1"/>
      <w:numFmt w:val="bullet"/>
      <w:lvlText w:val="●"/>
      <w:lvlJc w:val="left"/>
      <w:pPr>
        <w:ind w:left="2880" w:hanging="360"/>
      </w:pPr>
    </w:lvl>
    <w:lvl w:ilvl="4" w:tplc="B55655D6">
      <w:start w:val="1"/>
      <w:numFmt w:val="bullet"/>
      <w:lvlText w:val="○"/>
      <w:lvlJc w:val="left"/>
      <w:pPr>
        <w:ind w:left="3600" w:hanging="360"/>
      </w:pPr>
    </w:lvl>
    <w:lvl w:ilvl="5" w:tplc="48E858BE">
      <w:start w:val="1"/>
      <w:numFmt w:val="bullet"/>
      <w:lvlText w:val="■"/>
      <w:lvlJc w:val="left"/>
      <w:pPr>
        <w:ind w:left="4320" w:hanging="360"/>
      </w:pPr>
    </w:lvl>
    <w:lvl w:ilvl="6" w:tplc="D96224B6">
      <w:start w:val="1"/>
      <w:numFmt w:val="bullet"/>
      <w:lvlText w:val="●"/>
      <w:lvlJc w:val="left"/>
      <w:pPr>
        <w:ind w:left="5040" w:hanging="360"/>
      </w:pPr>
    </w:lvl>
    <w:lvl w:ilvl="7" w:tplc="AEEC17E0">
      <w:start w:val="1"/>
      <w:numFmt w:val="bullet"/>
      <w:lvlText w:val="●"/>
      <w:lvlJc w:val="left"/>
      <w:pPr>
        <w:ind w:left="5760" w:hanging="360"/>
      </w:pPr>
    </w:lvl>
    <w:lvl w:ilvl="8" w:tplc="57D881A8">
      <w:start w:val="1"/>
      <w:numFmt w:val="bullet"/>
      <w:lvlText w:val="●"/>
      <w:lvlJc w:val="left"/>
      <w:pPr>
        <w:ind w:left="6480" w:hanging="360"/>
      </w:pPr>
    </w:lvl>
  </w:abstractNum>
  <w:num w:numId="1" w16cid:durableId="1335524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9A6"/>
    <w:rsid w:val="003876D3"/>
    <w:rsid w:val="00427544"/>
    <w:rsid w:val="004E7EA7"/>
    <w:rsid w:val="00532DD4"/>
    <w:rsid w:val="00610037"/>
    <w:rsid w:val="009E6967"/>
    <w:rsid w:val="009F0927"/>
    <w:rsid w:val="00A24522"/>
    <w:rsid w:val="00A60FF7"/>
    <w:rsid w:val="00AB443D"/>
    <w:rsid w:val="00B759A6"/>
    <w:rsid w:val="00DD0557"/>
    <w:rsid w:val="00DF5838"/>
    <w:rsid w:val="00F7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145DB"/>
  <w15:docId w15:val="{BB9F1C35-8610-4406-800F-B00E143B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844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INVITE</cp:lastModifiedBy>
  <cp:revision>4</cp:revision>
  <dcterms:created xsi:type="dcterms:W3CDTF">2026-10-06T07:05:00Z</dcterms:created>
  <dcterms:modified xsi:type="dcterms:W3CDTF">2026-10-08T15:20:00Z</dcterms:modified>
</cp:coreProperties>
</file>