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A2FE" w14:textId="04668C11" w:rsidR="007A6DD4" w:rsidRDefault="00E85B6C">
      <w:r>
        <w:t>Test 3 Applied Portion</w:t>
      </w:r>
    </w:p>
    <w:p w14:paraId="0292C940" w14:textId="3FD6FE71" w:rsidR="00D51025" w:rsidRDefault="00D51025">
      <w:r>
        <w:t>Short Answer Question</w:t>
      </w:r>
      <w:r w:rsidR="00F4292E">
        <w:t>s</w:t>
      </w:r>
    </w:p>
    <w:p w14:paraId="46CEDB96" w14:textId="0E20A70F" w:rsidR="00F4292E" w:rsidRDefault="00F4292E">
      <w:r>
        <w:t>Edith Sherlock</w:t>
      </w:r>
    </w:p>
    <w:p w14:paraId="733641BE" w14:textId="77777777" w:rsidR="00F4292E" w:rsidRDefault="00F4292E"/>
    <w:p w14:paraId="0F2B97A1" w14:textId="1BED49CE" w:rsidR="0028013B" w:rsidRDefault="0028013B" w:rsidP="0028013B">
      <w:pPr>
        <w:pStyle w:val="ListParagraph"/>
        <w:numPr>
          <w:ilvl w:val="0"/>
          <w:numId w:val="3"/>
        </w:numPr>
      </w:pPr>
      <w:r>
        <w:t>Name the three different geoprocessing tools that you utilized, and why you selected those three.</w:t>
      </w:r>
    </w:p>
    <w:p w14:paraId="2835B1B5" w14:textId="1ACC2FA0" w:rsidR="001134EE" w:rsidRDefault="00D51025" w:rsidP="00D51025">
      <w:r>
        <w:t>I used a buffer, an intersection,</w:t>
      </w:r>
      <w:r w:rsidR="00E40457">
        <w:t xml:space="preserve"> a </w:t>
      </w:r>
      <w:r w:rsidR="00F4292E">
        <w:t>difference,</w:t>
      </w:r>
      <w:r>
        <w:t xml:space="preserve"> and a symmetrical difference. I used to buffer to show both the </w:t>
      </w:r>
      <w:proofErr w:type="gramStart"/>
      <w:r>
        <w:t>one and two mile</w:t>
      </w:r>
      <w:proofErr w:type="gramEnd"/>
      <w:r>
        <w:t xml:space="preserve"> radiuses from each fire station.</w:t>
      </w:r>
      <w:r w:rsidR="00E40457">
        <w:t xml:space="preserve"> From here, I used a difference to show the </w:t>
      </w:r>
      <w:r w:rsidR="009516D5">
        <w:t>radius that was greater than 1 mile from a fire station, and less than 2 miles.</w:t>
      </w:r>
      <w:r>
        <w:t xml:space="preserve"> </w:t>
      </w:r>
      <w:r w:rsidR="00074398">
        <w:t>I used the intersection to indicate which incidents occurred within each radius</w:t>
      </w:r>
      <w:r w:rsidR="004B6BCA">
        <w:t xml:space="preserve">. </w:t>
      </w:r>
      <w:proofErr w:type="gramStart"/>
      <w:r w:rsidR="004B6BCA">
        <w:t>Finally</w:t>
      </w:r>
      <w:proofErr w:type="gramEnd"/>
      <w:r w:rsidR="004B6BCA">
        <w:t xml:space="preserve"> I was able to use </w:t>
      </w:r>
      <w:r w:rsidR="0009449F">
        <w:t xml:space="preserve">the symmetric difference tool to </w:t>
      </w:r>
      <w:r w:rsidR="0031777C">
        <w:t xml:space="preserve">find the number of incidents that occurred outside of the 2 mile radius. </w:t>
      </w:r>
      <w:r w:rsidR="00AD219F">
        <w:t>I also used the dissolve tool to make the two-mile buffer slightly less busy.</w:t>
      </w:r>
    </w:p>
    <w:p w14:paraId="60E73100" w14:textId="77777777" w:rsidR="0028013B" w:rsidRDefault="00E85B6C" w:rsidP="0028013B">
      <w:pPr>
        <w:pStyle w:val="ListParagraph"/>
        <w:numPr>
          <w:ilvl w:val="0"/>
          <w:numId w:val="3"/>
        </w:numPr>
      </w:pPr>
      <w:r>
        <w:t xml:space="preserve">How many fire incidents were located </w:t>
      </w:r>
      <w:r w:rsidR="0028013B">
        <w:t>less than one mile away</w:t>
      </w:r>
      <w:r>
        <w:t xml:space="preserve"> fire department locations? </w:t>
      </w:r>
    </w:p>
    <w:p w14:paraId="475177D2" w14:textId="04BF29FD" w:rsidR="00AD219F" w:rsidRDefault="00255747" w:rsidP="00AD219F">
      <w:r>
        <w:t>7,562 incidents</w:t>
      </w:r>
    </w:p>
    <w:p w14:paraId="471504DF" w14:textId="7251B826" w:rsidR="00DF4CD2" w:rsidRDefault="00DF4CD2" w:rsidP="0028013B">
      <w:pPr>
        <w:pStyle w:val="ListParagraph"/>
        <w:numPr>
          <w:ilvl w:val="0"/>
          <w:numId w:val="3"/>
        </w:numPr>
      </w:pPr>
      <w:r>
        <w:t>How many fire incidents were located less than two miles away from fire department locations?</w:t>
      </w:r>
    </w:p>
    <w:p w14:paraId="05EAED1B" w14:textId="4ECABC2A" w:rsidR="0044437A" w:rsidRDefault="0044437A" w:rsidP="0044437A">
      <w:r>
        <w:t>1</w:t>
      </w:r>
      <w:r w:rsidR="00564DA1">
        <w:t>1</w:t>
      </w:r>
      <w:r>
        <w:t>,</w:t>
      </w:r>
      <w:r w:rsidR="00564DA1">
        <w:t>657</w:t>
      </w:r>
      <w:r w:rsidR="0031777C">
        <w:t xml:space="preserve"> incidents</w:t>
      </w:r>
    </w:p>
    <w:p w14:paraId="2D7AEC9F" w14:textId="1F7BEB62" w:rsidR="00E85B6C" w:rsidRDefault="006F661A" w:rsidP="0028013B">
      <w:pPr>
        <w:pStyle w:val="ListParagraph"/>
        <w:numPr>
          <w:ilvl w:val="0"/>
          <w:numId w:val="3"/>
        </w:numPr>
      </w:pPr>
      <w:r>
        <w:t>How many fire incidents were located greater than one mile away from current fire department locations, but less than two miles away?</w:t>
      </w:r>
    </w:p>
    <w:p w14:paraId="7ECA96B6" w14:textId="6A59B9C2" w:rsidR="00FF310A" w:rsidRDefault="000A1E39" w:rsidP="00FF310A">
      <w:r>
        <w:t>4,059</w:t>
      </w:r>
      <w:r w:rsidR="0031777C">
        <w:t xml:space="preserve"> incidents</w:t>
      </w:r>
    </w:p>
    <w:p w14:paraId="33DFA553" w14:textId="745D9F8B" w:rsidR="00895AF5" w:rsidRDefault="00895AF5" w:rsidP="0028013B">
      <w:pPr>
        <w:pStyle w:val="ListParagraph"/>
        <w:numPr>
          <w:ilvl w:val="0"/>
          <w:numId w:val="3"/>
        </w:numPr>
      </w:pPr>
      <w:r>
        <w:t>How many fire incidents were located greater than two miles away?</w:t>
      </w:r>
    </w:p>
    <w:p w14:paraId="0BCF0536" w14:textId="750C2729" w:rsidR="00FF310A" w:rsidRDefault="00DA2C79" w:rsidP="00FF310A">
      <w:r>
        <w:t>522</w:t>
      </w:r>
      <w:r w:rsidR="0031777C">
        <w:t xml:space="preserve"> incidents</w:t>
      </w:r>
    </w:p>
    <w:sectPr w:rsidR="00FF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17F5"/>
    <w:multiLevelType w:val="hybridMultilevel"/>
    <w:tmpl w:val="1EA03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065C6"/>
    <w:multiLevelType w:val="hybridMultilevel"/>
    <w:tmpl w:val="B246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C24E0"/>
    <w:multiLevelType w:val="hybridMultilevel"/>
    <w:tmpl w:val="8E980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848803">
    <w:abstractNumId w:val="2"/>
  </w:num>
  <w:num w:numId="2" w16cid:durableId="1985235312">
    <w:abstractNumId w:val="0"/>
  </w:num>
  <w:num w:numId="3" w16cid:durableId="177755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6C"/>
    <w:rsid w:val="00074398"/>
    <w:rsid w:val="0009449F"/>
    <w:rsid w:val="000A1E39"/>
    <w:rsid w:val="001134EE"/>
    <w:rsid w:val="00221A24"/>
    <w:rsid w:val="00255747"/>
    <w:rsid w:val="0028013B"/>
    <w:rsid w:val="0031777C"/>
    <w:rsid w:val="003B7953"/>
    <w:rsid w:val="00436757"/>
    <w:rsid w:val="0044437A"/>
    <w:rsid w:val="004B6BCA"/>
    <w:rsid w:val="004C54F9"/>
    <w:rsid w:val="00564DA1"/>
    <w:rsid w:val="005E377D"/>
    <w:rsid w:val="006F661A"/>
    <w:rsid w:val="007761AC"/>
    <w:rsid w:val="007A6DD4"/>
    <w:rsid w:val="00895AF5"/>
    <w:rsid w:val="008F77FA"/>
    <w:rsid w:val="009516D5"/>
    <w:rsid w:val="00AD219F"/>
    <w:rsid w:val="00BB3702"/>
    <w:rsid w:val="00C92E9A"/>
    <w:rsid w:val="00D43BA7"/>
    <w:rsid w:val="00D51025"/>
    <w:rsid w:val="00DA2C79"/>
    <w:rsid w:val="00DF4CD2"/>
    <w:rsid w:val="00E40457"/>
    <w:rsid w:val="00E85B6C"/>
    <w:rsid w:val="00EA06FE"/>
    <w:rsid w:val="00F4292E"/>
    <w:rsid w:val="00F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333DC"/>
  <w15:chartTrackingRefBased/>
  <w15:docId w15:val="{6F58A774-3853-5E45-817C-F453E0D7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Cardwell</dc:creator>
  <cp:keywords/>
  <dc:description/>
  <cp:lastModifiedBy>Edie Sherlock</cp:lastModifiedBy>
  <cp:revision>23</cp:revision>
  <dcterms:created xsi:type="dcterms:W3CDTF">2023-11-15T20:50:00Z</dcterms:created>
  <dcterms:modified xsi:type="dcterms:W3CDTF">2023-11-16T17:12:00Z</dcterms:modified>
</cp:coreProperties>
</file>