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-sacudida-do-cachorro-folha-de-registro"/>
    <w:p>
      <w:pPr>
        <w:pStyle w:val="Heading1"/>
      </w:pPr>
      <w:r>
        <w:t xml:space="preserve">A sacudida do cachorro — folha de registro</w:t>
      </w:r>
    </w:p>
    <w:p>
      <w:pPr>
        <w:pStyle w:val="FirstParagraph"/>
      </w:pPr>
      <w:r>
        <w:t xml:space="preserve">Uma linha por vez. Junte umas</w:t>
      </w:r>
      <w:r>
        <w:t xml:space="preserve"> </w:t>
      </w:r>
      <w:r>
        <w:rPr>
          <w:b/>
          <w:bCs/>
        </w:rPr>
        <w:t xml:space="preserve">dez</w:t>
      </w:r>
      <w:r>
        <w:t xml:space="preserve"> </w:t>
      </w:r>
      <w:r>
        <w:t xml:space="preserve">antes de tirar conclusão.</w:t>
      </w:r>
    </w:p>
    <w:p>
      <w:pPr>
        <w:pStyle w:val="BodyText"/>
      </w:pPr>
      <w:r>
        <w:t xml:space="preserve">Na última coluna, marque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nas vezes em que você, em vez do exercício,</w:t>
      </w:r>
      <w:r>
        <w:t xml:space="preserve"> </w:t>
      </w:r>
      <w:r>
        <w:t xml:space="preserve">apenas ficou sentado em silêncio pelo mesmo tempo.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900"/>
        <w:gridCol w:w="2100"/>
        <w:gridCol w:w="600"/>
        <w:gridCol w:w="600"/>
        <w:gridCol w:w="800"/>
      </w:tblGrid>
      <w:tr>
        <w:tc>
          <w:tcPr>
            <w:tcW w:w="900" w:type="pct"/>
          </w:tcPr>
          <w:p>
            <w:r>
              <w:rPr>
                <w:b/>
              </w:rPr>
              <w:t xml:space="preserve">data e hora</w:t>
            </w:r>
          </w:p>
        </w:tc>
        <w:tc>
          <w:tcPr>
            <w:tcW w:w="2100" w:type="pct"/>
          </w:tcPr>
          <w:p>
            <w:r>
              <w:rPr>
                <w:b/>
              </w:rPr>
              <w:t xml:space="preserve">o que aconteceu</w:t>
            </w:r>
          </w:p>
        </w:tc>
        <w:tc>
          <w:tcPr>
            <w:tcW w:w="600" w:type="pct"/>
          </w:tcPr>
          <w:p>
            <w:r>
              <w:rPr>
                <w:b/>
              </w:rPr>
              <w:t xml:space="preserve">antes</w:t>
            </w:r>
          </w:p>
        </w:tc>
        <w:tc>
          <w:tcPr>
            <w:tcW w:w="600" w:type="pct"/>
          </w:tcPr>
          <w:p>
            <w:r>
              <w:rPr>
                <w:b/>
              </w:rPr>
              <w:t xml:space="preserve">depois</w:t>
            </w:r>
          </w:p>
        </w:tc>
        <w:tc>
          <w:tcPr>
            <w:tcW w:w="800" w:type="pct"/>
          </w:tcPr>
          <w:p>
            <w:r>
              <w:rPr>
                <w:b/>
              </w:rPr>
              <w:t xml:space="preserve">C</w:t>
            </w:r>
          </w:p>
        </w:tc>
      </w:tr>
      <w:tr>
        <w:trPr>
          <w:trHeight w:val="454"/>
        </w:trPr>
        <w:tc>
          <w:tcPr>
            <w:tcW w:w="900" w:type="pct"/>
          </w:tcPr>
          <w:p/>
        </w:tc>
        <w:tc>
          <w:tcPr>
            <w:tcW w:w="2100" w:type="pct"/>
          </w:tcPr>
          <w:p/>
        </w:tc>
        <w:tc>
          <w:tcPr>
            <w:tcW w:w="600" w:type="pct"/>
          </w:tcPr>
          <w:p/>
        </w:tc>
        <w:tc>
          <w:tcPr>
            <w:tcW w:w="600" w:type="pct"/>
          </w:tcPr>
          <w:p/>
        </w:tc>
        <w:tc>
          <w:tcPr>
            <w:tcW w:w="800" w:type="pct"/>
          </w:tcPr>
          <w:p/>
        </w:tc>
      </w:tr>
      <w:tr>
        <w:trPr>
          <w:trHeight w:val="454"/>
        </w:trPr>
        <w:tc>
          <w:tcPr>
            <w:tcW w:w="900" w:type="pct"/>
          </w:tcPr>
          <w:p/>
        </w:tc>
        <w:tc>
          <w:tcPr>
            <w:tcW w:w="2100" w:type="pct"/>
          </w:tcPr>
          <w:p/>
        </w:tc>
        <w:tc>
          <w:tcPr>
            <w:tcW w:w="600" w:type="pct"/>
          </w:tcPr>
          <w:p/>
        </w:tc>
        <w:tc>
          <w:tcPr>
            <w:tcW w:w="600" w:type="pct"/>
          </w:tcPr>
          <w:p/>
        </w:tc>
        <w:tc>
          <w:tcPr>
            <w:tcW w:w="800" w:type="pct"/>
          </w:tcPr>
          <w:p/>
        </w:tc>
      </w:tr>
      <w:tr>
        <w:trPr>
          <w:trHeight w:val="454"/>
        </w:trPr>
        <w:tc>
          <w:tcPr>
            <w:tcW w:w="900" w:type="pct"/>
          </w:tcPr>
          <w:p/>
        </w:tc>
        <w:tc>
          <w:tcPr>
            <w:tcW w:w="2100" w:type="pct"/>
          </w:tcPr>
          <w:p/>
        </w:tc>
        <w:tc>
          <w:tcPr>
            <w:tcW w:w="600" w:type="pct"/>
          </w:tcPr>
          <w:p/>
        </w:tc>
        <w:tc>
          <w:tcPr>
            <w:tcW w:w="600" w:type="pct"/>
          </w:tcPr>
          <w:p/>
        </w:tc>
        <w:tc>
          <w:tcPr>
            <w:tcW w:w="800" w:type="pct"/>
          </w:tcPr>
          <w:p/>
        </w:tc>
      </w:tr>
      <w:tr>
        <w:trPr>
          <w:trHeight w:val="454"/>
        </w:trPr>
        <w:tc>
          <w:tcPr>
            <w:tcW w:w="900" w:type="pct"/>
          </w:tcPr>
          <w:p/>
        </w:tc>
        <w:tc>
          <w:tcPr>
            <w:tcW w:w="2100" w:type="pct"/>
          </w:tcPr>
          <w:p/>
        </w:tc>
        <w:tc>
          <w:tcPr>
            <w:tcW w:w="600" w:type="pct"/>
          </w:tcPr>
          <w:p/>
        </w:tc>
        <w:tc>
          <w:tcPr>
            <w:tcW w:w="600" w:type="pct"/>
          </w:tcPr>
          <w:p/>
        </w:tc>
        <w:tc>
          <w:tcPr>
            <w:tcW w:w="800" w:type="pct"/>
          </w:tcPr>
          <w:p/>
        </w:tc>
      </w:tr>
      <w:tr>
        <w:trPr>
          <w:trHeight w:val="454"/>
        </w:trPr>
        <w:tc>
          <w:tcPr>
            <w:tcW w:w="900" w:type="pct"/>
          </w:tcPr>
          <w:p/>
        </w:tc>
        <w:tc>
          <w:tcPr>
            <w:tcW w:w="2100" w:type="pct"/>
          </w:tcPr>
          <w:p/>
        </w:tc>
        <w:tc>
          <w:tcPr>
            <w:tcW w:w="600" w:type="pct"/>
          </w:tcPr>
          <w:p/>
        </w:tc>
        <w:tc>
          <w:tcPr>
            <w:tcW w:w="600" w:type="pct"/>
          </w:tcPr>
          <w:p/>
        </w:tc>
        <w:tc>
          <w:tcPr>
            <w:tcW w:w="800" w:type="pct"/>
          </w:tcPr>
          <w:p/>
        </w:tc>
      </w:tr>
      <w:tr>
        <w:trPr>
          <w:trHeight w:val="454"/>
        </w:trPr>
        <w:tc>
          <w:tcPr>
            <w:tcW w:w="900" w:type="pct"/>
          </w:tcPr>
          <w:p/>
        </w:tc>
        <w:tc>
          <w:tcPr>
            <w:tcW w:w="2100" w:type="pct"/>
          </w:tcPr>
          <w:p/>
        </w:tc>
        <w:tc>
          <w:tcPr>
            <w:tcW w:w="600" w:type="pct"/>
          </w:tcPr>
          <w:p/>
        </w:tc>
        <w:tc>
          <w:tcPr>
            <w:tcW w:w="600" w:type="pct"/>
          </w:tcPr>
          <w:p/>
        </w:tc>
        <w:tc>
          <w:tcPr>
            <w:tcW w:w="800" w:type="pct"/>
          </w:tcPr>
          <w:p/>
        </w:tc>
      </w:tr>
      <w:tr>
        <w:trPr>
          <w:trHeight w:val="454"/>
        </w:trPr>
        <w:tc>
          <w:tcPr>
            <w:tcW w:w="900" w:type="pct"/>
          </w:tcPr>
          <w:p/>
        </w:tc>
        <w:tc>
          <w:tcPr>
            <w:tcW w:w="2100" w:type="pct"/>
          </w:tcPr>
          <w:p/>
        </w:tc>
        <w:tc>
          <w:tcPr>
            <w:tcW w:w="600" w:type="pct"/>
          </w:tcPr>
          <w:p/>
        </w:tc>
        <w:tc>
          <w:tcPr>
            <w:tcW w:w="600" w:type="pct"/>
          </w:tcPr>
          <w:p/>
        </w:tc>
        <w:tc>
          <w:tcPr>
            <w:tcW w:w="800" w:type="pct"/>
          </w:tcPr>
          <w:p/>
        </w:tc>
      </w:tr>
      <w:tr>
        <w:trPr>
          <w:trHeight w:val="454"/>
        </w:trPr>
        <w:tc>
          <w:tcPr>
            <w:tcW w:w="900" w:type="pct"/>
          </w:tcPr>
          <w:p/>
        </w:tc>
        <w:tc>
          <w:tcPr>
            <w:tcW w:w="2100" w:type="pct"/>
          </w:tcPr>
          <w:p/>
        </w:tc>
        <w:tc>
          <w:tcPr>
            <w:tcW w:w="600" w:type="pct"/>
          </w:tcPr>
          <w:p/>
        </w:tc>
        <w:tc>
          <w:tcPr>
            <w:tcW w:w="600" w:type="pct"/>
          </w:tcPr>
          <w:p/>
        </w:tc>
        <w:tc>
          <w:tcPr>
            <w:tcW w:w="800" w:type="pct"/>
          </w:tcPr>
          <w:p/>
        </w:tc>
      </w:tr>
      <w:tr>
        <w:trPr>
          <w:trHeight w:val="454"/>
        </w:trPr>
        <w:tc>
          <w:tcPr>
            <w:tcW w:w="900" w:type="pct"/>
          </w:tcPr>
          <w:p/>
        </w:tc>
        <w:tc>
          <w:tcPr>
            <w:tcW w:w="2100" w:type="pct"/>
          </w:tcPr>
          <w:p/>
        </w:tc>
        <w:tc>
          <w:tcPr>
            <w:tcW w:w="600" w:type="pct"/>
          </w:tcPr>
          <w:p/>
        </w:tc>
        <w:tc>
          <w:tcPr>
            <w:tcW w:w="600" w:type="pct"/>
          </w:tcPr>
          <w:p/>
        </w:tc>
        <w:tc>
          <w:tcPr>
            <w:tcW w:w="800" w:type="pct"/>
          </w:tcPr>
          <w:p/>
        </w:tc>
      </w:tr>
      <w:tr>
        <w:trPr>
          <w:trHeight w:val="454"/>
        </w:trPr>
        <w:tc>
          <w:tcPr>
            <w:tcW w:w="900" w:type="pct"/>
          </w:tcPr>
          <w:p/>
        </w:tc>
        <w:tc>
          <w:tcPr>
            <w:tcW w:w="2100" w:type="pct"/>
          </w:tcPr>
          <w:p/>
        </w:tc>
        <w:tc>
          <w:tcPr>
            <w:tcW w:w="600" w:type="pct"/>
          </w:tcPr>
          <w:p/>
        </w:tc>
        <w:tc>
          <w:tcPr>
            <w:tcW w:w="600" w:type="pct"/>
          </w:tcPr>
          <w:p/>
        </w:tc>
        <w:tc>
          <w:tcPr>
            <w:tcW w:w="800" w:type="pct"/>
          </w:tcPr>
          <w:p/>
        </w:tc>
      </w:tr>
      <w:tr>
        <w:trPr>
          <w:trHeight w:val="454"/>
        </w:trPr>
        <w:tc>
          <w:tcPr>
            <w:tcW w:w="900" w:type="pct"/>
          </w:tcPr>
          <w:p/>
        </w:tc>
        <w:tc>
          <w:tcPr>
            <w:tcW w:w="2100" w:type="pct"/>
          </w:tcPr>
          <w:p/>
        </w:tc>
        <w:tc>
          <w:tcPr>
            <w:tcW w:w="600" w:type="pct"/>
          </w:tcPr>
          <w:p/>
        </w:tc>
        <w:tc>
          <w:tcPr>
            <w:tcW w:w="600" w:type="pct"/>
          </w:tcPr>
          <w:p/>
        </w:tc>
        <w:tc>
          <w:tcPr>
            <w:tcW w:w="800" w:type="pct"/>
          </w:tcPr>
          <w:p/>
        </w:tc>
      </w:tr>
      <w:tr>
        <w:trPr>
          <w:trHeight w:val="454"/>
        </w:trPr>
        <w:tc>
          <w:tcPr>
            <w:tcW w:w="900" w:type="pct"/>
          </w:tcPr>
          <w:p/>
        </w:tc>
        <w:tc>
          <w:tcPr>
            <w:tcW w:w="2100" w:type="pct"/>
          </w:tcPr>
          <w:p/>
        </w:tc>
        <w:tc>
          <w:tcPr>
            <w:tcW w:w="600" w:type="pct"/>
          </w:tcPr>
          <w:p/>
        </w:tc>
        <w:tc>
          <w:tcPr>
            <w:tcW w:w="600" w:type="pct"/>
          </w:tcPr>
          <w:p/>
        </w:tc>
        <w:tc>
          <w:tcPr>
            <w:tcW w:w="800" w:type="pct"/>
          </w:tcPr>
          <w:p/>
        </w:tc>
      </w:tr>
    </w:tbl>
    <w:p/>
    <w:bookmarkStart w:id="9" w:name="depois-das-dez-linhas"/>
    <w:p>
      <w:pPr>
        <w:pStyle w:val="Heading2"/>
      </w:pPr>
      <w:r>
        <w:t xml:space="preserve">Depois das dez linhas</w:t>
      </w:r>
    </w:p>
    <w:p>
      <w:pPr>
        <w:pStyle w:val="FirstParagraph"/>
      </w:pPr>
      <w:r>
        <w:t xml:space="preserve">A nota subiu em quantas das vezes? Desceu em alguma? Ficou igual em quantas?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Nas vezes em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subiu, o que era diferente?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Os dias marcados com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deram notas parecidas com os outros, ou diferentes?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