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aralho-do-filtro-pessoal-cartas"/>
    <w:p>
      <w:pPr>
        <w:pStyle w:val="Heading1"/>
      </w:pPr>
      <w:r>
        <w:t xml:space="preserve">Baralho do Filtro Pessoal — cartas</w:t>
      </w:r>
    </w:p>
    <w:p>
      <w:pPr>
        <w:pStyle w:val="FirstParagraph"/>
      </w:pPr>
      <w:r>
        <w:t xml:space="preserve">Escreva</w:t>
      </w:r>
      <w:r>
        <w:t xml:space="preserve"> </w:t>
      </w:r>
      <w:r>
        <w:rPr>
          <w:b/>
          <w:bCs/>
        </w:rPr>
        <w:t xml:space="preserve">uma situação por carta</w:t>
      </w:r>
      <w:r>
        <w:t xml:space="preserve">, recorte pelas linhas tracejadas, e guarde</w:t>
      </w:r>
      <w:r>
        <w:t xml:space="preserve"> </w:t>
      </w:r>
      <w:r>
        <w:t xml:space="preserve">num envelope. A decisão vai escrita</w:t>
      </w:r>
      <w:r>
        <w:t xml:space="preserve"> </w:t>
      </w:r>
      <w:r>
        <w:rPr>
          <w:b/>
          <w:bCs/>
        </w:rPr>
        <w:t xml:space="preserve">atrás</w:t>
      </w:r>
      <w:r>
        <w:t xml:space="preserve">.</w:t>
      </w: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line="2154" w:lineRule="exact"/>
      </w:pPr>
    </w:p>
    <w:p>
      <w:pPr>
        <w:pBdr>
          <w:bottom w:val="dashed" w:sz="6" w:space="8" w:color="A6A6A6"/>
        </w:pBdr>
        <w:spacing w:line="400" w:lineRule="exact" w:before="200" w:after="200"/>
      </w:pP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line="2154" w:lineRule="exact"/>
      </w:pPr>
    </w:p>
    <w:p>
      <w:pPr>
        <w:pBdr>
          <w:bottom w:val="dashed" w:sz="6" w:space="8" w:color="A6A6A6"/>
        </w:pBdr>
        <w:spacing w:line="400" w:lineRule="exact" w:before="200" w:after="200"/>
      </w:pP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line="2154" w:lineRule="exact"/>
      </w:pPr>
    </w:p>
    <w:p>
      <w:pPr>
        <w:pBdr>
          <w:bottom w:val="dashed" w:sz="6" w:space="8" w:color="A6A6A6"/>
        </w:pBdr>
        <w:spacing w:line="400" w:lineRule="exact" w:before="200" w:after="200"/>
      </w:pP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line="2154" w:lineRule="exact"/>
      </w:pP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