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color w:val="B22222"/>
          <w:sz w:val="56"/>
        </w:rPr>
        <w:t>Journey to the West - Teacher's Answer Key</w:t>
      </w:r>
    </w:p>
    <w:p>
      <w:pPr>
        <w:jc w:val="center"/>
      </w:pPr>
      <w:r>
        <w:rPr>
          <w:rFonts w:ascii="Calibri" w:hAnsi="Calibri"/>
          <w:i/>
          <w:sz w:val="28"/>
        </w:rPr>
        <w:t>Grade 6 EAL Literature Guide</w:t>
      </w:r>
    </w:p>
    <w:p/>
    <w:p>
      <w:pPr>
        <w:pStyle w:val="Heading1"/>
      </w:pPr>
      <w:r>
        <w:rPr>
          <w:rFonts w:ascii="Georgia" w:hAnsi="Georgia"/>
          <w:color w:val="B22222"/>
        </w:rPr>
        <w:t>Notes for Teachers</w:t>
      </w:r>
    </w:p>
    <w:p>
      <w:r>
        <w:rPr>
          <w:rFonts w:ascii="Calibri" w:hAnsi="Calibri"/>
          <w:sz w:val="22"/>
        </w:rPr>
        <w:t>Journey to the West is a classic Chinese novel combining Buddhist philosophy, Taoist magic, and adventure. For Grade 6 EAL, focus on the adventure story and character growth. The Monkey King represents the untamed mind, and his journey represents spiritual discipline. The story teaches about humility, teamwork, and redemption.</w:t>
      </w:r>
    </w:p>
    <w:p>
      <w:r>
        <w:br w:type="page"/>
      </w:r>
    </w:p>
    <w:p>
      <w:pPr>
        <w:pStyle w:val="Heading2"/>
      </w:pPr>
      <w:r>
        <w:rPr>
          <w:rFonts w:ascii="Georgia" w:hAnsi="Georgia"/>
          <w:color w:val="B22222"/>
        </w:rPr>
        <w:t>Lesson 1: The Monkey King is Born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monkey: </w:t>
      </w:r>
      <w:r>
        <w:rPr>
          <w:rFonts w:ascii="Calibri" w:hAnsi="Calibri"/>
          <w:sz w:val="20"/>
        </w:rPr>
        <w:t>an animal known for cleverness and agility</w:t>
      </w:r>
    </w:p>
    <w:p>
      <w:r>
        <w:rPr>
          <w:rFonts w:ascii="Calibri" w:hAnsi="Calibri"/>
          <w:b/>
          <w:sz w:val="20"/>
        </w:rPr>
        <w:t xml:space="preserve">born: </w:t>
      </w:r>
      <w:r>
        <w:rPr>
          <w:rFonts w:ascii="Calibri" w:hAnsi="Calibri"/>
          <w:sz w:val="20"/>
        </w:rPr>
        <w:t>brought into life</w:t>
      </w:r>
    </w:p>
    <w:p>
      <w:r>
        <w:rPr>
          <w:rFonts w:ascii="Calibri" w:hAnsi="Calibri"/>
          <w:b/>
          <w:sz w:val="20"/>
        </w:rPr>
        <w:t xml:space="preserve">stone: </w:t>
      </w:r>
      <w:r>
        <w:rPr>
          <w:rFonts w:ascii="Calibri" w:hAnsi="Calibri"/>
          <w:sz w:val="20"/>
        </w:rPr>
        <w:t>hard solid material from the earth</w:t>
      </w:r>
    </w:p>
    <w:p>
      <w:r>
        <w:rPr>
          <w:rFonts w:ascii="Calibri" w:hAnsi="Calibri"/>
          <w:b/>
          <w:sz w:val="20"/>
        </w:rPr>
        <w:t xml:space="preserve">magic: </w:t>
      </w:r>
      <w:r>
        <w:rPr>
          <w:rFonts w:ascii="Calibri" w:hAnsi="Calibri"/>
          <w:sz w:val="20"/>
        </w:rPr>
        <w:t>the power to make impossible things happen</w:t>
      </w:r>
    </w:p>
    <w:p>
      <w:r>
        <w:rPr>
          <w:rFonts w:ascii="Calibri" w:hAnsi="Calibri"/>
          <w:b/>
          <w:sz w:val="20"/>
        </w:rPr>
        <w:t xml:space="preserve">power: </w:t>
      </w:r>
      <w:r>
        <w:rPr>
          <w:rFonts w:ascii="Calibri" w:hAnsi="Calibri"/>
          <w:sz w:val="20"/>
        </w:rPr>
        <w:t>the ability to do something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Accept any reasonable motivations:</w:t>
        <w:br/>
        <w:t>• To protect his monkey kingdom</w:t>
        <w:br/>
        <w:t>• To become immortal</w:t>
        <w:br/>
        <w:t>• To prove his greatness</w:t>
        <w:br/>
        <w:t>• Natural curiosity</w:t>
        <w:br/>
        <w:t>Discuss: Wanting power is natural, but how we use it matters.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Power and responsibility:</w:t>
        <w:br/>
        <w:t>• Power can be used for good or evil</w:t>
        <w:br/>
        <w:t>• Knowledge alone is not enough</w:t>
        <w:br/>
        <w:t>• The Monkey King wants power for selfish reasons initially</w:t>
        <w:br/>
        <w:t>• Wisdom must come with power</w:t>
      </w:r>
    </w:p>
    <w:p/>
    <w:p>
      <w:pPr>
        <w:pStyle w:val="Heading2"/>
      </w:pPr>
      <w:r>
        <w:rPr>
          <w:rFonts w:ascii="Georgia" w:hAnsi="Georgia"/>
          <w:color w:val="B22222"/>
        </w:rPr>
        <w:t>Lesson 2: Trouble in Heaven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heaven: </w:t>
      </w:r>
      <w:r>
        <w:rPr>
          <w:rFonts w:ascii="Calibri" w:hAnsi="Calibri"/>
          <w:sz w:val="20"/>
        </w:rPr>
        <w:t>the sky or spiritual realm above</w:t>
      </w:r>
    </w:p>
    <w:p>
      <w:r>
        <w:rPr>
          <w:rFonts w:ascii="Calibri" w:hAnsi="Calibri"/>
          <w:b/>
          <w:sz w:val="20"/>
        </w:rPr>
        <w:t xml:space="preserve">emperor: </w:t>
      </w:r>
      <w:r>
        <w:rPr>
          <w:rFonts w:ascii="Calibri" w:hAnsi="Calibri"/>
          <w:sz w:val="20"/>
        </w:rPr>
        <w:t>the ruler of an empire</w:t>
      </w:r>
    </w:p>
    <w:p>
      <w:r>
        <w:rPr>
          <w:rFonts w:ascii="Calibri" w:hAnsi="Calibri"/>
          <w:b/>
          <w:sz w:val="20"/>
        </w:rPr>
        <w:t xml:space="preserve">trouble: </w:t>
      </w:r>
      <w:r>
        <w:rPr>
          <w:rFonts w:ascii="Calibri" w:hAnsi="Calibri"/>
          <w:sz w:val="20"/>
        </w:rPr>
        <w:t>difficulty or problems</w:t>
      </w:r>
    </w:p>
    <w:p>
      <w:r>
        <w:rPr>
          <w:rFonts w:ascii="Calibri" w:hAnsi="Calibri"/>
          <w:b/>
          <w:sz w:val="20"/>
        </w:rPr>
        <w:t xml:space="preserve">rebel: </w:t>
      </w:r>
      <w:r>
        <w:rPr>
          <w:rFonts w:ascii="Calibri" w:hAnsi="Calibri"/>
          <w:sz w:val="20"/>
        </w:rPr>
        <w:t>to resist authority</w:t>
      </w:r>
    </w:p>
    <w:p>
      <w:r>
        <w:rPr>
          <w:rFonts w:ascii="Calibri" w:hAnsi="Calibri"/>
          <w:b/>
          <w:sz w:val="20"/>
        </w:rPr>
        <w:t xml:space="preserve">fight: </w:t>
      </w:r>
      <w:r>
        <w:rPr>
          <w:rFonts w:ascii="Calibri" w:hAnsi="Calibri"/>
          <w:sz w:val="20"/>
        </w:rPr>
        <w:t>to use violence against someone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Wanted poster should include:</w:t>
        <w:br/>
        <w:t>• Crimes: Stealing peaches, drinking heavenly wine, causing chaos</w:t>
        <w:br/>
        <w:t>• Physical description: Monkey, golden staff, cloud-somersaulting</w:t>
        <w:br/>
        <w:t>• Reward offered</w:t>
        <w:br/>
        <w:t>• Danger warning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Arrogance and downfall:</w:t>
        <w:br/>
        <w:t>• Success makes him overconfident</w:t>
        <w:br/>
        <w:t>• He cannot accept authority</w:t>
        <w:br/>
        <w:t>• Pride comes before a fall</w:t>
        <w:br/>
        <w:t>• Even powerful beings need discipline</w:t>
      </w:r>
    </w:p>
    <w:p/>
    <w:p>
      <w:pPr>
        <w:pStyle w:val="Heading2"/>
      </w:pPr>
      <w:r>
        <w:rPr>
          <w:rFonts w:ascii="Georgia" w:hAnsi="Georgia"/>
          <w:color w:val="B22222"/>
        </w:rPr>
        <w:t>Lesson 3: Trapped Under Five Elements Mountain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buddha: </w:t>
      </w:r>
      <w:r>
        <w:rPr>
          <w:rFonts w:ascii="Calibri" w:hAnsi="Calibri"/>
          <w:sz w:val="20"/>
        </w:rPr>
        <w:t>an enlightened person in Buddhism</w:t>
      </w:r>
    </w:p>
    <w:p>
      <w:r>
        <w:rPr>
          <w:rFonts w:ascii="Calibri" w:hAnsi="Calibri"/>
          <w:b/>
          <w:sz w:val="20"/>
        </w:rPr>
        <w:t xml:space="preserve">mountain: </w:t>
      </w:r>
      <w:r>
        <w:rPr>
          <w:rFonts w:ascii="Calibri" w:hAnsi="Calibri"/>
          <w:sz w:val="20"/>
        </w:rPr>
        <w:t>a large natural elevation of the earth</w:t>
      </w:r>
    </w:p>
    <w:p>
      <w:r>
        <w:rPr>
          <w:rFonts w:ascii="Calibri" w:hAnsi="Calibri"/>
          <w:b/>
          <w:sz w:val="20"/>
        </w:rPr>
        <w:t xml:space="preserve">trap: </w:t>
      </w:r>
      <w:r>
        <w:rPr>
          <w:rFonts w:ascii="Calibri" w:hAnsi="Calibri"/>
          <w:sz w:val="20"/>
        </w:rPr>
        <w:t>to catch or confine</w:t>
      </w:r>
    </w:p>
    <w:p>
      <w:r>
        <w:rPr>
          <w:rFonts w:ascii="Calibri" w:hAnsi="Calibri"/>
          <w:b/>
          <w:sz w:val="20"/>
        </w:rPr>
        <w:t xml:space="preserve">prison: </w:t>
      </w:r>
      <w:r>
        <w:rPr>
          <w:rFonts w:ascii="Calibri" w:hAnsi="Calibri"/>
          <w:sz w:val="20"/>
        </w:rPr>
        <w:t>a place where people are confined</w:t>
      </w:r>
    </w:p>
    <w:p>
      <w:r>
        <w:rPr>
          <w:rFonts w:ascii="Calibri" w:hAnsi="Calibri"/>
          <w:b/>
          <w:sz w:val="20"/>
        </w:rPr>
        <w:t xml:space="preserve">years: </w:t>
      </w:r>
      <w:r>
        <w:rPr>
          <w:rFonts w:ascii="Calibri" w:hAnsi="Calibri"/>
          <w:sz w:val="20"/>
        </w:rPr>
        <w:t>units of time, 365 days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Drawing should show:</w:t>
        <w:br/>
        <w:t>• The tiny Monkey King under the massive mountain</w:t>
        <w:br/>
        <w:t>• Buddha's hand above (representing his power)</w:t>
        <w:br/>
        <w:t>• The contrast between Monkey King's pride and Buddha's wisdom</w:t>
        <w:br/>
        <w:t>• His confinement and isolation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Humility:</w:t>
        <w:br/>
        <w:t>• The Monkey King learns he is not all-powerful</w:t>
        <w:br/>
        <w:t>• There is always someone stronger</w:t>
        <w:br/>
        <w:t>• Wisdom &gt; strength</w:t>
        <w:br/>
        <w:t>• Consequences of actions must be faced</w:t>
      </w:r>
    </w:p>
    <w:p/>
    <w:p>
      <w:pPr>
        <w:pStyle w:val="Heading2"/>
      </w:pPr>
      <w:r>
        <w:rPr>
          <w:rFonts w:ascii="Georgia" w:hAnsi="Georgia"/>
          <w:color w:val="B22222"/>
        </w:rPr>
        <w:t>Lesson 4: Tang Sanzang and the Journey Begins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monk: </w:t>
      </w:r>
      <w:r>
        <w:rPr>
          <w:rFonts w:ascii="Calibri" w:hAnsi="Calibri"/>
          <w:sz w:val="20"/>
        </w:rPr>
        <w:t>a person who lives in religious community</w:t>
      </w:r>
    </w:p>
    <w:p>
      <w:r>
        <w:rPr>
          <w:rFonts w:ascii="Calibri" w:hAnsi="Calibri"/>
          <w:b/>
          <w:sz w:val="20"/>
        </w:rPr>
        <w:t xml:space="preserve">master: </w:t>
      </w:r>
      <w:r>
        <w:rPr>
          <w:rFonts w:ascii="Calibri" w:hAnsi="Calibri"/>
          <w:sz w:val="20"/>
        </w:rPr>
        <w:t>a person with authority or skill</w:t>
      </w:r>
    </w:p>
    <w:p>
      <w:r>
        <w:rPr>
          <w:rFonts w:ascii="Calibri" w:hAnsi="Calibri"/>
          <w:b/>
          <w:sz w:val="20"/>
        </w:rPr>
        <w:t xml:space="preserve">pilgrim: </w:t>
      </w:r>
      <w:r>
        <w:rPr>
          <w:rFonts w:ascii="Calibri" w:hAnsi="Calibri"/>
          <w:sz w:val="20"/>
        </w:rPr>
        <w:t>a person on a religious journey</w:t>
      </w:r>
    </w:p>
    <w:p>
      <w:r>
        <w:rPr>
          <w:rFonts w:ascii="Calibri" w:hAnsi="Calibri"/>
          <w:b/>
          <w:sz w:val="20"/>
        </w:rPr>
        <w:t xml:space="preserve">journey: </w:t>
      </w:r>
      <w:r>
        <w:rPr>
          <w:rFonts w:ascii="Calibri" w:hAnsi="Calibri"/>
          <w:sz w:val="20"/>
        </w:rPr>
        <w:t>a long trip or process</w:t>
      </w:r>
    </w:p>
    <w:p>
      <w:r>
        <w:rPr>
          <w:rFonts w:ascii="Calibri" w:hAnsi="Calibri"/>
          <w:b/>
          <w:sz w:val="20"/>
        </w:rPr>
        <w:t xml:space="preserve">west: </w:t>
      </w:r>
      <w:r>
        <w:rPr>
          <w:rFonts w:ascii="Calibri" w:hAnsi="Calibri"/>
          <w:sz w:val="20"/>
        </w:rPr>
        <w:t>the direction toward the setting sun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Speech should include:</w:t>
        <w:br/>
        <w:t>• Words of forgiveness</w:t>
        <w:br/>
        <w:t>• A second chance</w:t>
        <w:br/>
        <w:t>• The mission to India</w:t>
        <w:br/>
        <w:t>• The opportunity for redemption</w:t>
        <w:br/>
        <w:t>• Hope for the future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Redemption:</w:t>
        <w:br/>
        <w:t>• Everyone deserves a second chance</w:t>
        <w:br/>
        <w:t>• Mistakes do not define us forever</w:t>
        <w:br/>
        <w:t>• Service can atone for past wrongs</w:t>
        <w:br/>
        <w:t>• Change is possible</w:t>
      </w:r>
    </w:p>
    <w:p/>
    <w:p>
      <w:pPr>
        <w:pStyle w:val="Heading2"/>
      </w:pPr>
      <w:r>
        <w:rPr>
          <w:rFonts w:ascii="Georgia" w:hAnsi="Georgia"/>
          <w:color w:val="B22222"/>
        </w:rPr>
        <w:t>Lesson 5: The Three Disciples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disciple: </w:t>
      </w:r>
      <w:r>
        <w:rPr>
          <w:rFonts w:ascii="Calibri" w:hAnsi="Calibri"/>
          <w:sz w:val="20"/>
        </w:rPr>
        <w:t>a follower or student</w:t>
      </w:r>
    </w:p>
    <w:p>
      <w:r>
        <w:rPr>
          <w:rFonts w:ascii="Calibri" w:hAnsi="Calibri"/>
          <w:b/>
          <w:sz w:val="20"/>
        </w:rPr>
        <w:t xml:space="preserve">Pigsy: </w:t>
      </w:r>
      <w:r>
        <w:rPr>
          <w:rFonts w:ascii="Calibri" w:hAnsi="Calibri"/>
          <w:sz w:val="20"/>
        </w:rPr>
        <w:t>the pig-like disciple, formerly a marshal</w:t>
      </w:r>
    </w:p>
    <w:p>
      <w:r>
        <w:rPr>
          <w:rFonts w:ascii="Calibri" w:hAnsi="Calibri"/>
          <w:b/>
          <w:sz w:val="20"/>
        </w:rPr>
        <w:t xml:space="preserve">Sandy: </w:t>
      </w:r>
      <w:r>
        <w:rPr>
          <w:rFonts w:ascii="Calibri" w:hAnsi="Calibri"/>
          <w:sz w:val="20"/>
        </w:rPr>
        <w:t>the sand-dwelling disciple, formerly a general</w:t>
      </w:r>
    </w:p>
    <w:p>
      <w:r>
        <w:rPr>
          <w:rFonts w:ascii="Calibri" w:hAnsi="Calibri"/>
          <w:b/>
          <w:sz w:val="20"/>
        </w:rPr>
        <w:t xml:space="preserve">horse: </w:t>
      </w:r>
      <w:r>
        <w:rPr>
          <w:rFonts w:ascii="Calibri" w:hAnsi="Calibri"/>
          <w:sz w:val="20"/>
        </w:rPr>
        <w:t>an animal used for riding</w:t>
      </w:r>
    </w:p>
    <w:p>
      <w:r>
        <w:rPr>
          <w:rFonts w:ascii="Calibri" w:hAnsi="Calibri"/>
          <w:b/>
          <w:sz w:val="20"/>
        </w:rPr>
        <w:t xml:space="preserve">team: </w:t>
      </w:r>
      <w:r>
        <w:rPr>
          <w:rFonts w:ascii="Calibri" w:hAnsi="Calibri"/>
          <w:sz w:val="20"/>
        </w:rPr>
        <w:t>a group working together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Diagram should label:</w:t>
        <w:br/>
        <w:t>• Tang Sanzang (leader, holy man)</w:t>
        <w:br/>
        <w:t>• Monkey King (strength, magic, cleverness)</w:t>
        <w:br/>
        <w:t>• Pigsy (strength, but lazy and greedy)</w:t>
        <w:br/>
        <w:t>• Sandy (loyalty, steady support)</w:t>
        <w:br/>
        <w:t>• White Dragon Horse (transportation)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Teamwork:</w:t>
        <w:br/>
        <w:t>• Each member has different strengths</w:t>
        <w:br/>
        <w:t>• Weaknesses are balanced by others</w:t>
        <w:br/>
        <w:t>• They need each other to succeed</w:t>
        <w:br/>
        <w:t>• Differences make the team stronger</w:t>
      </w:r>
    </w:p>
    <w:p/>
    <w:p>
      <w:pPr>
        <w:pStyle w:val="Heading2"/>
      </w:pPr>
      <w:r>
        <w:rPr>
          <w:rFonts w:ascii="Georgia" w:hAnsi="Georgia"/>
          <w:color w:val="B22222"/>
        </w:rPr>
        <w:t>Lesson 6: Battling Demons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demon: </w:t>
      </w:r>
      <w:r>
        <w:rPr>
          <w:rFonts w:ascii="Calibri" w:hAnsi="Calibri"/>
          <w:sz w:val="20"/>
        </w:rPr>
        <w:t>an evil spirit</w:t>
      </w:r>
    </w:p>
    <w:p>
      <w:r>
        <w:rPr>
          <w:rFonts w:ascii="Calibri" w:hAnsi="Calibri"/>
          <w:b/>
          <w:sz w:val="20"/>
        </w:rPr>
        <w:t xml:space="preserve">monster: </w:t>
      </w:r>
      <w:r>
        <w:rPr>
          <w:rFonts w:ascii="Calibri" w:hAnsi="Calibri"/>
          <w:sz w:val="20"/>
        </w:rPr>
        <w:t>a frightening imaginary creature</w:t>
      </w:r>
    </w:p>
    <w:p>
      <w:r>
        <w:rPr>
          <w:rFonts w:ascii="Calibri" w:hAnsi="Calibri"/>
          <w:b/>
          <w:sz w:val="20"/>
        </w:rPr>
        <w:t xml:space="preserve">villain: </w:t>
      </w:r>
      <w:r>
        <w:rPr>
          <w:rFonts w:ascii="Calibri" w:hAnsi="Calibri"/>
          <w:sz w:val="20"/>
        </w:rPr>
        <w:t>a wicked person</w:t>
      </w:r>
    </w:p>
    <w:p>
      <w:r>
        <w:rPr>
          <w:rFonts w:ascii="Calibri" w:hAnsi="Calibri"/>
          <w:b/>
          <w:sz w:val="20"/>
        </w:rPr>
        <w:t xml:space="preserve">battle: </w:t>
      </w:r>
      <w:r>
        <w:rPr>
          <w:rFonts w:ascii="Calibri" w:hAnsi="Calibri"/>
          <w:sz w:val="20"/>
        </w:rPr>
        <w:t>a sustained fight</w:t>
      </w:r>
    </w:p>
    <w:p>
      <w:r>
        <w:rPr>
          <w:rFonts w:ascii="Calibri" w:hAnsi="Calibri"/>
          <w:b/>
          <w:sz w:val="20"/>
        </w:rPr>
        <w:t xml:space="preserve">trick: </w:t>
      </w:r>
      <w:r>
        <w:rPr>
          <w:rFonts w:ascii="Calibri" w:hAnsi="Calibri"/>
          <w:sz w:val="20"/>
        </w:rPr>
        <w:t>a cunning act to deceive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Comic strip should show:</w:t>
        <w:br/>
        <w:t>• Demon threatening Tang Sanzang</w:t>
        <w:br/>
        <w:t>• Monkey King transforming</w:t>
        <w:br/>
        <w:t>• Magic battle</w:t>
        <w:br/>
        <w:t>• Monkey King's victory</w:t>
        <w:br/>
        <w:t>• Master being rescued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External vs internal demons:</w:t>
        <w:br/>
        <w:t>• Physical demons represent inner struggles</w:t>
        <w:br/>
        <w:t>• Greed, anger, desire are the real enemies</w:t>
        <w:br/>
        <w:t>• The journey tests their character</w:t>
        <w:br/>
        <w:t>• Overcoming obstacles builds strength</w:t>
      </w:r>
    </w:p>
    <w:p/>
    <w:p>
      <w:pPr>
        <w:pStyle w:val="Heading2"/>
      </w:pPr>
      <w:r>
        <w:rPr>
          <w:rFonts w:ascii="Georgia" w:hAnsi="Georgia"/>
          <w:color w:val="B22222"/>
        </w:rPr>
        <w:t>Lesson 7: Transformations and Disguises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transformation: </w:t>
      </w:r>
      <w:r>
        <w:rPr>
          <w:rFonts w:ascii="Calibri" w:hAnsi="Calibri"/>
          <w:sz w:val="20"/>
        </w:rPr>
        <w:t>a complete change in form</w:t>
      </w:r>
    </w:p>
    <w:p>
      <w:r>
        <w:rPr>
          <w:rFonts w:ascii="Calibri" w:hAnsi="Calibri"/>
          <w:b/>
          <w:sz w:val="20"/>
        </w:rPr>
        <w:t xml:space="preserve">change: </w:t>
      </w:r>
      <w:r>
        <w:rPr>
          <w:rFonts w:ascii="Calibri" w:hAnsi="Calibri"/>
          <w:sz w:val="20"/>
        </w:rPr>
        <w:t>to make or become different</w:t>
      </w:r>
    </w:p>
    <w:p>
      <w:r>
        <w:rPr>
          <w:rFonts w:ascii="Calibri" w:hAnsi="Calibri"/>
          <w:b/>
          <w:sz w:val="20"/>
        </w:rPr>
        <w:t xml:space="preserve">form: </w:t>
      </w:r>
      <w:r>
        <w:rPr>
          <w:rFonts w:ascii="Calibri" w:hAnsi="Calibri"/>
          <w:sz w:val="20"/>
        </w:rPr>
        <w:t>the visible shape of something</w:t>
      </w:r>
    </w:p>
    <w:p>
      <w:r>
        <w:rPr>
          <w:rFonts w:ascii="Calibri" w:hAnsi="Calibri"/>
          <w:b/>
          <w:sz w:val="20"/>
        </w:rPr>
        <w:t xml:space="preserve">magic: </w:t>
      </w:r>
      <w:r>
        <w:rPr>
          <w:rFonts w:ascii="Calibri" w:hAnsi="Calibri"/>
          <w:sz w:val="20"/>
        </w:rPr>
        <w:t>supernatural power</w:t>
      </w:r>
    </w:p>
    <w:p>
      <w:r>
        <w:rPr>
          <w:rFonts w:ascii="Calibri" w:hAnsi="Calibri"/>
          <w:b/>
          <w:sz w:val="20"/>
        </w:rPr>
        <w:t xml:space="preserve">disguise: </w:t>
      </w:r>
      <w:r>
        <w:rPr>
          <w:rFonts w:ascii="Calibri" w:hAnsi="Calibri"/>
          <w:sz w:val="20"/>
        </w:rPr>
        <w:t>something worn to hide identity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Three situations:</w:t>
        <w:br/>
        <w:t>1. Becomes a fly to spy on demons</w:t>
        <w:br/>
        <w:t>2. Transforms into a demon to trick enemies</w:t>
        <w:br/>
        <w:t>3. Changes size to escape from a bottle</w:t>
        <w:br/>
        <w:t>Accept any creative uses of transformation.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Cleverness vs strength:</w:t>
        <w:br/>
        <w:t>• Intelligence often defeats brute force</w:t>
        <w:br/>
        <w:t>• Thinking creatively solves problems</w:t>
        <w:br/>
        <w:t>• Both are valuable in different situations</w:t>
        <w:br/>
        <w:t>• Best to have both</w:t>
      </w:r>
    </w:p>
    <w:p/>
    <w:p>
      <w:pPr>
        <w:pStyle w:val="Heading2"/>
      </w:pPr>
      <w:r>
        <w:rPr>
          <w:rFonts w:ascii="Georgia" w:hAnsi="Georgia"/>
          <w:color w:val="B22222"/>
        </w:rPr>
        <w:t>Lesson 8: Tests of Faith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temptation: </w:t>
      </w:r>
      <w:r>
        <w:rPr>
          <w:rFonts w:ascii="Calibri" w:hAnsi="Calibri"/>
          <w:sz w:val="20"/>
        </w:rPr>
        <w:t>a desire to do something wrong</w:t>
      </w:r>
    </w:p>
    <w:p>
      <w:r>
        <w:rPr>
          <w:rFonts w:ascii="Calibri" w:hAnsi="Calibri"/>
          <w:b/>
          <w:sz w:val="20"/>
        </w:rPr>
        <w:t xml:space="preserve">test: </w:t>
      </w:r>
      <w:r>
        <w:rPr>
          <w:rFonts w:ascii="Calibri" w:hAnsi="Calibri"/>
          <w:sz w:val="20"/>
        </w:rPr>
        <w:t>a challenge to prove ability</w:t>
      </w:r>
    </w:p>
    <w:p>
      <w:r>
        <w:rPr>
          <w:rFonts w:ascii="Calibri" w:hAnsi="Calibri"/>
          <w:b/>
          <w:sz w:val="20"/>
        </w:rPr>
        <w:t xml:space="preserve">faith: </w:t>
      </w:r>
      <w:r>
        <w:rPr>
          <w:rFonts w:ascii="Calibri" w:hAnsi="Calibri"/>
          <w:sz w:val="20"/>
        </w:rPr>
        <w:t>strong belief or trust</w:t>
      </w:r>
    </w:p>
    <w:p>
      <w:r>
        <w:rPr>
          <w:rFonts w:ascii="Calibri" w:hAnsi="Calibri"/>
          <w:b/>
          <w:sz w:val="20"/>
        </w:rPr>
        <w:t xml:space="preserve">remain: </w:t>
      </w:r>
      <w:r>
        <w:rPr>
          <w:rFonts w:ascii="Calibri" w:hAnsi="Calibri"/>
          <w:sz w:val="20"/>
        </w:rPr>
        <w:t>to stay in place</w:t>
      </w:r>
    </w:p>
    <w:p>
      <w:r>
        <w:rPr>
          <w:rFonts w:ascii="Calibri" w:hAnsi="Calibri"/>
          <w:b/>
          <w:sz w:val="20"/>
        </w:rPr>
        <w:t xml:space="preserve">true: </w:t>
      </w:r>
      <w:r>
        <w:rPr>
          <w:rFonts w:ascii="Calibri" w:hAnsi="Calibri"/>
          <w:sz w:val="20"/>
        </w:rPr>
        <w:t>in accordance with fact or reality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Personal temptation story:</w:t>
        <w:br/>
        <w:t>• Identify the temptation</w:t>
        <w:br/>
        <w:t>• What made it difficult to resist</w:t>
        <w:br/>
        <w:t>• How they resisted or why they failed</w:t>
        <w:br/>
        <w:t>• What helped them stay focused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Focus and goals:</w:t>
        <w:br/>
        <w:t>• Distractions prevent success</w:t>
        <w:br/>
        <w:t>• Easy paths often lead nowhere</w:t>
        <w:br/>
        <w:t>• Worthwhile goals require sacrifice</w:t>
        <w:br/>
        <w:t>• Character is shown through choices</w:t>
      </w:r>
    </w:p>
    <w:p/>
    <w:p>
      <w:pPr>
        <w:pStyle w:val="Heading2"/>
      </w:pPr>
      <w:r>
        <w:rPr>
          <w:rFonts w:ascii="Georgia" w:hAnsi="Georgia"/>
          <w:color w:val="B22222"/>
        </w:rPr>
        <w:t>Lesson 9: Captured and Rescued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cave: </w:t>
      </w:r>
      <w:r>
        <w:rPr>
          <w:rFonts w:ascii="Calibri" w:hAnsi="Calibri"/>
          <w:sz w:val="20"/>
        </w:rPr>
        <w:t>a natural underground chamber</w:t>
      </w:r>
    </w:p>
    <w:p>
      <w:r>
        <w:rPr>
          <w:rFonts w:ascii="Calibri" w:hAnsi="Calibri"/>
          <w:b/>
          <w:sz w:val="20"/>
        </w:rPr>
        <w:t xml:space="preserve">rescue: </w:t>
      </w:r>
      <w:r>
        <w:rPr>
          <w:rFonts w:ascii="Calibri" w:hAnsi="Calibri"/>
          <w:sz w:val="20"/>
        </w:rPr>
        <w:t>to save from danger</w:t>
      </w:r>
    </w:p>
    <w:p>
      <w:r>
        <w:rPr>
          <w:rFonts w:ascii="Calibri" w:hAnsi="Calibri"/>
          <w:b/>
          <w:sz w:val="20"/>
        </w:rPr>
        <w:t xml:space="preserve">captive: </w:t>
      </w:r>
      <w:r>
        <w:rPr>
          <w:rFonts w:ascii="Calibri" w:hAnsi="Calibri"/>
          <w:sz w:val="20"/>
        </w:rPr>
        <w:t>a person imprisoned</w:t>
      </w:r>
    </w:p>
    <w:p>
      <w:r>
        <w:rPr>
          <w:rFonts w:ascii="Calibri" w:hAnsi="Calibri"/>
          <w:b/>
          <w:sz w:val="20"/>
        </w:rPr>
        <w:t xml:space="preserve">danger: </w:t>
      </w:r>
      <w:r>
        <w:rPr>
          <w:rFonts w:ascii="Calibri" w:hAnsi="Calibri"/>
          <w:sz w:val="20"/>
        </w:rPr>
        <w:t>possibility of harm</w:t>
      </w:r>
    </w:p>
    <w:p>
      <w:r>
        <w:rPr>
          <w:rFonts w:ascii="Calibri" w:hAnsi="Calibri"/>
          <w:b/>
          <w:sz w:val="20"/>
        </w:rPr>
        <w:t xml:space="preserve">save: </w:t>
      </w:r>
      <w:r>
        <w:rPr>
          <w:rFonts w:ascii="Calibri" w:hAnsi="Calibri"/>
          <w:sz w:val="20"/>
        </w:rPr>
        <w:t>to keep from harm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Rescue scene:</w:t>
        <w:br/>
        <w:t>• Monkey King planning the rescue</w:t>
        <w:br/>
        <w:t>• Using his ring/invisibility</w:t>
        <w:br/>
        <w:t>• Fighting demons</w:t>
        <w:br/>
        <w:t>• Freeing Tang Sanzang</w:t>
        <w:br/>
        <w:t>• Escape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Asking for help:</w:t>
        <w:br/>
        <w:t>• Shows wisdom, not weakness</w:t>
        <w:br/>
        <w:t>• Everyone needs help sometimes</w:t>
        <w:br/>
        <w:t>• Pride prevents solutions</w:t>
        <w:br/>
        <w:t>• Collaboration achieves more</w:t>
      </w:r>
    </w:p>
    <w:p/>
    <w:p>
      <w:pPr>
        <w:pStyle w:val="Heading2"/>
      </w:pPr>
      <w:r>
        <w:rPr>
          <w:rFonts w:ascii="Georgia" w:hAnsi="Georgia"/>
          <w:color w:val="B22222"/>
        </w:rPr>
        <w:t>Lesson 10: Reaching the West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scripture: </w:t>
      </w:r>
      <w:r>
        <w:rPr>
          <w:rFonts w:ascii="Calibri" w:hAnsi="Calibri"/>
          <w:sz w:val="20"/>
        </w:rPr>
        <w:t>sacred religious text</w:t>
      </w:r>
    </w:p>
    <w:p>
      <w:r>
        <w:rPr>
          <w:rFonts w:ascii="Calibri" w:hAnsi="Calibri"/>
          <w:b/>
          <w:sz w:val="20"/>
        </w:rPr>
        <w:t xml:space="preserve">buddhist: </w:t>
      </w:r>
      <w:r>
        <w:rPr>
          <w:rFonts w:ascii="Calibri" w:hAnsi="Calibri"/>
          <w:sz w:val="20"/>
        </w:rPr>
        <w:t>relating to Buddhism</w:t>
      </w:r>
    </w:p>
    <w:p>
      <w:r>
        <w:rPr>
          <w:rFonts w:ascii="Calibri" w:hAnsi="Calibri"/>
          <w:b/>
          <w:sz w:val="20"/>
        </w:rPr>
        <w:t xml:space="preserve">teaching: </w:t>
      </w:r>
      <w:r>
        <w:rPr>
          <w:rFonts w:ascii="Calibri" w:hAnsi="Calibri"/>
          <w:sz w:val="20"/>
        </w:rPr>
        <w:t>ideas or principles taught</w:t>
      </w:r>
    </w:p>
    <w:p>
      <w:r>
        <w:rPr>
          <w:rFonts w:ascii="Calibri" w:hAnsi="Calibri"/>
          <w:b/>
          <w:sz w:val="20"/>
        </w:rPr>
        <w:t xml:space="preserve">wisdom: </w:t>
      </w:r>
      <w:r>
        <w:rPr>
          <w:rFonts w:ascii="Calibri" w:hAnsi="Calibri"/>
          <w:sz w:val="20"/>
        </w:rPr>
        <w:t>knowledge and good judgment</w:t>
      </w:r>
    </w:p>
    <w:p>
      <w:r>
        <w:rPr>
          <w:rFonts w:ascii="Calibri" w:hAnsi="Calibri"/>
          <w:b/>
          <w:sz w:val="20"/>
        </w:rPr>
        <w:t xml:space="preserve">learn: </w:t>
      </w:r>
      <w:r>
        <w:rPr>
          <w:rFonts w:ascii="Calibri" w:hAnsi="Calibri"/>
          <w:sz w:val="20"/>
        </w:rPr>
        <w:t>to gain knowledge or skill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Timeline:</w:t>
        <w:br/>
        <w:t>• Monkey King born</w:t>
        <w:br/>
        <w:t>• Rebel in heaven</w:t>
        <w:br/>
        <w:t>• Trapped 500 years</w:t>
        <w:br/>
        <w:t>• Join Tang Sanzang</w:t>
        <w:br/>
        <w:t>• Gather disciples</w:t>
        <w:br/>
        <w:t>• 81 trials</w:t>
        <w:br/>
        <w:t>• Reach India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Character changes:</w:t>
        <w:br/>
        <w:t>• Monkey King: arrogant -&gt; humble</w:t>
        <w:br/>
        <w:t>• Pigsy: selfish -&gt; helpful</w:t>
        <w:br/>
        <w:t>• Sandy: bitter -&gt; loyal</w:t>
        <w:br/>
        <w:t>• Tang Sanzang: naive -&gt; wise</w:t>
        <w:br/>
        <w:t>• Journey changes everyone</w:t>
      </w:r>
    </w:p>
    <w:p/>
    <w:p>
      <w:pPr>
        <w:pStyle w:val="Heading2"/>
      </w:pPr>
      <w:r>
        <w:rPr>
          <w:rFonts w:ascii="Georgia" w:hAnsi="Georgia"/>
          <w:color w:val="B22222"/>
        </w:rPr>
        <w:t>Lesson 11: Rewards and Enlightenment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reward: </w:t>
      </w:r>
      <w:r>
        <w:rPr>
          <w:rFonts w:ascii="Calibri" w:hAnsi="Calibri"/>
          <w:sz w:val="20"/>
        </w:rPr>
        <w:t>something given for service</w:t>
      </w:r>
    </w:p>
    <w:p>
      <w:r>
        <w:rPr>
          <w:rFonts w:ascii="Calibri" w:hAnsi="Calibri"/>
          <w:b/>
          <w:sz w:val="20"/>
        </w:rPr>
        <w:t xml:space="preserve">enlightenment: </w:t>
      </w:r>
      <w:r>
        <w:rPr>
          <w:rFonts w:ascii="Calibri" w:hAnsi="Calibri"/>
          <w:sz w:val="20"/>
        </w:rPr>
        <w:t>spiritual understanding</w:t>
      </w:r>
    </w:p>
    <w:p>
      <w:r>
        <w:rPr>
          <w:rFonts w:ascii="Calibri" w:hAnsi="Calibri"/>
          <w:b/>
          <w:sz w:val="20"/>
        </w:rPr>
        <w:t xml:space="preserve">achieve: </w:t>
      </w:r>
      <w:r>
        <w:rPr>
          <w:rFonts w:ascii="Calibri" w:hAnsi="Calibri"/>
          <w:sz w:val="20"/>
        </w:rPr>
        <w:t>to successfully accomplish</w:t>
      </w:r>
    </w:p>
    <w:p>
      <w:r>
        <w:rPr>
          <w:rFonts w:ascii="Calibri" w:hAnsi="Calibri"/>
          <w:b/>
          <w:sz w:val="20"/>
        </w:rPr>
        <w:t xml:space="preserve">success: </w:t>
      </w:r>
      <w:r>
        <w:rPr>
          <w:rFonts w:ascii="Calibri" w:hAnsi="Calibri"/>
          <w:sz w:val="20"/>
        </w:rPr>
        <w:t>accomplishment of a goal</w:t>
      </w:r>
    </w:p>
    <w:p>
      <w:r>
        <w:rPr>
          <w:rFonts w:ascii="Calibri" w:hAnsi="Calibri"/>
          <w:b/>
          <w:sz w:val="20"/>
        </w:rPr>
        <w:t xml:space="preserve">return: </w:t>
      </w:r>
      <w:r>
        <w:rPr>
          <w:rFonts w:ascii="Calibri" w:hAnsi="Calibri"/>
          <w:sz w:val="20"/>
        </w:rPr>
        <w:t>to come or go back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Certificates:</w:t>
        <w:br/>
        <w:t>• Tang Sanzang: Buddha of Sandalwood Merit</w:t>
        <w:br/>
        <w:t>• Monkey King: Victorious Fighting Buddha</w:t>
        <w:br/>
        <w:t>• Pigsy: Cleanser of Altars</w:t>
        <w:br/>
        <w:t>• Sandy: Golden Bodhisattva</w:t>
        <w:br/>
        <w:t>• Horse: Dragon Horse Bodhisattva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Hard work and success:</w:t>
        <w:br/>
        <w:t>• Achievement requires effort</w:t>
        <w:br/>
        <w:t>• Rewards match the effort</w:t>
        <w:br/>
        <w:t>• Spiritual growth is the real reward</w:t>
        <w:br/>
        <w:t>• Team success &gt; individual success</w:t>
      </w:r>
    </w:p>
    <w:p/>
    <w:p>
      <w:pPr>
        <w:pStyle w:val="Heading2"/>
      </w:pPr>
      <w:r>
        <w:rPr>
          <w:rFonts w:ascii="Georgia" w:hAnsi="Georgia"/>
          <w:color w:val="B22222"/>
        </w:rPr>
        <w:t>Lesson 12: The Meaning of the Journey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journey: </w:t>
      </w:r>
      <w:r>
        <w:rPr>
          <w:rFonts w:ascii="Calibri" w:hAnsi="Calibri"/>
          <w:sz w:val="20"/>
        </w:rPr>
        <w:t>a long process of change</w:t>
      </w:r>
    </w:p>
    <w:p>
      <w:r>
        <w:rPr>
          <w:rFonts w:ascii="Calibri" w:hAnsi="Calibri"/>
          <w:b/>
          <w:sz w:val="20"/>
        </w:rPr>
        <w:t xml:space="preserve">lesson: </w:t>
      </w:r>
      <w:r>
        <w:rPr>
          <w:rFonts w:ascii="Calibri" w:hAnsi="Calibri"/>
          <w:sz w:val="20"/>
        </w:rPr>
        <w:t>something learned from experience</w:t>
      </w:r>
    </w:p>
    <w:p>
      <w:r>
        <w:rPr>
          <w:rFonts w:ascii="Calibri" w:hAnsi="Calibri"/>
          <w:b/>
          <w:sz w:val="20"/>
        </w:rPr>
        <w:t xml:space="preserve">teamwork: </w:t>
      </w:r>
      <w:r>
        <w:rPr>
          <w:rFonts w:ascii="Calibri" w:hAnsi="Calibri"/>
          <w:sz w:val="20"/>
        </w:rPr>
        <w:t>cooperative work</w:t>
      </w:r>
    </w:p>
    <w:p>
      <w:r>
        <w:rPr>
          <w:rFonts w:ascii="Calibri" w:hAnsi="Calibri"/>
          <w:b/>
          <w:sz w:val="20"/>
        </w:rPr>
        <w:t xml:space="preserve">patience: </w:t>
      </w:r>
      <w:r>
        <w:rPr>
          <w:rFonts w:ascii="Calibri" w:hAnsi="Calibri"/>
          <w:sz w:val="20"/>
        </w:rPr>
        <w:t>ability to wait without anger</w:t>
      </w:r>
    </w:p>
    <w:p>
      <w:r>
        <w:rPr>
          <w:rFonts w:ascii="Calibri" w:hAnsi="Calibri"/>
          <w:b/>
          <w:sz w:val="20"/>
        </w:rPr>
        <w:t xml:space="preserve">growth: </w:t>
      </w:r>
      <w:r>
        <w:rPr>
          <w:rFonts w:ascii="Calibri" w:hAnsi="Calibri"/>
          <w:sz w:val="20"/>
        </w:rPr>
        <w:t>process of developing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Personal Monkey King:</w:t>
        <w:br/>
        <w:t>• Impulsiveness</w:t>
        <w:br/>
        <w:t>• Pride</w:t>
        <w:br/>
        <w:t>• Desire for quick results</w:t>
        <w:br/>
        <w:t>• Need for discipline</w:t>
        <w:br/>
        <w:t>Accept any honest self-reflection.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Main lessons:</w:t>
        <w:br/>
        <w:t>• Humility is essential</w:t>
        <w:br/>
        <w:t>• Teamwork achieves more</w:t>
        <w:br/>
        <w:t>• Redemption is possible</w:t>
        <w:br/>
        <w:t>• The journey changes us</w:t>
        <w:br/>
        <w:t>• Apply to life: be patient, work together, learn from mistakes</w:t>
      </w:r>
    </w:p>
    <w:p/>
    <w:p>
      <w:r>
        <w:br w:type="page"/>
      </w:r>
    </w:p>
    <w:p>
      <w:pPr>
        <w:pStyle w:val="Heading1"/>
      </w:pPr>
      <w:r>
        <w:rPr>
          <w:rFonts w:ascii="Georgia" w:hAnsi="Georgia"/>
          <w:color w:val="B22222"/>
        </w:rPr>
        <w:t>Master Vocabulary List with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monkey</w:t>
            </w:r>
          </w:p>
        </w:tc>
        <w:tc>
          <w:tcPr>
            <w:tcW w:type="dxa" w:w="4320"/>
          </w:tcPr>
          <w:p>
            <w:r>
              <w:t>an animal known for cleverness and agility</w:t>
            </w:r>
          </w:p>
        </w:tc>
      </w:tr>
      <w:tr>
        <w:tc>
          <w:tcPr>
            <w:tcW w:type="dxa" w:w="4320"/>
          </w:tcPr>
          <w:p>
            <w:r>
              <w:t>born</w:t>
            </w:r>
          </w:p>
        </w:tc>
        <w:tc>
          <w:tcPr>
            <w:tcW w:type="dxa" w:w="4320"/>
          </w:tcPr>
          <w:p>
            <w:r>
              <w:t>brought into life</w:t>
            </w:r>
          </w:p>
        </w:tc>
      </w:tr>
      <w:tr>
        <w:tc>
          <w:tcPr>
            <w:tcW w:type="dxa" w:w="4320"/>
          </w:tcPr>
          <w:p>
            <w:r>
              <w:t>stone</w:t>
            </w:r>
          </w:p>
        </w:tc>
        <w:tc>
          <w:tcPr>
            <w:tcW w:type="dxa" w:w="4320"/>
          </w:tcPr>
          <w:p>
            <w:r>
              <w:t>hard solid material from the earth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the power to make impossible things happen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the ability to do something</w:t>
            </w:r>
          </w:p>
        </w:tc>
      </w:tr>
      <w:tr>
        <w:tc>
          <w:tcPr>
            <w:tcW w:type="dxa" w:w="4320"/>
          </w:tcPr>
          <w:p>
            <w:r>
              <w:t>heaven</w:t>
            </w:r>
          </w:p>
        </w:tc>
        <w:tc>
          <w:tcPr>
            <w:tcW w:type="dxa" w:w="4320"/>
          </w:tcPr>
          <w:p>
            <w:r>
              <w:t>the sky or spiritual realm above</w:t>
            </w:r>
          </w:p>
        </w:tc>
      </w:tr>
      <w:tr>
        <w:tc>
          <w:tcPr>
            <w:tcW w:type="dxa" w:w="4320"/>
          </w:tcPr>
          <w:p>
            <w:r>
              <w:t>emperor</w:t>
            </w:r>
          </w:p>
        </w:tc>
        <w:tc>
          <w:tcPr>
            <w:tcW w:type="dxa" w:w="4320"/>
          </w:tcPr>
          <w:p>
            <w:r>
              <w:t>the ruler of an empire</w:t>
            </w:r>
          </w:p>
        </w:tc>
      </w:tr>
      <w:tr>
        <w:tc>
          <w:tcPr>
            <w:tcW w:type="dxa" w:w="4320"/>
          </w:tcPr>
          <w:p>
            <w:r>
              <w:t>trouble</w:t>
            </w:r>
          </w:p>
        </w:tc>
        <w:tc>
          <w:tcPr>
            <w:tcW w:type="dxa" w:w="4320"/>
          </w:tcPr>
          <w:p>
            <w:r>
              <w:t>difficulty or problems</w:t>
            </w:r>
          </w:p>
        </w:tc>
      </w:tr>
      <w:tr>
        <w:tc>
          <w:tcPr>
            <w:tcW w:type="dxa" w:w="4320"/>
          </w:tcPr>
          <w:p>
            <w:r>
              <w:t>rebel</w:t>
            </w:r>
          </w:p>
        </w:tc>
        <w:tc>
          <w:tcPr>
            <w:tcW w:type="dxa" w:w="4320"/>
          </w:tcPr>
          <w:p>
            <w:r>
              <w:t>to resist authority</w:t>
            </w:r>
          </w:p>
        </w:tc>
      </w:tr>
      <w:tr>
        <w:tc>
          <w:tcPr>
            <w:tcW w:type="dxa" w:w="4320"/>
          </w:tcPr>
          <w:p>
            <w:r>
              <w:t>fight</w:t>
            </w:r>
          </w:p>
        </w:tc>
        <w:tc>
          <w:tcPr>
            <w:tcW w:type="dxa" w:w="4320"/>
          </w:tcPr>
          <w:p>
            <w:r>
              <w:t>to use violence against someone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buddha</w:t>
            </w:r>
          </w:p>
        </w:tc>
        <w:tc>
          <w:tcPr>
            <w:tcW w:type="dxa" w:w="4320"/>
          </w:tcPr>
          <w:p>
            <w:r>
              <w:t>an enlightened person in Buddhism</w:t>
            </w:r>
          </w:p>
        </w:tc>
      </w:tr>
      <w:tr>
        <w:tc>
          <w:tcPr>
            <w:tcW w:type="dxa" w:w="4320"/>
          </w:tcPr>
          <w:p>
            <w:r>
              <w:t>mountain</w:t>
            </w:r>
          </w:p>
        </w:tc>
        <w:tc>
          <w:tcPr>
            <w:tcW w:type="dxa" w:w="4320"/>
          </w:tcPr>
          <w:p>
            <w:r>
              <w:t>a large natural elevation of the earth</w:t>
            </w:r>
          </w:p>
        </w:tc>
      </w:tr>
      <w:tr>
        <w:tc>
          <w:tcPr>
            <w:tcW w:type="dxa" w:w="4320"/>
          </w:tcPr>
          <w:p>
            <w:r>
              <w:t>trap</w:t>
            </w:r>
          </w:p>
        </w:tc>
        <w:tc>
          <w:tcPr>
            <w:tcW w:type="dxa" w:w="4320"/>
          </w:tcPr>
          <w:p>
            <w:r>
              <w:t>to catch or confine</w:t>
            </w:r>
          </w:p>
        </w:tc>
      </w:tr>
      <w:tr>
        <w:tc>
          <w:tcPr>
            <w:tcW w:type="dxa" w:w="4320"/>
          </w:tcPr>
          <w:p>
            <w:r>
              <w:t>prison</w:t>
            </w:r>
          </w:p>
        </w:tc>
        <w:tc>
          <w:tcPr>
            <w:tcW w:type="dxa" w:w="4320"/>
          </w:tcPr>
          <w:p>
            <w:r>
              <w:t>a place where people are confined</w:t>
            </w:r>
          </w:p>
        </w:tc>
      </w:tr>
      <w:tr>
        <w:tc>
          <w:tcPr>
            <w:tcW w:type="dxa" w:w="4320"/>
          </w:tcPr>
          <w:p>
            <w:r>
              <w:t>years</w:t>
            </w:r>
          </w:p>
        </w:tc>
        <w:tc>
          <w:tcPr>
            <w:tcW w:type="dxa" w:w="4320"/>
          </w:tcPr>
          <w:p>
            <w:r>
              <w:t>units of time, 365 days</w:t>
            </w:r>
          </w:p>
        </w:tc>
      </w:tr>
      <w:tr>
        <w:tc>
          <w:tcPr>
            <w:tcW w:type="dxa" w:w="4320"/>
          </w:tcPr>
          <w:p>
            <w:r>
              <w:t>monk</w:t>
            </w:r>
          </w:p>
        </w:tc>
        <w:tc>
          <w:tcPr>
            <w:tcW w:type="dxa" w:w="4320"/>
          </w:tcPr>
          <w:p>
            <w:r>
              <w:t>a person who lives in religious community</w:t>
            </w:r>
          </w:p>
        </w:tc>
      </w:tr>
      <w:tr>
        <w:tc>
          <w:tcPr>
            <w:tcW w:type="dxa" w:w="4320"/>
          </w:tcPr>
          <w:p>
            <w:r>
              <w:t>master</w:t>
            </w:r>
          </w:p>
        </w:tc>
        <w:tc>
          <w:tcPr>
            <w:tcW w:type="dxa" w:w="4320"/>
          </w:tcPr>
          <w:p>
            <w:r>
              <w:t>a person with authority or skill</w:t>
            </w:r>
          </w:p>
        </w:tc>
      </w:tr>
      <w:tr>
        <w:tc>
          <w:tcPr>
            <w:tcW w:type="dxa" w:w="4320"/>
          </w:tcPr>
          <w:p>
            <w:r>
              <w:t>pilgrim</w:t>
            </w:r>
          </w:p>
        </w:tc>
        <w:tc>
          <w:tcPr>
            <w:tcW w:type="dxa" w:w="4320"/>
          </w:tcPr>
          <w:p>
            <w:r>
              <w:t>a person on a religious journey</w:t>
            </w:r>
          </w:p>
        </w:tc>
      </w:tr>
      <w:tr>
        <w:tc>
          <w:tcPr>
            <w:tcW w:type="dxa" w:w="4320"/>
          </w:tcPr>
          <w:p>
            <w:r>
              <w:t>journey</w:t>
            </w:r>
          </w:p>
        </w:tc>
        <w:tc>
          <w:tcPr>
            <w:tcW w:type="dxa" w:w="4320"/>
          </w:tcPr>
          <w:p>
            <w:r>
              <w:t>a long trip or process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the direction toward the setting sun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disciple</w:t>
            </w:r>
          </w:p>
        </w:tc>
        <w:tc>
          <w:tcPr>
            <w:tcW w:type="dxa" w:w="4320"/>
          </w:tcPr>
          <w:p>
            <w:r>
              <w:t>a follower or student</w:t>
            </w:r>
          </w:p>
        </w:tc>
      </w:tr>
      <w:tr>
        <w:tc>
          <w:tcPr>
            <w:tcW w:type="dxa" w:w="4320"/>
          </w:tcPr>
          <w:p>
            <w:r>
              <w:t>Pigsy</w:t>
            </w:r>
          </w:p>
        </w:tc>
        <w:tc>
          <w:tcPr>
            <w:tcW w:type="dxa" w:w="4320"/>
          </w:tcPr>
          <w:p>
            <w:r>
              <w:t>the pig-like disciple, formerly a marshal</w:t>
            </w:r>
          </w:p>
        </w:tc>
      </w:tr>
      <w:tr>
        <w:tc>
          <w:tcPr>
            <w:tcW w:type="dxa" w:w="4320"/>
          </w:tcPr>
          <w:p>
            <w:r>
              <w:t>Sandy</w:t>
            </w:r>
          </w:p>
        </w:tc>
        <w:tc>
          <w:tcPr>
            <w:tcW w:type="dxa" w:w="4320"/>
          </w:tcPr>
          <w:p>
            <w:r>
              <w:t>the sand-dwelling disciple, formerly a general</w:t>
            </w:r>
          </w:p>
        </w:tc>
      </w:tr>
      <w:tr>
        <w:tc>
          <w:tcPr>
            <w:tcW w:type="dxa" w:w="4320"/>
          </w:tcPr>
          <w:p>
            <w:r>
              <w:t>horse</w:t>
            </w:r>
          </w:p>
        </w:tc>
        <w:tc>
          <w:tcPr>
            <w:tcW w:type="dxa" w:w="4320"/>
          </w:tcPr>
          <w:p>
            <w:r>
              <w:t>an animal used for riding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a group working together</w:t>
            </w:r>
          </w:p>
        </w:tc>
      </w:tr>
      <w:tr>
        <w:tc>
          <w:tcPr>
            <w:tcW w:type="dxa" w:w="4320"/>
          </w:tcPr>
          <w:p>
            <w:r>
              <w:t>demon</w:t>
            </w:r>
          </w:p>
        </w:tc>
        <w:tc>
          <w:tcPr>
            <w:tcW w:type="dxa" w:w="4320"/>
          </w:tcPr>
          <w:p>
            <w:r>
              <w:t>an evil spirit</w:t>
            </w:r>
          </w:p>
        </w:tc>
      </w:tr>
      <w:tr>
        <w:tc>
          <w:tcPr>
            <w:tcW w:type="dxa" w:w="4320"/>
          </w:tcPr>
          <w:p>
            <w:r>
              <w:t>monster</w:t>
            </w:r>
          </w:p>
        </w:tc>
        <w:tc>
          <w:tcPr>
            <w:tcW w:type="dxa" w:w="4320"/>
          </w:tcPr>
          <w:p>
            <w:r>
              <w:t>a frightening imaginary creature</w:t>
            </w:r>
          </w:p>
        </w:tc>
      </w:tr>
      <w:tr>
        <w:tc>
          <w:tcPr>
            <w:tcW w:type="dxa" w:w="4320"/>
          </w:tcPr>
          <w:p>
            <w:r>
              <w:t>villain</w:t>
            </w:r>
          </w:p>
        </w:tc>
        <w:tc>
          <w:tcPr>
            <w:tcW w:type="dxa" w:w="4320"/>
          </w:tcPr>
          <w:p>
            <w:r>
              <w:t>a wicked person</w:t>
            </w:r>
          </w:p>
        </w:tc>
      </w:tr>
      <w:tr>
        <w:tc>
          <w:tcPr>
            <w:tcW w:type="dxa" w:w="4320"/>
          </w:tcPr>
          <w:p>
            <w:r>
              <w:t>battle</w:t>
            </w:r>
          </w:p>
        </w:tc>
        <w:tc>
          <w:tcPr>
            <w:tcW w:type="dxa" w:w="4320"/>
          </w:tcPr>
          <w:p>
            <w:r>
              <w:t>a sustained fight</w:t>
            </w:r>
          </w:p>
        </w:tc>
      </w:tr>
      <w:tr>
        <w:tc>
          <w:tcPr>
            <w:tcW w:type="dxa" w:w="4320"/>
          </w:tcPr>
          <w:p>
            <w:r>
              <w:t>trick</w:t>
            </w:r>
          </w:p>
        </w:tc>
        <w:tc>
          <w:tcPr>
            <w:tcW w:type="dxa" w:w="4320"/>
          </w:tcPr>
          <w:p>
            <w:r>
              <w:t>a cunning act to deceive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a complete change in form</w:t>
            </w:r>
          </w:p>
        </w:tc>
      </w:tr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to make or become different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the visible shape of something</w:t>
            </w:r>
          </w:p>
        </w:tc>
      </w:tr>
      <w:tr>
        <w:tc>
          <w:tcPr>
            <w:tcW w:type="dxa" w:w="4320"/>
          </w:tcPr>
          <w:p>
            <w:r>
              <w:t>magic</w:t>
            </w:r>
          </w:p>
        </w:tc>
        <w:tc>
          <w:tcPr>
            <w:tcW w:type="dxa" w:w="4320"/>
          </w:tcPr>
          <w:p>
            <w:r>
              <w:t>supernatural power</w:t>
            </w:r>
          </w:p>
        </w:tc>
      </w:tr>
      <w:tr>
        <w:tc>
          <w:tcPr>
            <w:tcW w:type="dxa" w:w="4320"/>
          </w:tcPr>
          <w:p>
            <w:r>
              <w:t>disguise</w:t>
            </w:r>
          </w:p>
        </w:tc>
        <w:tc>
          <w:tcPr>
            <w:tcW w:type="dxa" w:w="4320"/>
          </w:tcPr>
          <w:p>
            <w:r>
              <w:t>something worn to hide identity</w:t>
            </w:r>
          </w:p>
        </w:tc>
      </w:tr>
      <w:tr>
        <w:tc>
          <w:tcPr>
            <w:tcW w:type="dxa" w:w="4320"/>
          </w:tcPr>
          <w:p>
            <w:r>
              <w:t>temptation</w:t>
            </w:r>
          </w:p>
        </w:tc>
        <w:tc>
          <w:tcPr>
            <w:tcW w:type="dxa" w:w="4320"/>
          </w:tcPr>
          <w:p>
            <w:r>
              <w:t>a desire to do something wrong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a challenge to prove ability</w:t>
            </w:r>
          </w:p>
        </w:tc>
      </w:tr>
      <w:tr>
        <w:tc>
          <w:tcPr>
            <w:tcW w:type="dxa" w:w="4320"/>
          </w:tcPr>
          <w:p>
            <w:r>
              <w:t>faith</w:t>
            </w:r>
          </w:p>
        </w:tc>
        <w:tc>
          <w:tcPr>
            <w:tcW w:type="dxa" w:w="4320"/>
          </w:tcPr>
          <w:p>
            <w:r>
              <w:t>strong belief or trust</w:t>
            </w:r>
          </w:p>
        </w:tc>
      </w:tr>
      <w:tr>
        <w:tc>
          <w:tcPr>
            <w:tcW w:type="dxa" w:w="4320"/>
          </w:tcPr>
          <w:p>
            <w:r>
              <w:t>remain</w:t>
            </w:r>
          </w:p>
        </w:tc>
        <w:tc>
          <w:tcPr>
            <w:tcW w:type="dxa" w:w="4320"/>
          </w:tcPr>
          <w:p>
            <w:r>
              <w:t>to stay in place</w:t>
            </w:r>
          </w:p>
        </w:tc>
      </w:tr>
      <w:tr>
        <w:tc>
          <w:tcPr>
            <w:tcW w:type="dxa" w:w="4320"/>
          </w:tcPr>
          <w:p>
            <w:r>
              <w:t>true</w:t>
            </w:r>
          </w:p>
        </w:tc>
        <w:tc>
          <w:tcPr>
            <w:tcW w:type="dxa" w:w="4320"/>
          </w:tcPr>
          <w:p>
            <w:r>
              <w:t>in accordance with fact or reality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cave</w:t>
            </w:r>
          </w:p>
        </w:tc>
        <w:tc>
          <w:tcPr>
            <w:tcW w:type="dxa" w:w="4320"/>
          </w:tcPr>
          <w:p>
            <w:r>
              <w:t>a natural underground chamber</w:t>
            </w:r>
          </w:p>
        </w:tc>
      </w:tr>
      <w:tr>
        <w:tc>
          <w:tcPr>
            <w:tcW w:type="dxa" w:w="4320"/>
          </w:tcPr>
          <w:p>
            <w:r>
              <w:t>rescue</w:t>
            </w:r>
          </w:p>
        </w:tc>
        <w:tc>
          <w:tcPr>
            <w:tcW w:type="dxa" w:w="4320"/>
          </w:tcPr>
          <w:p>
            <w:r>
              <w:t>to save from danger</w:t>
            </w:r>
          </w:p>
        </w:tc>
      </w:tr>
      <w:tr>
        <w:tc>
          <w:tcPr>
            <w:tcW w:type="dxa" w:w="4320"/>
          </w:tcPr>
          <w:p>
            <w:r>
              <w:t>captive</w:t>
            </w:r>
          </w:p>
        </w:tc>
        <w:tc>
          <w:tcPr>
            <w:tcW w:type="dxa" w:w="4320"/>
          </w:tcPr>
          <w:p>
            <w:r>
              <w:t>a person imprisoned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possibility of harm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to keep from harm</w:t>
            </w:r>
          </w:p>
        </w:tc>
      </w:tr>
      <w:tr>
        <w:tc>
          <w:tcPr>
            <w:tcW w:type="dxa" w:w="4320"/>
          </w:tcPr>
          <w:p>
            <w:r>
              <w:t>scripture</w:t>
            </w:r>
          </w:p>
        </w:tc>
        <w:tc>
          <w:tcPr>
            <w:tcW w:type="dxa" w:w="4320"/>
          </w:tcPr>
          <w:p>
            <w:r>
              <w:t>sacred religious text</w:t>
            </w:r>
          </w:p>
        </w:tc>
      </w:tr>
      <w:tr>
        <w:tc>
          <w:tcPr>
            <w:tcW w:type="dxa" w:w="4320"/>
          </w:tcPr>
          <w:p>
            <w:r>
              <w:t>buddhist</w:t>
            </w:r>
          </w:p>
        </w:tc>
        <w:tc>
          <w:tcPr>
            <w:tcW w:type="dxa" w:w="4320"/>
          </w:tcPr>
          <w:p>
            <w:r>
              <w:t>relating to Buddhism</w:t>
            </w:r>
          </w:p>
        </w:tc>
      </w:tr>
      <w:tr>
        <w:tc>
          <w:tcPr>
            <w:tcW w:type="dxa" w:w="4320"/>
          </w:tcPr>
          <w:p>
            <w:r>
              <w:t>teaching</w:t>
            </w:r>
          </w:p>
        </w:tc>
        <w:tc>
          <w:tcPr>
            <w:tcW w:type="dxa" w:w="4320"/>
          </w:tcPr>
          <w:p>
            <w:r>
              <w:t>ideas or principles taught</w:t>
            </w:r>
          </w:p>
        </w:tc>
      </w:tr>
      <w:tr>
        <w:tc>
          <w:tcPr>
            <w:tcW w:type="dxa" w:w="4320"/>
          </w:tcPr>
          <w:p>
            <w:r>
              <w:t>wisdom</w:t>
            </w:r>
          </w:p>
        </w:tc>
        <w:tc>
          <w:tcPr>
            <w:tcW w:type="dxa" w:w="4320"/>
          </w:tcPr>
          <w:p>
            <w:r>
              <w:t>knowledge and good judgment</w:t>
            </w:r>
          </w:p>
        </w:tc>
      </w:tr>
      <w:tr>
        <w:tc>
          <w:tcPr>
            <w:tcW w:type="dxa" w:w="4320"/>
          </w:tcPr>
          <w:p>
            <w:r>
              <w:t>learn</w:t>
            </w:r>
          </w:p>
        </w:tc>
        <w:tc>
          <w:tcPr>
            <w:tcW w:type="dxa" w:w="4320"/>
          </w:tcPr>
          <w:p>
            <w:r>
              <w:t>to gain knowledge or skill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reward</w:t>
            </w:r>
          </w:p>
        </w:tc>
        <w:tc>
          <w:tcPr>
            <w:tcW w:type="dxa" w:w="4320"/>
          </w:tcPr>
          <w:p>
            <w:r>
              <w:t>something given for service</w:t>
            </w:r>
          </w:p>
        </w:tc>
      </w:tr>
      <w:tr>
        <w:tc>
          <w:tcPr>
            <w:tcW w:type="dxa" w:w="4320"/>
          </w:tcPr>
          <w:p>
            <w:r>
              <w:t>enlightenment</w:t>
            </w:r>
          </w:p>
        </w:tc>
        <w:tc>
          <w:tcPr>
            <w:tcW w:type="dxa" w:w="4320"/>
          </w:tcPr>
          <w:p>
            <w:r>
              <w:t>spiritual understanding</w:t>
            </w:r>
          </w:p>
        </w:tc>
      </w:tr>
      <w:tr>
        <w:tc>
          <w:tcPr>
            <w:tcW w:type="dxa" w:w="4320"/>
          </w:tcPr>
          <w:p>
            <w:r>
              <w:t>achieve</w:t>
            </w:r>
          </w:p>
        </w:tc>
        <w:tc>
          <w:tcPr>
            <w:tcW w:type="dxa" w:w="4320"/>
          </w:tcPr>
          <w:p>
            <w:r>
              <w:t>to successfully accomplish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accomplishment of a goal</w:t>
            </w:r>
          </w:p>
        </w:tc>
      </w:tr>
      <w:tr>
        <w:tc>
          <w:tcPr>
            <w:tcW w:type="dxa" w:w="4320"/>
          </w:tcPr>
          <w:p>
            <w:r>
              <w:t>return</w:t>
            </w:r>
          </w:p>
        </w:tc>
        <w:tc>
          <w:tcPr>
            <w:tcW w:type="dxa" w:w="4320"/>
          </w:tcPr>
          <w:p>
            <w:r>
              <w:t>to come or go back</w:t>
            </w:r>
          </w:p>
        </w:tc>
      </w:tr>
      <w:tr>
        <w:tc>
          <w:tcPr>
            <w:tcW w:type="dxa" w:w="4320"/>
          </w:tcPr>
          <w:p>
            <w:r>
              <w:t>journey</w:t>
            </w:r>
          </w:p>
        </w:tc>
        <w:tc>
          <w:tcPr>
            <w:tcW w:type="dxa" w:w="4320"/>
          </w:tcPr>
          <w:p>
            <w:r>
              <w:t>a long process of change</w:t>
            </w:r>
          </w:p>
        </w:tc>
      </w:tr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something learned from experience</w:t>
            </w:r>
          </w:p>
        </w:tc>
      </w:tr>
      <w:tr>
        <w:tc>
          <w:tcPr>
            <w:tcW w:type="dxa" w:w="4320"/>
          </w:tcPr>
          <w:p>
            <w:r>
              <w:t>teamwork</w:t>
            </w:r>
          </w:p>
        </w:tc>
        <w:tc>
          <w:tcPr>
            <w:tcW w:type="dxa" w:w="4320"/>
          </w:tcPr>
          <w:p>
            <w:r>
              <w:t>cooperative work</w:t>
            </w:r>
          </w:p>
        </w:tc>
      </w:tr>
      <w:tr>
        <w:tc>
          <w:tcPr>
            <w:tcW w:type="dxa" w:w="4320"/>
          </w:tcPr>
          <w:p>
            <w:r>
              <w:t>patience</w:t>
            </w:r>
          </w:p>
        </w:tc>
        <w:tc>
          <w:tcPr>
            <w:tcW w:type="dxa" w:w="4320"/>
          </w:tcPr>
          <w:p>
            <w:r>
              <w:t>ability to wait without anger</w:t>
            </w:r>
          </w:p>
        </w:tc>
      </w:tr>
      <w:tr>
        <w:tc>
          <w:tcPr>
            <w:tcW w:type="dxa" w:w="4320"/>
          </w:tcPr>
          <w:p>
            <w:r>
              <w:t>growth</w:t>
            </w:r>
          </w:p>
        </w:tc>
        <w:tc>
          <w:tcPr>
            <w:tcW w:type="dxa" w:w="4320"/>
          </w:tcPr>
          <w:p>
            <w:r>
              <w:t>process of developing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