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461" w:type="dxa"/>
        <w:jc w:val="start"/>
        <w:tblInd w:w="0" w:type="dxa"/>
        <w:tblLayout w:type="fixed"/>
        <w:tblCellMar>
          <w:top w:w="28" w:type="dxa"/>
          <w:start w:w="0" w:type="dxa"/>
          <w:bottom w:w="28" w:type="dxa"/>
          <w:end w:w="0" w:type="dxa"/>
        </w:tblCellMar>
      </w:tblPr>
      <w:tblGrid>
        <w:gridCol w:w="1626"/>
        <w:gridCol w:w="3835"/>
      </w:tblGrid>
      <w:tr>
        <w:trPr/>
        <w:tc>
          <w:tcPr>
            <w:tcW w:w="1626" w:type="dxa"/>
            <w:tcBorders>
              <w:top w:val="single" w:sz="34" w:space="0" w:color="214368"/>
              <w:bottom w:val="single" w:sz="34" w:space="0" w:color="214368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drawing>
                <wp:inline distT="0" distB="0" distL="0" distR="0">
                  <wp:extent cx="974725" cy="39687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725" cy="396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mc:AlternateContent>
                <mc:Choice Requires="wps">
                  <w:drawing>
                    <wp:anchor distT="0" distB="0" distL="0" distR="0" simplePos="0" relativeHeight="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120130" cy="53975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0130" cy="53975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spacing w:before="0" w:after="283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481.9pt;height:42.5pt;mso-wrap-distance-left:0pt;mso-wrap-distance-right:0pt;mso-wrap-distance-top:0pt;mso-wrap-distance-bottom:0pt;margin-top:0pt;mso-position-vertical-relative:text;margin-left:0pt;mso-position-horizontal-relative:text">
                      <v:textbo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283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3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120130" cy="539750"/>
                      <wp:effectExtent l="0" t="0" r="0" b="0"/>
                      <wp:wrapNone/>
                      <wp:docPr id="3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0130" cy="53975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spacing w:before="0" w:after="283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481.9pt;height:42.5pt;mso-wrap-distance-left:0pt;mso-wrap-distance-right:0pt;mso-wrap-distance-top:0pt;mso-wrap-distance-bottom:0pt;margin-top:0pt;mso-position-vertical-relative:text;margin-left:0pt;mso-position-horizontal-relative:text">
                      <v:textbo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283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120130" cy="539750"/>
                      <wp:effectExtent l="0" t="0" r="0" b="0"/>
                      <wp:wrapNone/>
                      <wp:docPr id="4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0130" cy="53975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spacing w:before="0" w:after="283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481.9pt;height:42.5pt;mso-wrap-distance-left:0pt;mso-wrap-distance-right:0pt;mso-wrap-distance-top:0pt;mso-wrap-distance-bottom:0pt;margin-top:0pt;mso-position-vertical-relative:text;margin-left:0pt;mso-position-horizontal-relative:text">
                      <v:textbo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283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3835" w:type="dxa"/>
            <w:tcBorders>
              <w:top w:val="single" w:sz="34" w:space="0" w:color="214368"/>
              <w:bottom w:val="single" w:sz="34" w:space="0" w:color="214368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2026-2</w:t>
            </w:r>
            <w:r>
              <w:rPr/>
              <w:t>학년도 학생창업동아리 신청서</w:t>
            </w: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tbl>
      <w:tblPr>
        <w:tblW w:w="11339" w:type="dxa"/>
        <w:jc w:val="start"/>
        <w:tblInd w:w="-1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93"/>
        <w:gridCol w:w="752"/>
        <w:gridCol w:w="1639"/>
        <w:gridCol w:w="1389"/>
        <w:gridCol w:w="1394"/>
        <w:gridCol w:w="2459"/>
        <w:gridCol w:w="48"/>
        <w:gridCol w:w="2665"/>
      </w:tblGrid>
      <w:tr>
        <w:trPr/>
        <w:tc>
          <w:tcPr>
            <w:tcW w:w="1745" w:type="dxa"/>
            <w:gridSpan w:val="2"/>
            <w:tcBorders>
              <w:top w:val="single" w:sz="12" w:space="0" w:color="7F7F7F"/>
              <w:start w:val="single" w:sz="12" w:space="0" w:color="7F7F7F"/>
              <w:bottom w:val="single" w:sz="12" w:space="0" w:color="7F7F7F"/>
              <w:end w:val="single" w:sz="1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지원 캠퍼스</w:t>
            </w:r>
            <w:r>
              <w:rPr/>
            </w:r>
          </w:p>
        </w:tc>
        <w:tc>
          <w:tcPr>
            <w:tcW w:w="4422" w:type="dxa"/>
            <w:gridSpan w:val="3"/>
            <w:tcBorders>
              <w:top w:val="single" w:sz="12" w:space="0" w:color="7F7F7F"/>
              <w:start w:val="single" w:sz="12" w:space="0" w:color="7F7F7F"/>
              <w:bottom w:val="single" w:sz="1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서울 □ 글로벌 ■</w:t>
            </w:r>
          </w:p>
        </w:tc>
        <w:tc>
          <w:tcPr>
            <w:tcW w:w="2507" w:type="dxa"/>
            <w:gridSpan w:val="2"/>
            <w:tcBorders>
              <w:top w:val="single" w:sz="12" w:space="0" w:color="7F7F7F"/>
              <w:start w:val="single" w:sz="1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사업자등록여부</w:t>
            </w:r>
            <w:r>
              <w:rPr/>
            </w:r>
          </w:p>
        </w:tc>
        <w:tc>
          <w:tcPr>
            <w:tcW w:w="2665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Yes □ No ■</w:t>
            </w:r>
          </w:p>
        </w:tc>
      </w:tr>
      <w:tr>
        <w:trPr/>
        <w:tc>
          <w:tcPr>
            <w:tcW w:w="1745" w:type="dxa"/>
            <w:gridSpan w:val="2"/>
            <w:tcBorders>
              <w:top w:val="single" w:sz="1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창업동아리명</w:t>
            </w:r>
            <w:r>
              <w:rPr/>
            </w:r>
          </w:p>
        </w:tc>
        <w:tc>
          <w:tcPr>
            <w:tcW w:w="4422" w:type="dxa"/>
            <w:gridSpan w:val="3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막시무스</w:t>
            </w:r>
            <w:r>
              <w:rPr/>
              <w:t>(MAXIMUS)</w:t>
            </w:r>
          </w:p>
        </w:tc>
        <w:tc>
          <w:tcPr>
            <w:tcW w:w="2507" w:type="dxa"/>
            <w:gridSpan w:val="2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사업자등록번호</w:t>
            </w:r>
            <w:r>
              <w:rPr/>
            </w:r>
          </w:p>
        </w:tc>
        <w:tc>
          <w:tcPr>
            <w:tcW w:w="2665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해당 없음</w:t>
            </w:r>
          </w:p>
        </w:tc>
      </w:tr>
      <w:tr>
        <w:trPr/>
        <w:tc>
          <w:tcPr>
            <w:tcW w:w="1745" w:type="dxa"/>
            <w:gridSpan w:val="2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창업아이템명</w:t>
            </w:r>
            <w:r>
              <w:rPr/>
            </w:r>
          </w:p>
        </w:tc>
        <w:tc>
          <w:tcPr>
            <w:tcW w:w="9594" w:type="dxa"/>
            <w:gridSpan w:val="6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어디가지</w:t>
            </w:r>
          </w:p>
        </w:tc>
      </w:tr>
      <w:tr>
        <w:trPr/>
        <w:tc>
          <w:tcPr>
            <w:tcW w:w="1745" w:type="dxa"/>
            <w:gridSpan w:val="2"/>
            <w:vMerge w:val="restart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아이템 분야</w:t>
            </w:r>
            <w:r>
              <w:rPr/>
            </w:r>
          </w:p>
        </w:tc>
        <w:tc>
          <w:tcPr>
            <w:tcW w:w="3028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■ </w:t>
            </w:r>
            <w:r>
              <w:rPr/>
              <w:t>지식창업</w:t>
            </w:r>
          </w:p>
        </w:tc>
        <w:tc>
          <w:tcPr>
            <w:tcW w:w="6566" w:type="dxa"/>
            <w:gridSpan w:val="4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지식콘텐츠</w:t>
            </w:r>
            <w:r>
              <w:rPr/>
              <w:t xml:space="preserve">, </w:t>
            </w:r>
            <w:r>
              <w:rPr/>
              <w:t>마케팅홍보</w:t>
            </w:r>
            <w:r>
              <w:rPr/>
              <w:t xml:space="preserve">, </w:t>
            </w:r>
            <w:r>
              <w:rPr/>
              <w:t>전문컨설팅</w:t>
            </w:r>
            <w:r>
              <w:rPr/>
              <w:t xml:space="preserve">, </w:t>
            </w:r>
            <w:r>
              <w:rPr/>
              <w:t>번역‧웹디자인 프리랜서</w:t>
            </w:r>
            <w:r>
              <w:rPr/>
              <w:t xml:space="preserve">, </w:t>
            </w:r>
            <w:r>
              <w:rPr/>
              <w:t>통신업</w:t>
            </w:r>
            <w:r>
              <w:rPr/>
              <w:t xml:space="preserve">, </w:t>
            </w:r>
            <w:r>
              <w:rPr/>
              <w:t>오락‧문화‧운동관련 서비스업 등</w:t>
            </w:r>
            <w:r>
              <w:rPr/>
            </w:r>
          </w:p>
        </w:tc>
      </w:tr>
      <w:tr>
        <w:trPr/>
        <w:tc>
          <w:tcPr>
            <w:tcW w:w="1745" w:type="dxa"/>
            <w:gridSpan w:val="2"/>
            <w:vMerge w:val="continue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8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□ </w:t>
            </w:r>
            <w:r>
              <w:rPr/>
              <w:t>기술창업</w:t>
            </w:r>
          </w:p>
        </w:tc>
        <w:tc>
          <w:tcPr>
            <w:tcW w:w="6566" w:type="dxa"/>
            <w:gridSpan w:val="4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기계‧재료</w:t>
            </w:r>
            <w:r>
              <w:rPr/>
              <w:t xml:space="preserve">, </w:t>
            </w:r>
            <w:r>
              <w:rPr/>
              <w:t>전기‧전자</w:t>
            </w:r>
            <w:r>
              <w:rPr/>
              <w:t xml:space="preserve">, </w:t>
            </w:r>
            <w:r>
              <w:rPr/>
              <w:t>정보‧통신</w:t>
            </w:r>
            <w:r>
              <w:rPr/>
              <w:t xml:space="preserve">, </w:t>
            </w:r>
            <w:r>
              <w:rPr/>
              <w:t>화공‧섬유</w:t>
            </w:r>
            <w:r>
              <w:rPr/>
              <w:t xml:space="preserve">, </w:t>
            </w:r>
            <w:r>
              <w:rPr/>
              <w:t>생명‧식품</w:t>
            </w:r>
            <w:r>
              <w:rPr/>
              <w:t xml:space="preserve">, </w:t>
            </w:r>
            <w:r>
              <w:rPr/>
              <w:t>환경‧에너지</w:t>
            </w:r>
            <w:r>
              <w:rPr/>
              <w:t xml:space="preserve">, </w:t>
            </w:r>
            <w:r>
              <w:rPr/>
              <w:t xml:space="preserve">공예‧디자인 등 </w:t>
            </w:r>
            <w:r>
              <w:rPr/>
            </w:r>
          </w:p>
        </w:tc>
      </w:tr>
      <w:tr>
        <w:trPr/>
        <w:tc>
          <w:tcPr>
            <w:tcW w:w="1745" w:type="dxa"/>
            <w:gridSpan w:val="2"/>
            <w:vMerge w:val="continue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8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□ </w:t>
            </w:r>
            <w:r>
              <w:rPr/>
              <w:t>일반창업</w:t>
            </w:r>
          </w:p>
        </w:tc>
        <w:tc>
          <w:tcPr>
            <w:tcW w:w="6566" w:type="dxa"/>
            <w:gridSpan w:val="4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아이디어 창업</w:t>
            </w:r>
            <w:r>
              <w:rPr/>
              <w:t xml:space="preserve">, </w:t>
            </w:r>
            <w:r>
              <w:rPr/>
              <w:t>통신판매업</w:t>
            </w:r>
            <w:r>
              <w:rPr/>
              <w:t xml:space="preserve">, </w:t>
            </w:r>
            <w:r>
              <w:rPr/>
              <w:t>인터넷쇼핑몰</w:t>
            </w:r>
            <w:r>
              <w:rPr/>
              <w:t xml:space="preserve">, </w:t>
            </w:r>
            <w:r>
              <w:rPr/>
              <w:t xml:space="preserve">유통업 등 </w:t>
            </w:r>
            <w:r>
              <w:rPr/>
            </w:r>
          </w:p>
        </w:tc>
      </w:tr>
      <w:tr>
        <w:trPr/>
        <w:tc>
          <w:tcPr>
            <w:tcW w:w="1745" w:type="dxa"/>
            <w:gridSpan w:val="2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동아리 회원 수</w:t>
            </w:r>
            <w:r>
              <w:rPr/>
            </w:r>
          </w:p>
        </w:tc>
        <w:tc>
          <w:tcPr>
            <w:tcW w:w="9594" w:type="dxa"/>
            <w:gridSpan w:val="6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총 </w:t>
            </w:r>
            <w:r>
              <w:rPr/>
              <w:t>(3)</w:t>
            </w:r>
            <w:r>
              <w:rPr/>
              <w:t xml:space="preserve">명 </w:t>
            </w:r>
            <w:r>
              <w:rPr/>
              <w:t xml:space="preserve">/ </w:t>
            </w:r>
            <w:r>
              <w:rPr/>
              <w:t>남</w:t>
            </w:r>
            <w:r>
              <w:rPr/>
              <w:t>(1)</w:t>
            </w:r>
            <w:r>
              <w:rPr/>
              <w:t xml:space="preserve">명 </w:t>
            </w:r>
            <w:r>
              <w:rPr/>
              <w:t xml:space="preserve">/ </w:t>
            </w:r>
            <w:r>
              <w:rPr/>
              <w:t>여</w:t>
            </w:r>
            <w:r>
              <w:rPr/>
              <w:t>(2)</w:t>
            </w:r>
            <w:r>
              <w:rPr/>
              <w:t>명</w:t>
            </w:r>
          </w:p>
        </w:tc>
      </w:tr>
      <w:tr>
        <w:trPr/>
        <w:tc>
          <w:tcPr>
            <w:tcW w:w="993" w:type="dxa"/>
            <w:vMerge w:val="restart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동아리</w:t>
            </w: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대 표</w:t>
            </w:r>
            <w:r>
              <w:rPr/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인적사항</w:t>
            </w:r>
            <w:r>
              <w:rPr/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성 명</w:t>
            </w:r>
            <w:r>
              <w:rPr/>
            </w:r>
          </w:p>
        </w:tc>
        <w:tc>
          <w:tcPr>
            <w:tcW w:w="4422" w:type="dxa"/>
            <w:gridSpan w:val="3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지우진</w:t>
            </w:r>
          </w:p>
        </w:tc>
        <w:tc>
          <w:tcPr>
            <w:tcW w:w="2507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학 번</w:t>
            </w:r>
            <w:r>
              <w:rPr/>
            </w:r>
          </w:p>
        </w:tc>
        <w:tc>
          <w:tcPr>
            <w:tcW w:w="266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202203431</w:t>
            </w:r>
          </w:p>
        </w:tc>
      </w:tr>
      <w:tr>
        <w:trPr/>
        <w:tc>
          <w:tcPr>
            <w:tcW w:w="993" w:type="dxa"/>
            <w:vMerge w:val="continue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소 속 </w:t>
            </w:r>
            <w:r>
              <w:rPr/>
            </w:r>
          </w:p>
        </w:tc>
        <w:tc>
          <w:tcPr>
            <w:tcW w:w="4422" w:type="dxa"/>
            <w:gridSpan w:val="3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융합인재학부 </w:t>
            </w:r>
            <w:r>
              <w:rPr/>
              <w:t>(3</w:t>
            </w:r>
            <w:r>
              <w:rPr/>
              <w:t>학년</w:t>
            </w:r>
            <w:r>
              <w:rPr/>
              <w:t>)</w:t>
            </w:r>
          </w:p>
        </w:tc>
        <w:tc>
          <w:tcPr>
            <w:tcW w:w="2507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성 별</w:t>
            </w:r>
            <w:r>
              <w:rPr/>
            </w:r>
          </w:p>
        </w:tc>
        <w:tc>
          <w:tcPr>
            <w:tcW w:w="266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남</w:t>
            </w:r>
          </w:p>
        </w:tc>
      </w:tr>
      <w:tr>
        <w:trPr/>
        <w:tc>
          <w:tcPr>
            <w:tcW w:w="993" w:type="dxa"/>
            <w:vMerge w:val="continue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vMerge w:val="restart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연락처</w:t>
            </w:r>
            <w:r>
              <w:rPr/>
            </w:r>
          </w:p>
        </w:tc>
        <w:tc>
          <w:tcPr>
            <w:tcW w:w="163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전 화</w:t>
            </w:r>
            <w:r>
              <w:rPr/>
            </w:r>
          </w:p>
        </w:tc>
        <w:tc>
          <w:tcPr>
            <w:tcW w:w="2783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010-4893-9645</w:t>
            </w:r>
          </w:p>
        </w:tc>
        <w:tc>
          <w:tcPr>
            <w:tcW w:w="2507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E-mail</w:t>
            </w:r>
          </w:p>
        </w:tc>
        <w:tc>
          <w:tcPr>
            <w:tcW w:w="266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editpanda@hufs.ac.kr</w:t>
            </w:r>
          </w:p>
        </w:tc>
      </w:tr>
      <w:tr>
        <w:trPr/>
        <w:tc>
          <w:tcPr>
            <w:tcW w:w="993" w:type="dxa"/>
            <w:vMerge w:val="continue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vMerge w:val="continue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3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주 소</w:t>
            </w:r>
            <w:r>
              <w:rPr/>
            </w:r>
          </w:p>
        </w:tc>
        <w:tc>
          <w:tcPr>
            <w:tcW w:w="7955" w:type="dxa"/>
            <w:gridSpan w:val="5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광주광역시 목련로 </w:t>
            </w:r>
            <w:r>
              <w:rPr/>
              <w:t>273</w:t>
            </w:r>
            <w:r>
              <w:rPr/>
              <w:t xml:space="preserve">번안길 </w:t>
            </w:r>
            <w:r>
              <w:rPr/>
              <w:t xml:space="preserve">30, </w:t>
            </w:r>
            <w:r>
              <w:rPr/>
              <w:t xml:space="preserve">주공아파트 </w:t>
            </w:r>
            <w:r>
              <w:rPr/>
              <w:t>408</w:t>
            </w:r>
            <w:r>
              <w:rPr/>
              <w:t xml:space="preserve">동 </w:t>
            </w:r>
            <w:r>
              <w:rPr/>
              <w:t>1003</w:t>
            </w:r>
            <w:r>
              <w:rPr/>
              <w:t>호</w:t>
            </w:r>
          </w:p>
        </w:tc>
      </w:tr>
      <w:tr>
        <w:trPr/>
        <w:tc>
          <w:tcPr>
            <w:tcW w:w="1745" w:type="dxa"/>
            <w:gridSpan w:val="2"/>
            <w:vMerge w:val="restart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2025</w:t>
            </w:r>
            <w:r>
              <w:rPr/>
              <w:t xml:space="preserve">년 교내 </w:t>
            </w: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창업교육 수료</w:t>
            </w: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및 수상 내역 </w:t>
            </w:r>
            <w:r>
              <w:rPr/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※ </w:t>
            </w:r>
            <w:r>
              <w:rPr/>
              <w:t xml:space="preserve">가점 사항 </w:t>
            </w:r>
            <w:r>
              <w:rPr/>
            </w:r>
          </w:p>
        </w:tc>
        <w:tc>
          <w:tcPr>
            <w:tcW w:w="163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교육명</w:t>
            </w:r>
            <w:r>
              <w:rPr/>
            </w:r>
          </w:p>
        </w:tc>
        <w:tc>
          <w:tcPr>
            <w:tcW w:w="2783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인터넷비즈니스모델의이해</w:t>
            </w:r>
          </w:p>
        </w:tc>
        <w:tc>
          <w:tcPr>
            <w:tcW w:w="245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일시</w:t>
            </w:r>
            <w:r>
              <w:rPr/>
            </w:r>
          </w:p>
        </w:tc>
        <w:tc>
          <w:tcPr>
            <w:tcW w:w="2713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2022-2</w:t>
            </w:r>
          </w:p>
        </w:tc>
      </w:tr>
      <w:tr>
        <w:trPr/>
        <w:tc>
          <w:tcPr>
            <w:tcW w:w="1745" w:type="dxa"/>
            <w:gridSpan w:val="2"/>
            <w:vMerge w:val="continue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3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교육명</w:t>
            </w:r>
            <w:r>
              <w:rPr/>
            </w:r>
          </w:p>
        </w:tc>
        <w:tc>
          <w:tcPr>
            <w:tcW w:w="2783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한국외대 창업 캠프 수료</w:t>
            </w:r>
          </w:p>
        </w:tc>
        <w:tc>
          <w:tcPr>
            <w:tcW w:w="245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일시</w:t>
            </w:r>
            <w:r>
              <w:rPr/>
            </w:r>
          </w:p>
        </w:tc>
        <w:tc>
          <w:tcPr>
            <w:tcW w:w="2713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2023</w:t>
            </w:r>
          </w:p>
        </w:tc>
      </w:tr>
      <w:tr>
        <w:trPr/>
        <w:tc>
          <w:tcPr>
            <w:tcW w:w="1745" w:type="dxa"/>
            <w:gridSpan w:val="2"/>
            <w:vMerge w:val="continue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3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참가대회명</w:t>
            </w:r>
            <w:r>
              <w:rPr/>
            </w:r>
          </w:p>
        </w:tc>
        <w:tc>
          <w:tcPr>
            <w:tcW w:w="2783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HUFS </w:t>
            </w:r>
            <w:r>
              <w:rPr/>
              <w:t>창업 경진대회 참여</w:t>
            </w:r>
          </w:p>
        </w:tc>
        <w:tc>
          <w:tcPr>
            <w:tcW w:w="245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아이디어명</w:t>
            </w:r>
            <w:r>
              <w:rPr/>
            </w:r>
          </w:p>
        </w:tc>
        <w:tc>
          <w:tcPr>
            <w:tcW w:w="2713" w:type="dxa"/>
            <w:gridSpan w:val="2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어디가지</w:t>
            </w:r>
          </w:p>
        </w:tc>
      </w:tr>
      <w:tr>
        <w:trPr/>
        <w:tc>
          <w:tcPr>
            <w:tcW w:w="1745" w:type="dxa"/>
            <w:gridSpan w:val="2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지원경로</w:t>
            </w:r>
            <w:r>
              <w:rPr/>
            </w:r>
          </w:p>
        </w:tc>
        <w:tc>
          <w:tcPr>
            <w:tcW w:w="9594" w:type="dxa"/>
            <w:gridSpan w:val="6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■ </w:t>
            </w:r>
            <w:r>
              <w:rPr/>
              <w:t>홈페이지 □ 주위권유 □ 기타</w:t>
            </w:r>
          </w:p>
        </w:tc>
      </w:tr>
      <w:tr>
        <w:trPr/>
        <w:tc>
          <w:tcPr>
            <w:tcW w:w="11339" w:type="dxa"/>
            <w:gridSpan w:val="8"/>
            <w:tcBorders>
              <w:top w:val="single" w:sz="2" w:space="0" w:color="7F7F7F"/>
              <w:start w:val="single" w:sz="12" w:space="0" w:color="7F7F7F"/>
              <w:bottom w:val="single" w:sz="1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상기와 같이 </w:t>
            </w:r>
            <w:r>
              <w:rPr/>
              <w:t>2026</w:t>
            </w:r>
            <w:r>
              <w:rPr/>
              <w:t xml:space="preserve">학년도 </w:t>
            </w:r>
            <w:r>
              <w:rPr/>
              <w:t>2</w:t>
            </w:r>
            <w:r>
              <w:rPr/>
              <w:t>학기 학생창업동아리 신청서를 제출합니다</w:t>
            </w:r>
            <w:r>
              <w:rPr/>
              <w:t>.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첨부</w:t>
            </w:r>
            <w:r>
              <w:rPr/>
              <w:t>: [</w:t>
            </w:r>
            <w:r>
              <w:rPr/>
              <w:t xml:space="preserve">양식 </w:t>
            </w:r>
            <w:r>
              <w:rPr/>
              <w:t xml:space="preserve">1] </w:t>
            </w:r>
            <w:r>
              <w:rPr/>
              <w:t xml:space="preserve">학생창업동아리 소개서 </w:t>
            </w:r>
            <w:r>
              <w:rPr/>
              <w:t>1</w:t>
            </w:r>
            <w:r>
              <w:rPr/>
              <w:t>부</w:t>
            </w:r>
            <w:r>
              <w:rPr/>
              <w:t>.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[</w:t>
            </w:r>
            <w:r>
              <w:rPr/>
              <w:t xml:space="preserve">양식 </w:t>
            </w:r>
            <w:r>
              <w:rPr/>
              <w:t xml:space="preserve">2] </w:t>
            </w:r>
            <w:r>
              <w:rPr/>
              <w:t xml:space="preserve">학생창업동아리 회원명단 </w:t>
            </w:r>
            <w:r>
              <w:rPr/>
              <w:t>1</w:t>
            </w:r>
            <w:r>
              <w:rPr/>
              <w:t>부</w:t>
            </w:r>
            <w:r>
              <w:rPr/>
              <w:t>.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[</w:t>
            </w:r>
            <w:r>
              <w:rPr/>
              <w:t xml:space="preserve">양식 </w:t>
            </w:r>
            <w:r>
              <w:rPr/>
              <w:t xml:space="preserve">3] </w:t>
            </w:r>
            <w:r>
              <w:rPr/>
              <w:t xml:space="preserve">창업사업화 계획서 </w:t>
            </w:r>
            <w:r>
              <w:rPr/>
              <w:t>1</w:t>
            </w:r>
            <w:r>
              <w:rPr/>
              <w:t>부</w:t>
            </w:r>
            <w:r>
              <w:rPr/>
              <w:t>.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[</w:t>
            </w:r>
            <w:r>
              <w:rPr/>
              <w:t xml:space="preserve">양식 </w:t>
            </w:r>
            <w:r>
              <w:rPr/>
              <w:t xml:space="preserve">4] </w:t>
            </w:r>
            <w:r>
              <w:rPr/>
              <w:t xml:space="preserve">개인정보 수집 및 이용 동의서 각 </w:t>
            </w:r>
            <w:r>
              <w:rPr/>
              <w:t>1</w:t>
            </w:r>
            <w:r>
              <w:rPr/>
              <w:t>부</w:t>
            </w:r>
            <w:r>
              <w:rPr/>
              <w:t>. (</w:t>
            </w:r>
            <w:r>
              <w:rPr/>
              <w:t>팀원 전원 제출 필수</w:t>
            </w:r>
            <w:r>
              <w:rPr/>
              <w:t>)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[</w:t>
            </w:r>
            <w:r>
              <w:rPr/>
              <w:t>별첨</w:t>
            </w:r>
            <w:r>
              <w:rPr/>
              <w:t>](</w:t>
            </w:r>
            <w:r>
              <w:rPr/>
              <w:t>해당할 경우만</w:t>
            </w:r>
            <w:r>
              <w:rPr/>
              <w:t xml:space="preserve">) </w:t>
            </w:r>
            <w:r>
              <w:rPr/>
              <w:t>사업자등록증</w:t>
            </w:r>
            <w:r>
              <w:rPr/>
              <w:t xml:space="preserve">, </w:t>
            </w:r>
            <w:r>
              <w:rPr/>
              <w:t>창업교육 수료증</w:t>
            </w:r>
            <w:r>
              <w:rPr/>
              <w:t xml:space="preserve">, </w:t>
            </w:r>
            <w:r>
              <w:rPr/>
              <w:t xml:space="preserve">수상증명 등 각종 증빙자료 </w:t>
            </w:r>
            <w:r>
              <w:rPr/>
              <w:t>1</w:t>
            </w:r>
            <w:r>
              <w:rPr/>
              <w:t>부</w:t>
            </w:r>
            <w:r>
              <w:rPr/>
              <w:t>.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2026</w:t>
            </w:r>
            <w:r>
              <w:rPr/>
              <w:t>년 월 일</w:t>
            </w: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동아리 대표자 </w:t>
            </w:r>
            <w:r>
              <w:rPr/>
              <w:t xml:space="preserve">: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한국외국어대학교 글로벌창업지원단장 귀하</w:t>
            </w: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tbl>
      <w:tblPr>
        <w:tblW w:w="328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29"/>
        <w:gridCol w:w="79"/>
        <w:gridCol w:w="2480"/>
      </w:tblGrid>
      <w:tr>
        <w:trPr/>
        <w:tc>
          <w:tcPr>
            <w:tcW w:w="729" w:type="dxa"/>
            <w:tcBorders/>
            <w:shd w:fill="3A3C84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양식 </w:t>
            </w:r>
            <w:r>
              <w:rPr/>
              <w:t>1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80" w:type="dxa"/>
            <w:tcBorders/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학생창업동아리 소개서 </w:t>
            </w: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tbl>
      <w:tblPr>
        <w:tblW w:w="11339" w:type="dxa"/>
        <w:jc w:val="start"/>
        <w:tblInd w:w="-1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03"/>
        <w:gridCol w:w="6736"/>
      </w:tblGrid>
      <w:tr>
        <w:trPr/>
        <w:tc>
          <w:tcPr>
            <w:tcW w:w="4603" w:type="dxa"/>
            <w:tcBorders>
              <w:top w:val="single" w:sz="1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창업동아리명</w:t>
            </w:r>
            <w:r>
              <w:rPr/>
            </w:r>
          </w:p>
        </w:tc>
        <w:tc>
          <w:tcPr>
            <w:tcW w:w="6736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막시무스</w:t>
            </w:r>
            <w:r>
              <w:rPr/>
              <w:t>(MAXIMUS)</w:t>
            </w:r>
          </w:p>
        </w:tc>
      </w:tr>
      <w:tr>
        <w:trPr/>
        <w:tc>
          <w:tcPr>
            <w:tcW w:w="4603" w:type="dxa"/>
            <w:tcBorders>
              <w:top w:val="single" w:sz="2" w:space="0" w:color="7F7F7F"/>
              <w:start w:val="single" w:sz="12" w:space="0" w:color="7F7F7F"/>
              <w:bottom w:val="double" w:sz="4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창업아이템명</w:t>
            </w:r>
            <w:r>
              <w:rPr/>
            </w:r>
          </w:p>
        </w:tc>
        <w:tc>
          <w:tcPr>
            <w:tcW w:w="6736" w:type="dxa"/>
            <w:tcBorders>
              <w:top w:val="single" w:sz="2" w:space="0" w:color="7F7F7F"/>
              <w:start w:val="single" w:sz="2" w:space="0" w:color="7F7F7F"/>
              <w:bottom w:val="double" w:sz="4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어디가지</w:t>
            </w:r>
          </w:p>
        </w:tc>
      </w:tr>
      <w:tr>
        <w:trPr/>
        <w:tc>
          <w:tcPr>
            <w:tcW w:w="11339" w:type="dxa"/>
            <w:gridSpan w:val="2"/>
            <w:tcBorders>
              <w:top w:val="double" w:sz="4" w:space="0" w:color="7F7F7F"/>
              <w:start w:val="single" w:sz="12" w:space="0" w:color="7F7F7F"/>
              <w:bottom w:val="single" w:sz="1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 </w:t>
            </w:r>
            <w:r>
              <w:rPr/>
              <w:t>동아리 구성 목적 및 비전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막시무스는 ‘떠나고 싶은 마음은 있지만 어디로 갈지 정하지 못하는’ 대학생의 일상적 문제에서 출발했습니다</w:t>
            </w:r>
            <w:r>
              <w:rPr/>
              <w:t xml:space="preserve">. </w:t>
            </w:r>
            <w:r>
              <w:rPr/>
              <w:t>현재 위치</w:t>
            </w:r>
            <w:r>
              <w:rPr/>
              <w:t xml:space="preserve">, </w:t>
            </w:r>
            <w:r>
              <w:rPr/>
              <w:t>방문 목적</w:t>
            </w:r>
            <w:r>
              <w:rPr/>
              <w:t xml:space="preserve">, </w:t>
            </w:r>
            <w:r>
              <w:rPr/>
              <w:t>가용 이동시간을 바탕으로 목적지 자체를 추천하는 서비스 ‘어디가지’를 만들고 있습니다</w:t>
            </w:r>
            <w:r>
              <w:rPr/>
              <w:t>.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초기에는 동대문구 대학 생활권에서 목적지가 정해지지 않은 이동에도 추천이 실제 선택과 방문으로 이어지는지를 검증합니다</w:t>
            </w:r>
            <w:r>
              <w:rPr/>
              <w:t xml:space="preserve">. </w:t>
            </w:r>
            <w:r>
              <w:rPr/>
              <w:t>장기적으로는 지역 특성과 이동 행동을 이해하는 데이터 기반 목적지 탐색 플랫폼으로 성장하는 것이 목표입니다</w:t>
            </w:r>
            <w:r>
              <w:rPr/>
              <w:t>.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2. History </w:t>
            </w:r>
            <w:r>
              <w:rPr/>
              <w:t>및 주요 활동 내용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· </w:t>
            </w:r>
            <w:r>
              <w:rPr/>
              <w:t>목적지 추천 서비스 구조 및 데이터 설계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· </w:t>
            </w:r>
            <w:r>
              <w:rPr/>
              <w:t>동대문구 출발 생활권 대상 룰 기반 행정동 추천 알고리즘 구현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· iOS MVP </w:t>
            </w:r>
            <w:r>
              <w:rPr/>
              <w:t>구현</w:t>
            </w:r>
            <w:r>
              <w:rPr/>
              <w:t xml:space="preserve">: </w:t>
            </w:r>
            <w:r>
              <w:rPr/>
              <w:t>출발지</w:t>
            </w:r>
            <w:r>
              <w:rPr/>
              <w:t>·</w:t>
            </w:r>
            <w:r>
              <w:rPr/>
              <w:t>방문 목적</w:t>
            </w:r>
            <w:r>
              <w:rPr/>
              <w:t>·</w:t>
            </w:r>
            <w:r>
              <w:rPr/>
              <w:t>이동시간 입력</w:t>
            </w:r>
            <w:r>
              <w:rPr/>
              <w:t xml:space="preserve">, </w:t>
            </w:r>
            <w:r>
              <w:rPr/>
              <w:t>추천 행정동 탐색</w:t>
            </w:r>
            <w:r>
              <w:rPr/>
              <w:t xml:space="preserve">, </w:t>
            </w:r>
            <w:r>
              <w:rPr/>
              <w:t>지역별 점포 조회</w:t>
            </w:r>
            <w:r>
              <w:rPr/>
              <w:t xml:space="preserve">, </w:t>
            </w:r>
            <w:r>
              <w:rPr/>
              <w:t>지도 및 대중교통 경로 확인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· </w:t>
            </w:r>
            <w:r>
              <w:rPr/>
              <w:t>대학생 대상 사용자 인터뷰 및 사용성 검증 설계</w:t>
            </w:r>
          </w:p>
        </w:tc>
      </w:tr>
    </w:tbl>
    <w:p>
      <w:pPr>
        <w:pStyle w:val="BodyText"/>
        <w:bidi w:val="0"/>
        <w:jc w:val="start"/>
        <w:rPr/>
      </w:pPr>
      <w:r>
        <w:rPr/>
        <w:t>&lt;</w:t>
      </w:r>
      <w:r>
        <w:rPr/>
        <w:t>작성요령</w:t>
      </w:r>
      <w:r>
        <w:rPr/>
        <w:t>&gt;</w:t>
      </w:r>
    </w:p>
    <w:p>
      <w:pPr>
        <w:pStyle w:val="BodyText"/>
        <w:bidi w:val="0"/>
        <w:jc w:val="start"/>
        <w:rPr/>
      </w:pPr>
      <w:r>
        <w:rPr/>
        <w:t xml:space="preserve">▪ </w:t>
      </w:r>
      <w:r>
        <w:rPr/>
        <w:t xml:space="preserve">창업동아리의 </w:t>
      </w:r>
      <w:r>
        <w:rPr/>
        <w:t xml:space="preserve">Vision, </w:t>
      </w:r>
      <w:r>
        <w:rPr/>
        <w:t>포부</w:t>
      </w:r>
      <w:r>
        <w:rPr/>
        <w:t xml:space="preserve">, </w:t>
      </w:r>
      <w:r>
        <w:rPr/>
        <w:t>특화활동 및 활동방향을 간략히 기술</w:t>
      </w:r>
      <w:r>
        <w:rPr/>
        <w:t xml:space="preserve">(2page </w:t>
      </w:r>
      <w:r>
        <w:rPr/>
        <w:t>이내로 작성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▪ </w:t>
      </w:r>
      <w:r>
        <w:rPr/>
        <w:t>(</w:t>
      </w:r>
      <w:r>
        <w:rPr/>
        <w:t>가능한</w:t>
      </w:r>
      <w:r>
        <w:rPr/>
        <w:t xml:space="preserve">) </w:t>
      </w:r>
      <w:r>
        <w:rPr/>
        <w:t>창업과 관련한 동아리 및 회원의 창업실적</w:t>
      </w:r>
      <w:r>
        <w:rPr/>
        <w:t xml:space="preserve">, </w:t>
      </w:r>
      <w:r>
        <w:rPr/>
        <w:t>창업교육 이수</w:t>
      </w:r>
      <w:r>
        <w:rPr/>
        <w:t xml:space="preserve">, </w:t>
      </w:r>
      <w:r>
        <w:rPr/>
        <w:t>창업관련 세미나 및 학회 발표회</w:t>
      </w:r>
      <w:r>
        <w:rPr/>
        <w:t xml:space="preserve">, </w:t>
      </w:r>
      <w:r>
        <w:rPr/>
        <w:t>창업대전 및 박람회 등의 창업 관련 행사 참가실적을 포함하여 작성하고 증빙서류 제출</w:t>
      </w:r>
      <w:r>
        <w:rPr/>
      </w:r>
    </w:p>
    <w:p>
      <w:pPr>
        <w:pStyle w:val="BodyText"/>
        <w:bidi w:val="0"/>
        <w:jc w:val="start"/>
        <w:rPr/>
      </w:pPr>
      <w:r>
        <w:rPr/>
        <w:t xml:space="preserve">(※ </w:t>
      </w:r>
      <w:r>
        <w:rPr/>
        <w:t>관련 증빙서류는 스캔 후 첨부</w:t>
      </w:r>
      <w:r>
        <w:rPr/>
        <w:t>)</w:t>
      </w:r>
    </w:p>
    <w:tbl>
      <w:tblPr>
        <w:tblW w:w="351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29"/>
        <w:gridCol w:w="79"/>
        <w:gridCol w:w="2706"/>
      </w:tblGrid>
      <w:tr>
        <w:trPr/>
        <w:tc>
          <w:tcPr>
            <w:tcW w:w="729" w:type="dxa"/>
            <w:tcBorders/>
            <w:shd w:fill="3A3C84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양식 </w:t>
            </w:r>
            <w:r>
              <w:rPr/>
              <w:t>2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06" w:type="dxa"/>
            <w:tcBorders/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학생창업동아리 회원 명단</w:t>
            </w: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tbl>
      <w:tblPr>
        <w:tblW w:w="13875" w:type="dxa"/>
        <w:jc w:val="start"/>
        <w:tblInd w:w="-1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542"/>
        <w:gridCol w:w="752"/>
        <w:gridCol w:w="1156"/>
        <w:gridCol w:w="527"/>
        <w:gridCol w:w="1429"/>
        <w:gridCol w:w="527"/>
        <w:gridCol w:w="1156"/>
        <w:gridCol w:w="752"/>
        <w:gridCol w:w="1603"/>
        <w:gridCol w:w="2783"/>
        <w:gridCol w:w="978"/>
        <w:gridCol w:w="1670"/>
      </w:tblGrid>
      <w:tr>
        <w:trPr/>
        <w:tc>
          <w:tcPr>
            <w:tcW w:w="542" w:type="dxa"/>
            <w:tcBorders>
              <w:top w:val="single" w:sz="12" w:space="0" w:color="7F7F7F"/>
              <w:start w:val="single" w:sz="1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연번</w:t>
            </w:r>
            <w:r>
              <w:rPr/>
            </w:r>
          </w:p>
        </w:tc>
        <w:tc>
          <w:tcPr>
            <w:tcW w:w="752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성 명</w:t>
            </w:r>
            <w:r>
              <w:rPr/>
            </w:r>
          </w:p>
        </w:tc>
        <w:tc>
          <w:tcPr>
            <w:tcW w:w="1156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생년월일</w:t>
            </w:r>
            <w:r>
              <w:rPr/>
            </w:r>
          </w:p>
        </w:tc>
        <w:tc>
          <w:tcPr>
            <w:tcW w:w="527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성별</w:t>
            </w:r>
            <w:r>
              <w:rPr/>
            </w:r>
          </w:p>
        </w:tc>
        <w:tc>
          <w:tcPr>
            <w:tcW w:w="1429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학과</w:t>
            </w:r>
            <w:r>
              <w:rPr/>
            </w:r>
          </w:p>
        </w:tc>
        <w:tc>
          <w:tcPr>
            <w:tcW w:w="527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학년</w:t>
            </w:r>
            <w:r>
              <w:rPr/>
            </w:r>
          </w:p>
        </w:tc>
        <w:tc>
          <w:tcPr>
            <w:tcW w:w="1156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학번</w:t>
            </w:r>
            <w:r>
              <w:rPr/>
            </w:r>
          </w:p>
        </w:tc>
        <w:tc>
          <w:tcPr>
            <w:tcW w:w="752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연락처</w:t>
            </w:r>
            <w:r>
              <w:rPr/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(</w:t>
            </w:r>
            <w:r>
              <w:rPr/>
              <w:t>휴대폰</w:t>
            </w:r>
            <w:r>
              <w:rPr/>
              <w:t>)</w:t>
            </w:r>
          </w:p>
        </w:tc>
        <w:tc>
          <w:tcPr>
            <w:tcW w:w="1603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E-mail</w:t>
            </w:r>
          </w:p>
        </w:tc>
        <w:tc>
          <w:tcPr>
            <w:tcW w:w="2783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창업교육 참여내역</w:t>
            </w:r>
            <w:r>
              <w:rPr/>
            </w:r>
          </w:p>
        </w:tc>
        <w:tc>
          <w:tcPr>
            <w:tcW w:w="978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사업자</w:t>
            </w:r>
            <w:r>
              <w:rPr/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등록여부</w:t>
            </w:r>
            <w:r>
              <w:rPr/>
            </w:r>
          </w:p>
        </w:tc>
        <w:tc>
          <w:tcPr>
            <w:tcW w:w="1670" w:type="dxa"/>
            <w:tcBorders>
              <w:top w:val="single" w:sz="12" w:space="0" w:color="7F7F7F"/>
              <w:start w:val="single" w:sz="2" w:space="0" w:color="7F7F7F"/>
              <w:bottom w:val="single" w:sz="12" w:space="0" w:color="7F7F7F"/>
              <w:end w:val="single" w:sz="1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사업자등록번호</w:t>
            </w:r>
            <w:r>
              <w:rPr/>
            </w:r>
          </w:p>
        </w:tc>
      </w:tr>
      <w:tr>
        <w:trPr/>
        <w:tc>
          <w:tcPr>
            <w:tcW w:w="542" w:type="dxa"/>
            <w:tcBorders>
              <w:top w:val="single" w:sz="1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752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장한별</w:t>
            </w:r>
          </w:p>
        </w:tc>
        <w:tc>
          <w:tcPr>
            <w:tcW w:w="1156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2006.05.01</w:t>
            </w:r>
          </w:p>
        </w:tc>
        <w:tc>
          <w:tcPr>
            <w:tcW w:w="527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여</w:t>
            </w:r>
          </w:p>
        </w:tc>
        <w:tc>
          <w:tcPr>
            <w:tcW w:w="1429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GBT</w:t>
            </w:r>
            <w:r>
              <w:rPr/>
              <w:t>학부</w:t>
            </w:r>
          </w:p>
        </w:tc>
        <w:tc>
          <w:tcPr>
            <w:tcW w:w="527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156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202501920</w:t>
            </w:r>
          </w:p>
        </w:tc>
        <w:tc>
          <w:tcPr>
            <w:tcW w:w="752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010-7564-6947</w:t>
            </w:r>
          </w:p>
        </w:tc>
        <w:tc>
          <w:tcPr>
            <w:tcW w:w="1603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hanbyeol@hufs.ac.kr</w:t>
            </w:r>
          </w:p>
        </w:tc>
        <w:tc>
          <w:tcPr>
            <w:tcW w:w="2783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8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X</w:t>
            </w:r>
          </w:p>
        </w:tc>
        <w:tc>
          <w:tcPr>
            <w:tcW w:w="1670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542" w:type="dxa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지우진</w:t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2003.11.30</w:t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남</w:t>
            </w:r>
          </w:p>
        </w:tc>
        <w:tc>
          <w:tcPr>
            <w:tcW w:w="142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융합인재학부</w:t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202203431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010-4893-9645</w:t>
            </w:r>
          </w:p>
        </w:tc>
        <w:tc>
          <w:tcPr>
            <w:tcW w:w="160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editpanda@hufs.ac.kr</w:t>
            </w:r>
          </w:p>
        </w:tc>
        <w:tc>
          <w:tcPr>
            <w:tcW w:w="278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[2022-2] </w:t>
            </w:r>
            <w:r>
              <w:rPr/>
              <w:t>인터넷비즈니스모델의이해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[2023] </w:t>
            </w:r>
            <w:r>
              <w:rPr/>
              <w:t>한국외대 창업 캠프 수료</w:t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[2023] HUFS </w:t>
            </w:r>
            <w:r>
              <w:rPr/>
              <w:t>창업 경진대회 참여</w:t>
            </w:r>
          </w:p>
        </w:tc>
        <w:tc>
          <w:tcPr>
            <w:tcW w:w="978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X</w:t>
            </w:r>
          </w:p>
        </w:tc>
        <w:tc>
          <w:tcPr>
            <w:tcW w:w="1670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542" w:type="dxa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최시현</w:t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2004.01.01</w:t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여</w:t>
            </w:r>
          </w:p>
        </w:tc>
        <w:tc>
          <w:tcPr>
            <w:tcW w:w="142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ELLT</w:t>
            </w:r>
            <w:r>
              <w:rPr/>
              <w:t>학과</w:t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202203550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010-9114-1686</w:t>
            </w:r>
          </w:p>
        </w:tc>
        <w:tc>
          <w:tcPr>
            <w:tcW w:w="160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nicole040101@gmail.com</w:t>
            </w:r>
          </w:p>
        </w:tc>
        <w:tc>
          <w:tcPr>
            <w:tcW w:w="278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8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X</w:t>
            </w:r>
          </w:p>
        </w:tc>
        <w:tc>
          <w:tcPr>
            <w:tcW w:w="1670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542" w:type="dxa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2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8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8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70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42" w:type="dxa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2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8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8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70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42" w:type="dxa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2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8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8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70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42" w:type="dxa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2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8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8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70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42" w:type="dxa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2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8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8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70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42" w:type="dxa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2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8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8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70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42" w:type="dxa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29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2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83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8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70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94" w:type="dxa"/>
            <w:gridSpan w:val="2"/>
            <w:tcBorders>
              <w:top w:val="single" w:sz="2" w:space="0" w:color="7F7F7F"/>
              <w:start w:val="single" w:sz="12" w:space="0" w:color="7F7F7F"/>
              <w:bottom w:val="single" w:sz="1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총원</w:t>
            </w:r>
            <w:r>
              <w:rPr/>
            </w:r>
          </w:p>
        </w:tc>
        <w:tc>
          <w:tcPr>
            <w:tcW w:w="1683" w:type="dxa"/>
            <w:gridSpan w:val="2"/>
            <w:tcBorders>
              <w:top w:val="single" w:sz="2" w:space="0" w:color="7F7F7F"/>
              <w:start w:val="single" w:sz="2" w:space="0" w:color="7F7F7F"/>
              <w:bottom w:val="single" w:sz="12" w:space="0" w:color="7F7F7F"/>
              <w:end w:val="single" w:sz="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(3)</w:t>
            </w:r>
            <w:r>
              <w:rPr/>
              <w:t>명</w:t>
            </w:r>
          </w:p>
        </w:tc>
        <w:tc>
          <w:tcPr>
            <w:tcW w:w="10898" w:type="dxa"/>
            <w:gridSpan w:val="8"/>
            <w:tcBorders>
              <w:top w:val="single" w:sz="2" w:space="0" w:color="7F7F7F"/>
              <w:start w:val="single" w:sz="2" w:space="0" w:color="7F7F7F"/>
              <w:bottom w:val="single" w:sz="1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</w:t>
            </w:r>
            <w:r>
              <w:rPr/>
              <w:t>학년</w:t>
            </w:r>
            <w:r>
              <w:rPr/>
              <w:t>(1)</w:t>
            </w:r>
            <w:r>
              <w:rPr/>
              <w:t>명</w:t>
            </w:r>
            <w:r>
              <w:rPr/>
              <w:t>, 3</w:t>
            </w:r>
            <w:r>
              <w:rPr/>
              <w:t>학년</w:t>
            </w:r>
            <w:r>
              <w:rPr/>
              <w:t>(1)</w:t>
            </w:r>
            <w:r>
              <w:rPr/>
              <w:t>명</w:t>
            </w:r>
            <w:r>
              <w:rPr/>
              <w:t>, 2</w:t>
            </w:r>
            <w:r>
              <w:rPr/>
              <w:t>학년</w:t>
            </w:r>
            <w:r>
              <w:rPr/>
              <w:t>(1)</w:t>
            </w:r>
            <w:r>
              <w:rPr/>
              <w:t>명</w:t>
            </w:r>
            <w:r>
              <w:rPr/>
              <w:t>, 1</w:t>
            </w:r>
            <w:r>
              <w:rPr/>
              <w:t>학년</w:t>
            </w:r>
            <w:r>
              <w:rPr/>
              <w:t>(0)</w:t>
            </w:r>
            <w:r>
              <w:rPr/>
              <w:t>명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</w:t>
      </w:r>
      <w:r>
        <w:rPr/>
        <w:t>작성요령</w:t>
      </w:r>
      <w:r>
        <w:rPr/>
        <w:t>&gt;</w:t>
      </w:r>
    </w:p>
    <w:p>
      <w:pPr>
        <w:pStyle w:val="BodyText"/>
        <w:bidi w:val="0"/>
        <w:jc w:val="start"/>
        <w:rPr/>
      </w:pPr>
      <w:r>
        <w:rPr/>
        <w:t xml:space="preserve">▪ </w:t>
      </w:r>
      <w:r>
        <w:rPr/>
        <w:t>창업교육 참여내역</w:t>
      </w:r>
      <w:r>
        <w:rPr/>
        <w:t xml:space="preserve">: </w:t>
      </w:r>
      <w:r>
        <w:rPr/>
        <w:t>창업교과목</w:t>
      </w:r>
      <w:r>
        <w:rPr/>
        <w:t>(</w:t>
      </w:r>
      <w:r>
        <w:rPr/>
        <w:t>정규강좌</w:t>
      </w:r>
      <w:r>
        <w:rPr/>
        <w:t xml:space="preserve">), </w:t>
      </w:r>
      <w:r>
        <w:rPr/>
        <w:t>교내 창업특강</w:t>
      </w:r>
      <w:r>
        <w:rPr/>
        <w:t xml:space="preserve">, </w:t>
      </w:r>
      <w:r>
        <w:rPr/>
        <w:t>창업캠프</w:t>
      </w:r>
      <w:r>
        <w:rPr/>
        <w:t xml:space="preserve">, </w:t>
      </w:r>
      <w:r>
        <w:rPr/>
        <w:t xml:space="preserve">창업경진대회 등 </w:t>
      </w:r>
      <w:r>
        <w:rPr/>
        <w:t>(</w:t>
      </w:r>
      <w:r>
        <w:rPr/>
        <w:t>동아리 선발 평가시 가점부여</w:t>
      </w:r>
      <w:r>
        <w:rPr/>
        <w:t>)</w:t>
      </w:r>
    </w:p>
    <w:tbl>
      <w:tblPr>
        <w:tblW w:w="283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29"/>
        <w:gridCol w:w="79"/>
        <w:gridCol w:w="2029"/>
      </w:tblGrid>
      <w:tr>
        <w:trPr/>
        <w:tc>
          <w:tcPr>
            <w:tcW w:w="729" w:type="dxa"/>
            <w:tcBorders/>
            <w:shd w:fill="3A3C84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양식 </w:t>
            </w:r>
            <w:r>
              <w:rPr/>
              <w:t>3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29" w:type="dxa"/>
            <w:tcBorders/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창업사업화 계획서 </w:t>
            </w: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tbl>
      <w:tblPr>
        <w:tblW w:w="11339" w:type="dxa"/>
        <w:jc w:val="start"/>
        <w:tblInd w:w="-1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1074"/>
        <w:gridCol w:w="10265"/>
      </w:tblGrid>
      <w:tr>
        <w:trPr/>
        <w:tc>
          <w:tcPr>
            <w:tcW w:w="1074" w:type="dxa"/>
            <w:vMerge w:val="restart"/>
            <w:tcBorders>
              <w:top w:val="single" w:sz="1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아이템 개요</w:t>
            </w:r>
            <w:r>
              <w:rPr/>
            </w:r>
          </w:p>
        </w:tc>
        <w:tc>
          <w:tcPr>
            <w:tcW w:w="10265" w:type="dxa"/>
            <w:tcBorders>
              <w:top w:val="single" w:sz="1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 </w:t>
            </w:r>
            <w:r>
              <w:rPr/>
              <w:t>컨셉 및 특징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‘</w:t>
            </w:r>
            <w:r>
              <w:rPr/>
              <w:t>어디가지’는 사용자의 현재 위치</w:t>
            </w:r>
            <w:r>
              <w:rPr/>
              <w:t xml:space="preserve">, </w:t>
            </w:r>
            <w:r>
              <w:rPr/>
              <w:t>하고 싶은 일</w:t>
            </w:r>
            <w:r>
              <w:rPr/>
              <w:t xml:space="preserve">, </w:t>
            </w:r>
            <w:r>
              <w:rPr/>
              <w:t>이동 가능한 시간 세 가지 조건으로 목적지 자체를 추천하는 모바일 서비스입니다</w:t>
            </w:r>
            <w:r>
              <w:rPr/>
              <w:t xml:space="preserve">. </w:t>
            </w:r>
            <w:r>
              <w:rPr/>
              <w:t>사용자가 ‘카페’</w:t>
            </w:r>
            <w:r>
              <w:rPr/>
              <w:t>, ‘</w:t>
            </w:r>
            <w:r>
              <w:rPr/>
              <w:t>맛집’</w:t>
            </w:r>
            <w:r>
              <w:rPr/>
              <w:t>, ‘</w:t>
            </w:r>
            <w:r>
              <w:rPr/>
              <w:t>데이트’</w:t>
            </w:r>
            <w:r>
              <w:rPr/>
              <w:t>, ‘</w:t>
            </w:r>
            <w:r>
              <w:rPr/>
              <w:t>산책’ 등 목적과 이동시간을 입력하면 실제 이동 가능한 범위 안에서 목적에 적합한 행정동을 먼저 추천하고</w:t>
            </w:r>
            <w:r>
              <w:rPr/>
              <w:t xml:space="preserve">, </w:t>
            </w:r>
            <w:r>
              <w:rPr/>
              <w:t>해당 동네의 점포와 대중교통 경로까지 연결합니다</w:t>
            </w:r>
            <w:r>
              <w:rPr/>
              <w:t>.</w:t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초기 파일럿은 동대문구 대학 생활권입니다</w:t>
            </w:r>
            <w:r>
              <w:rPr/>
              <w:t>. iOS MVP</w:t>
            </w:r>
            <w:r>
              <w:rPr/>
              <w:t>에서 출발지 설정</w:t>
            </w:r>
            <w:r>
              <w:rPr/>
              <w:t xml:space="preserve">, </w:t>
            </w:r>
            <w:r>
              <w:rPr/>
              <w:t>목적</w:t>
            </w:r>
            <w:r>
              <w:rPr/>
              <w:t>·</w:t>
            </w:r>
            <w:r>
              <w:rPr/>
              <w:t>이동시간 입력</w:t>
            </w:r>
            <w:r>
              <w:rPr/>
              <w:t xml:space="preserve">, </w:t>
            </w:r>
            <w:r>
              <w:rPr/>
              <w:t>행정동 추천</w:t>
            </w:r>
            <w:r>
              <w:rPr/>
              <w:t xml:space="preserve">, </w:t>
            </w:r>
            <w:r>
              <w:rPr/>
              <w:t>점포 탐색</w:t>
            </w:r>
            <w:r>
              <w:rPr/>
              <w:t xml:space="preserve">, </w:t>
            </w:r>
            <w:r>
              <w:rPr/>
              <w:t>지도</w:t>
            </w:r>
            <w:r>
              <w:rPr/>
              <w:t>·</w:t>
            </w:r>
            <w:r>
              <w:rPr/>
              <w:t>대중교통 경로 확인 흐름을 구현했습니다</w:t>
            </w:r>
            <w:r>
              <w:rPr/>
              <w:t>.</w:t>
            </w:r>
          </w:p>
        </w:tc>
      </w:tr>
      <w:tr>
        <w:trPr/>
        <w:tc>
          <w:tcPr>
            <w:tcW w:w="1074" w:type="dxa"/>
            <w:vMerge w:val="continue"/>
            <w:tcBorders>
              <w:top w:val="single" w:sz="1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6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2. </w:t>
            </w:r>
            <w:r>
              <w:rPr/>
              <w:t>아이템의 경쟁력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기존 지도 서비스는 목적지가 정해진 뒤 장소</w:t>
            </w:r>
            <w:r>
              <w:rPr/>
              <w:t>·</w:t>
            </w:r>
            <w:r>
              <w:rPr/>
              <w:t>경로를 찾는 데 강점이 있습니다</w:t>
            </w:r>
            <w:r>
              <w:rPr/>
              <w:t xml:space="preserve">. </w:t>
            </w:r>
            <w:r>
              <w:rPr/>
              <w:t>어디가지는 그 이전 단계인 ‘어디로 갈지’의 결정을 돕습니다</w:t>
            </w:r>
            <w:r>
              <w:rPr/>
              <w:t xml:space="preserve">. </w:t>
            </w:r>
            <w:r>
              <w:rPr/>
              <w:t>가까운 점포를 단순 정렬하지 않고</w:t>
            </w:r>
            <w:r>
              <w:rPr/>
              <w:t xml:space="preserve">, </w:t>
            </w:r>
            <w:r>
              <w:rPr/>
              <w:t>출발지와 이동시간</w:t>
            </w:r>
            <w:r>
              <w:rPr/>
              <w:t xml:space="preserve">, </w:t>
            </w:r>
            <w:r>
              <w:rPr/>
              <w:t>방문 목적</w:t>
            </w:r>
            <w:r>
              <w:rPr/>
              <w:t xml:space="preserve">, </w:t>
            </w:r>
            <w:r>
              <w:rPr/>
              <w:t>행정동의 지역 특성을 함께 반영해 후보 생활권을 추천합니다</w:t>
            </w:r>
            <w:r>
              <w:rPr/>
              <w:t>.</w:t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초기에는 설명 가능한 룰 기반 추천으로 추천 이유를 제시하고</w:t>
            </w:r>
            <w:r>
              <w:rPr/>
              <w:t xml:space="preserve">, </w:t>
            </w:r>
            <w:r>
              <w:rPr/>
              <w:t>이후 클릭</w:t>
            </w:r>
            <w:r>
              <w:rPr/>
              <w:t>·</w:t>
            </w:r>
            <w:r>
              <w:rPr/>
              <w:t>행정동 선택</w:t>
            </w:r>
            <w:r>
              <w:rPr/>
              <w:t>·</w:t>
            </w:r>
            <w:r>
              <w:rPr/>
              <w:t>점포 조회</w:t>
            </w:r>
            <w:r>
              <w:rPr/>
              <w:t>·</w:t>
            </w:r>
            <w:r>
              <w:rPr/>
              <w:t>지도 열기</w:t>
            </w:r>
            <w:r>
              <w:rPr/>
              <w:t>·</w:t>
            </w:r>
            <w:r>
              <w:rPr/>
              <w:t>재방문 데이터를 바탕으로 개인화합니다</w:t>
            </w:r>
            <w:r>
              <w:rPr/>
              <w:t>.</w:t>
            </w:r>
          </w:p>
        </w:tc>
      </w:tr>
      <w:tr>
        <w:trPr/>
        <w:tc>
          <w:tcPr>
            <w:tcW w:w="1074" w:type="dxa"/>
            <w:vMerge w:val="restart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시장성</w:t>
            </w:r>
            <w:r>
              <w:rPr/>
            </w:r>
          </w:p>
        </w:tc>
        <w:tc>
          <w:tcPr>
            <w:tcW w:w="1026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 </w:t>
            </w:r>
            <w:r>
              <w:rPr/>
              <w:t>아이템에 대한 시장분석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대학생은 공강</w:t>
            </w:r>
            <w:r>
              <w:rPr/>
              <w:t xml:space="preserve">, </w:t>
            </w:r>
            <w:r>
              <w:rPr/>
              <w:t>식사</w:t>
            </w:r>
            <w:r>
              <w:rPr/>
              <w:t xml:space="preserve">, </w:t>
            </w:r>
            <w:r>
              <w:rPr/>
              <w:t>공부</w:t>
            </w:r>
            <w:r>
              <w:rPr/>
              <w:t xml:space="preserve">, </w:t>
            </w:r>
            <w:r>
              <w:rPr/>
              <w:t>데이트</w:t>
            </w:r>
            <w:r>
              <w:rPr/>
              <w:t xml:space="preserve">, </w:t>
            </w:r>
            <w:r>
              <w:rPr/>
              <w:t>산책처럼 행동 목적과 시간은 정해졌지만 목적지를 정하지 못하는 상황을 반복적으로 경험합니다</w:t>
            </w:r>
            <w:r>
              <w:rPr/>
              <w:t xml:space="preserve">. </w:t>
            </w:r>
            <w:r>
              <w:rPr/>
              <w:t>현재는 인스타그램</w:t>
            </w:r>
            <w:r>
              <w:rPr/>
              <w:t>·</w:t>
            </w:r>
            <w:r>
              <w:rPr/>
              <w:t>블로그로 탐색하고 네이버</w:t>
            </w:r>
            <w:r>
              <w:rPr/>
              <w:t>·</w:t>
            </w:r>
            <w:r>
              <w:rPr/>
              <w:t>카카오 지도에서 리뷰와 경로를 검증하는 다단계 탐색이 일반적입니다</w:t>
            </w:r>
            <w:r>
              <w:rPr/>
              <w:t>.</w:t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네이버</w:t>
            </w:r>
            <w:r>
              <w:rPr/>
              <w:t>·</w:t>
            </w:r>
            <w:r>
              <w:rPr/>
              <w:t>카카오 지도</w:t>
            </w:r>
            <w:r>
              <w:rPr/>
              <w:t xml:space="preserve">, </w:t>
            </w:r>
            <w:r>
              <w:rPr/>
              <w:t>인스타그램</w:t>
            </w:r>
            <w:r>
              <w:rPr/>
              <w:t xml:space="preserve">, </w:t>
            </w:r>
            <w:r>
              <w:rPr/>
              <w:t>여행 플래너는 각각 검색</w:t>
            </w:r>
            <w:r>
              <w:rPr/>
              <w:t>·</w:t>
            </w:r>
            <w:r>
              <w:rPr/>
              <w:t>검증</w:t>
            </w:r>
            <w:r>
              <w:rPr/>
              <w:t>·</w:t>
            </w:r>
            <w:r>
              <w:rPr/>
              <w:t>여행 일정 설계에 강점이 있으나</w:t>
            </w:r>
            <w:r>
              <w:rPr/>
              <w:t xml:space="preserve">, </w:t>
            </w:r>
            <w:r>
              <w:rPr/>
              <w:t>일상에서 목적지가 없는 상태에서 이동 가능한 생활권을 먼저 제안하는 경험은 제한적입니다</w:t>
            </w:r>
            <w:r>
              <w:rPr/>
              <w:t xml:space="preserve">. </w:t>
            </w:r>
            <w:r>
              <w:rPr/>
              <w:t>어디가지는 지도 서비스를 대체하기보다</w:t>
            </w:r>
            <w:r>
              <w:rPr/>
              <w:t xml:space="preserve">, </w:t>
            </w:r>
            <w:r>
              <w:rPr/>
              <w:t>기존 지도 서비스에 들어가기 전 ‘목적지 발견’ 단계를 담당합니다</w:t>
            </w:r>
            <w:r>
              <w:rPr/>
              <w:t>.</w:t>
            </w:r>
          </w:p>
        </w:tc>
      </w:tr>
      <w:tr>
        <w:trPr/>
        <w:tc>
          <w:tcPr>
            <w:tcW w:w="1074" w:type="dxa"/>
            <w:vMerge w:val="continue"/>
            <w:tcBorders>
              <w:top w:val="single" w:sz="2" w:space="0" w:color="7F7F7F"/>
              <w:start w:val="single" w:sz="12" w:space="0" w:color="7F7F7F"/>
              <w:bottom w:val="single" w:sz="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6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2. </w:t>
            </w:r>
            <w:r>
              <w:rPr/>
              <w:t>사업성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초기 고객은 한국외대와 동대문구 인근의 대학생입니다</w:t>
            </w:r>
            <w:r>
              <w:rPr/>
              <w:t xml:space="preserve">. </w:t>
            </w:r>
            <w:r>
              <w:rPr/>
              <w:t>팀이 직접 접근 가능한 생활권에서 추천이 실제 행동으로 이어지는지 빠르게 검증합니다</w:t>
            </w:r>
            <w:r>
              <w:rPr/>
              <w:t xml:space="preserve">. </w:t>
            </w:r>
            <w:r>
              <w:rPr/>
              <w:t>핵심 퍼널은 조건 입력 → 행정동 추천 확인 → 점포 조회 → 지도 열기 → 실제 방문 → 재사용입니다</w:t>
            </w:r>
            <w:r>
              <w:rPr/>
              <w:t>.</w:t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초기 수익 모델은 로컬 점포</w:t>
            </w:r>
            <w:r>
              <w:rPr/>
              <w:t>·</w:t>
            </w:r>
            <w:r>
              <w:rPr/>
              <w:t>문화시설과의 예약</w:t>
            </w:r>
            <w:r>
              <w:rPr/>
              <w:t>·</w:t>
            </w:r>
            <w:r>
              <w:rPr/>
              <w:t>구매 전환 제휴 및 명확히 구분된 스폰서드 노출입니다</w:t>
            </w:r>
            <w:r>
              <w:rPr/>
              <w:t xml:space="preserve">. </w:t>
            </w:r>
            <w:r>
              <w:rPr/>
              <w:t>충분한 행동 데이터가 축적되면 사용자 동의를 전제로 비식별</w:t>
            </w:r>
            <w:r>
              <w:rPr/>
              <w:t>·</w:t>
            </w:r>
            <w:r>
              <w:rPr/>
              <w:t>집계 데이터를 정형화하여 상권</w:t>
            </w:r>
            <w:r>
              <w:rPr/>
              <w:t>·</w:t>
            </w:r>
            <w:r>
              <w:rPr/>
              <w:t xml:space="preserve">관광 기관 대상 </w:t>
            </w:r>
            <w:r>
              <w:rPr/>
              <w:t xml:space="preserve">B2B·B2G </w:t>
            </w:r>
            <w:r>
              <w:rPr/>
              <w:t>인사이트 서비스로 확장합니다</w:t>
            </w:r>
            <w:r>
              <w:rPr/>
              <w:t>.</w:t>
            </w:r>
          </w:p>
        </w:tc>
      </w:tr>
      <w:tr>
        <w:trPr/>
        <w:tc>
          <w:tcPr>
            <w:tcW w:w="1074" w:type="dxa"/>
            <w:vMerge w:val="restart"/>
            <w:tcBorders>
              <w:top w:val="single" w:sz="2" w:space="0" w:color="7F7F7F"/>
              <w:start w:val="single" w:sz="1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아이템</w:t>
            </w:r>
            <w:r>
              <w:rPr/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개발계획</w:t>
            </w:r>
            <w:r>
              <w:rPr/>
            </w:r>
          </w:p>
        </w:tc>
        <w:tc>
          <w:tcPr>
            <w:tcW w:w="1026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 </w:t>
            </w:r>
            <w:r>
              <w:rPr/>
              <w:t>아이템 사업화 계획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① </w:t>
            </w:r>
            <w:r>
              <w:rPr/>
              <w:t>동대문구 생활권 데이터 정비 및 룰 기반 추천 고도화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② </w:t>
            </w:r>
            <w:r>
              <w:rPr/>
              <w:t>대학생 인터뷰</w:t>
            </w:r>
            <w:r>
              <w:rPr/>
              <w:t>·</w:t>
            </w:r>
            <w:r>
              <w:rPr/>
              <w:t>사용성 테스트로 추천 적합도와 실제 이동 의향 검증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③ </w:t>
            </w:r>
            <w:r>
              <w:rPr/>
              <w:t>지도</w:t>
            </w:r>
            <w:r>
              <w:rPr/>
              <w:t>·</w:t>
            </w:r>
            <w:r>
              <w:rPr/>
              <w:t xml:space="preserve">대중교통 </w:t>
            </w:r>
            <w:r>
              <w:rPr/>
              <w:t xml:space="preserve">API </w:t>
            </w:r>
            <w:r>
              <w:rPr/>
              <w:t>연동 안정화 및 교내 베타 출시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④ </w:t>
            </w:r>
            <w:r>
              <w:rPr/>
              <w:t>클릭</w:t>
            </w:r>
            <w:r>
              <w:rPr/>
              <w:t>·</w:t>
            </w:r>
            <w:r>
              <w:rPr/>
              <w:t>선택</w:t>
            </w:r>
            <w:r>
              <w:rPr/>
              <w:t>·</w:t>
            </w:r>
            <w:r>
              <w:rPr/>
              <w:t>지도 열기</w:t>
            </w:r>
            <w:r>
              <w:rPr/>
              <w:t>·</w:t>
            </w:r>
            <w:r>
              <w:rPr/>
              <w:t>재방문 로그 기반 개인화 추천 실험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⑤ </w:t>
            </w:r>
            <w:r>
              <w:rPr/>
              <w:t>서울 주요 대학가 확대 및 로컬 제휴</w:t>
            </w:r>
            <w:r>
              <w:rPr/>
              <w:t>·</w:t>
            </w:r>
            <w:r>
              <w:rPr/>
              <w:t>전환 모델 검증</w:t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팀은 </w:t>
            </w:r>
            <w:r>
              <w:rPr/>
              <w:t xml:space="preserve">iOS </w:t>
            </w:r>
            <w:r>
              <w:rPr/>
              <w:t>프론트엔드</w:t>
            </w:r>
            <w:r>
              <w:rPr/>
              <w:t xml:space="preserve">, </w:t>
            </w:r>
            <w:r>
              <w:rPr/>
              <w:t>추천 로직</w:t>
            </w:r>
            <w:r>
              <w:rPr/>
              <w:t>·</w:t>
            </w:r>
            <w:r>
              <w:rPr/>
              <w:t>데이터</w:t>
            </w:r>
            <w:r>
              <w:rPr/>
              <w:t xml:space="preserve">, </w:t>
            </w:r>
            <w:r>
              <w:rPr/>
              <w:t>사용자 조사</w:t>
            </w:r>
            <w:r>
              <w:rPr/>
              <w:t>·</w:t>
            </w:r>
            <w:r>
              <w:rPr/>
              <w:t>콘텐츠</w:t>
            </w:r>
            <w:r>
              <w:rPr/>
              <w:t>·</w:t>
            </w:r>
            <w:r>
              <w:rPr/>
              <w:t>제휴를 분담해 직접 개발과 검증을 수행합니다</w:t>
            </w:r>
            <w:r>
              <w:rPr/>
              <w:t>.</w:t>
            </w:r>
          </w:p>
        </w:tc>
      </w:tr>
      <w:tr>
        <w:trPr/>
        <w:tc>
          <w:tcPr>
            <w:tcW w:w="1074" w:type="dxa"/>
            <w:vMerge w:val="continue"/>
            <w:tcBorders>
              <w:top w:val="single" w:sz="2" w:space="0" w:color="7F7F7F"/>
              <w:start w:val="single" w:sz="12" w:space="0" w:color="7F7F7F"/>
              <w:bottom w:val="single" w:sz="12" w:space="0" w:color="7F7F7F"/>
              <w:end w:val="single" w:sz="2" w:space="0" w:color="7F7F7F"/>
            </w:tcBorders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65" w:type="dxa"/>
            <w:tcBorders>
              <w:top w:val="single" w:sz="2" w:space="0" w:color="7F7F7F"/>
              <w:start w:val="single" w:sz="2" w:space="0" w:color="7F7F7F"/>
              <w:bottom w:val="single" w:sz="12" w:space="0" w:color="7F7F7F"/>
              <w:end w:val="single" w:sz="12" w:space="0" w:color="7F7F7F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2. </w:t>
            </w:r>
            <w:r>
              <w:rPr/>
              <w:t>일정표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2026</w:t>
            </w:r>
            <w:r>
              <w:rPr/>
              <w:t xml:space="preserve">년 </w:t>
            </w:r>
            <w:r>
              <w:rPr/>
              <w:t>3~4</w:t>
            </w:r>
            <w:r>
              <w:rPr/>
              <w:t>분기</w:t>
            </w:r>
            <w:r>
              <w:rPr/>
              <w:t xml:space="preserve">: </w:t>
            </w:r>
            <w:r>
              <w:rPr/>
              <w:t xml:space="preserve">동대문구 </w:t>
            </w:r>
            <w:r>
              <w:rPr/>
              <w:t xml:space="preserve">MVP </w:t>
            </w:r>
            <w:r>
              <w:rPr/>
              <w:t>구현</w:t>
            </w:r>
            <w:r>
              <w:rPr/>
              <w:t xml:space="preserve">, </w:t>
            </w:r>
            <w:r>
              <w:rPr/>
              <w:t>대학생 인터뷰</w:t>
            </w:r>
            <w:r>
              <w:rPr/>
              <w:t>·</w:t>
            </w:r>
            <w:r>
              <w:rPr/>
              <w:t>사용성 검증</w:t>
            </w:r>
            <w:r>
              <w:rPr/>
              <w:t xml:space="preserve">, </w:t>
            </w:r>
            <w:r>
              <w:rPr/>
              <w:t>교내 베타 운영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2027</w:t>
            </w:r>
            <w:r>
              <w:rPr/>
              <w:t xml:space="preserve">년 </w:t>
            </w:r>
            <w:r>
              <w:rPr/>
              <w:t>1~2</w:t>
            </w:r>
            <w:r>
              <w:rPr/>
              <w:t>분기</w:t>
            </w:r>
            <w:r>
              <w:rPr/>
              <w:t xml:space="preserve">: </w:t>
            </w:r>
            <w:r>
              <w:rPr/>
              <w:t>서비스 안정화</w:t>
            </w:r>
            <w:r>
              <w:rPr/>
              <w:t xml:space="preserve">, </w:t>
            </w:r>
            <w:r>
              <w:rPr/>
              <w:t>행동데이터 기반 추천 고도화</w:t>
            </w:r>
            <w:r>
              <w:rPr/>
              <w:t xml:space="preserve">, </w:t>
            </w:r>
            <w:r>
              <w:rPr/>
              <w:t>서울 주요 대학가 확대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2027</w:t>
            </w:r>
            <w:r>
              <w:rPr/>
              <w:t xml:space="preserve">년 </w:t>
            </w:r>
            <w:r>
              <w:rPr/>
              <w:t>2~3</w:t>
            </w:r>
            <w:r>
              <w:rPr/>
              <w:t>분기</w:t>
            </w:r>
            <w:r>
              <w:rPr/>
              <w:t xml:space="preserve">: </w:t>
            </w:r>
            <w:r>
              <w:rPr/>
              <w:t>로컬 제휴</w:t>
            </w:r>
            <w:r>
              <w:rPr/>
              <w:t>·</w:t>
            </w:r>
            <w:r>
              <w:rPr/>
              <w:t>예약</w:t>
            </w:r>
            <w:r>
              <w:rPr/>
              <w:t>/</w:t>
            </w:r>
            <w:r>
              <w:rPr/>
              <w:t>구매 전환 모델 검증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2027</w:t>
            </w:r>
            <w:r>
              <w:rPr/>
              <w:t xml:space="preserve">년 </w:t>
            </w:r>
            <w:r>
              <w:rPr/>
              <w:t>3~4</w:t>
            </w:r>
            <w:r>
              <w:rPr/>
              <w:t>분기</w:t>
            </w:r>
            <w:r>
              <w:rPr/>
              <w:t xml:space="preserve">: LLM </w:t>
            </w:r>
            <w:r>
              <w:rPr/>
              <w:t>기반 자연어 입력 보조 및 개인화 하루 플랜 고도화</w:t>
            </w:r>
          </w:p>
        </w:tc>
      </w:tr>
    </w:tbl>
    <w:p>
      <w:pPr>
        <w:pStyle w:val="BodyText"/>
        <w:bidi w:val="0"/>
        <w:jc w:val="start"/>
        <w:rPr/>
      </w:pPr>
      <w:r>
        <w:rPr/>
        <w:t>&lt;</w:t>
      </w:r>
      <w:r>
        <w:rPr/>
        <w:t>작성요령</w:t>
      </w:r>
      <w:r>
        <w:rPr/>
        <w:t>&gt;</w:t>
      </w:r>
    </w:p>
    <w:p>
      <w:pPr>
        <w:pStyle w:val="BodyText"/>
        <w:bidi w:val="0"/>
        <w:jc w:val="start"/>
        <w:rPr/>
      </w:pPr>
      <w:r>
        <w:rPr/>
        <w:t xml:space="preserve">▪ </w:t>
      </w:r>
      <w:r>
        <w:rPr/>
        <w:t>사업계획서는 상기 목차를 준수하여 자유롭게 작성 가능</w:t>
      </w:r>
      <w:r>
        <w:rPr/>
        <w:t xml:space="preserve">(5page </w:t>
      </w:r>
      <w:r>
        <w:rPr/>
        <w:t>내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▪ </w:t>
      </w:r>
      <w:r>
        <w:rPr/>
        <w:t xml:space="preserve">업종 분야 및 아이템 특성을 잘 설명할 수 있는 항목 추가 가능하며 아이템 및 아이디어를 최대한 부각 </w:t>
      </w:r>
      <w:r>
        <w:rPr/>
      </w:r>
    </w:p>
    <w:p>
      <w:pPr>
        <w:pStyle w:val="BodyText"/>
        <w:bidi w:val="0"/>
        <w:jc w:val="start"/>
        <w:rPr/>
      </w:pPr>
      <w:r>
        <w:rPr/>
        <w:t xml:space="preserve">▪ </w:t>
      </w:r>
      <w:r>
        <w:rPr/>
        <w:t>시장분석</w:t>
      </w:r>
      <w:r>
        <w:rPr/>
        <w:t xml:space="preserve">, </w:t>
      </w:r>
      <w:r>
        <w:rPr/>
        <w:t>기술분석</w:t>
      </w:r>
      <w:r>
        <w:rPr/>
        <w:t xml:space="preserve">, </w:t>
      </w:r>
      <w:r>
        <w:rPr/>
        <w:t>경쟁분석 등 분석내용의 객관적인 자료를 제시하고</w:t>
      </w:r>
      <w:r>
        <w:rPr/>
        <w:t xml:space="preserve">, </w:t>
      </w:r>
      <w:r>
        <w:rPr/>
        <w:t>출처를 명시</w:t>
      </w:r>
      <w:r>
        <w:rPr/>
      </w:r>
    </w:p>
    <w:tbl>
      <w:tblPr>
        <w:tblW w:w="691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29"/>
        <w:gridCol w:w="79"/>
        <w:gridCol w:w="6104"/>
      </w:tblGrid>
      <w:tr>
        <w:trPr/>
        <w:tc>
          <w:tcPr>
            <w:tcW w:w="729" w:type="dxa"/>
            <w:tcBorders/>
            <w:shd w:fill="3A3C84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양식 </w:t>
            </w:r>
            <w:r>
              <w:rPr/>
              <w:t>4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104" w:type="dxa"/>
            <w:tcBorders/>
            <w:shd w:fill="E5E5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개인정보 수집 및 이용 동의서 </w:t>
            </w:r>
            <w:r>
              <w:rPr/>
              <w:t>(</w:t>
            </w:r>
            <w:r>
              <w:rPr/>
              <w:t>팀원 전체 개별 작성 및 제출</w:t>
            </w:r>
            <w:r>
              <w:rPr/>
              <w:t>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개인정보 수집 및 이용 목적</w:t>
      </w:r>
      <w:r>
        <w:rPr/>
      </w:r>
    </w:p>
    <w:p>
      <w:pPr>
        <w:pStyle w:val="BodyText"/>
        <w:bidi w:val="0"/>
        <w:jc w:val="start"/>
        <w:rPr/>
      </w:pPr>
      <w:r>
        <w:rPr/>
        <w:t>한국외국어대학교 글로벌창업지원단에서는 창업동아리</w:t>
      </w:r>
      <w:r>
        <w:rPr/>
        <w:t>(</w:t>
      </w:r>
      <w:r>
        <w:rPr/>
        <w:t>대표 및 회원</w:t>
      </w:r>
      <w:r>
        <w:rPr/>
        <w:t xml:space="preserve">) </w:t>
      </w:r>
      <w:r>
        <w:rPr/>
        <w:t>관련 전반적인 업무에 필요한 개인정보를 수집하고 이용하고자 합니다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2. </w:t>
      </w:r>
      <w:r>
        <w:rPr/>
        <w:t>개인정보 수집 및 이용 항목</w:t>
      </w:r>
      <w:r>
        <w:rPr/>
      </w:r>
    </w:p>
    <w:p>
      <w:pPr>
        <w:pStyle w:val="BodyText"/>
        <w:bidi w:val="0"/>
        <w:jc w:val="start"/>
        <w:rPr/>
      </w:pPr>
      <w:r>
        <w:rPr/>
        <w:t>가</w:t>
      </w:r>
      <w:r>
        <w:rPr/>
        <w:t xml:space="preserve">. </w:t>
      </w:r>
      <w:r>
        <w:rPr/>
        <w:t xml:space="preserve">일반정보 </w:t>
      </w:r>
      <w:r>
        <w:rPr/>
        <w:t xml:space="preserve">: </w:t>
      </w:r>
      <w:r>
        <w:rPr/>
        <w:t>성명</w:t>
      </w:r>
      <w:r>
        <w:rPr/>
        <w:t xml:space="preserve">, </w:t>
      </w:r>
      <w:r>
        <w:rPr/>
        <w:t>성별</w:t>
      </w:r>
      <w:r>
        <w:rPr/>
        <w:t xml:space="preserve">, </w:t>
      </w:r>
      <w:r>
        <w:rPr/>
        <w:t>소속</w:t>
      </w:r>
      <w:r>
        <w:rPr/>
        <w:t xml:space="preserve">, </w:t>
      </w:r>
      <w:r>
        <w:rPr/>
        <w:t>학년</w:t>
      </w:r>
      <w:r>
        <w:rPr/>
        <w:t xml:space="preserve">, </w:t>
      </w:r>
      <w:r>
        <w:rPr/>
        <w:t>학번</w:t>
      </w:r>
      <w:r>
        <w:rPr/>
        <w:t xml:space="preserve">, </w:t>
      </w:r>
      <w:r>
        <w:rPr/>
        <w:t>연락처</w:t>
      </w:r>
      <w:r>
        <w:rPr/>
        <w:t>, e-mail</w:t>
      </w:r>
    </w:p>
    <w:p>
      <w:pPr>
        <w:pStyle w:val="BodyText"/>
        <w:bidi w:val="0"/>
        <w:jc w:val="start"/>
        <w:rPr/>
      </w:pPr>
      <w:r>
        <w:rPr/>
        <w:t>나</w:t>
      </w:r>
      <w:r>
        <w:rPr/>
        <w:t xml:space="preserve">. </w:t>
      </w:r>
      <w:r>
        <w:rPr/>
        <w:t xml:space="preserve">민감정보 및 고유식별정보 </w:t>
      </w:r>
      <w:r>
        <w:rPr/>
        <w:t xml:space="preserve">: </w:t>
      </w:r>
      <w:r>
        <w:rPr/>
        <w:t>생년월일</w:t>
      </w:r>
      <w:r>
        <w:rPr/>
      </w:r>
    </w:p>
    <w:p>
      <w:pPr>
        <w:pStyle w:val="BodyText"/>
        <w:bidi w:val="0"/>
        <w:jc w:val="start"/>
        <w:rPr/>
      </w:pPr>
      <w:r>
        <w:rPr/>
        <w:t xml:space="preserve">3. </w:t>
      </w:r>
      <w:r>
        <w:rPr/>
        <w:t>수집된 개인정보의 보유 및 이용기간</w:t>
      </w:r>
      <w:r>
        <w:rPr/>
      </w:r>
    </w:p>
    <w:p>
      <w:pPr>
        <w:pStyle w:val="BodyText"/>
        <w:bidi w:val="0"/>
        <w:jc w:val="start"/>
        <w:rPr/>
      </w:pPr>
      <w:r>
        <w:rPr/>
        <w:t xml:space="preserve">수집된 개인정보는 개인정보를 제공한 날로부터 </w:t>
      </w:r>
      <w:r>
        <w:rPr/>
        <w:t>5</w:t>
      </w:r>
      <w:r>
        <w:rPr/>
        <w:t>년간 보관되며</w:t>
      </w:r>
      <w:r>
        <w:rPr/>
        <w:t xml:space="preserve">, </w:t>
      </w:r>
      <w:r>
        <w:rPr/>
        <w:t>이후에는 즉시 파기됩니다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4. </w:t>
      </w:r>
      <w:r>
        <w:rPr/>
        <w:t>비동의 시 불이익 내용</w:t>
      </w:r>
      <w:r>
        <w:rPr/>
      </w:r>
    </w:p>
    <w:p>
      <w:pPr>
        <w:pStyle w:val="BodyText"/>
        <w:bidi w:val="0"/>
        <w:jc w:val="start"/>
        <w:rPr/>
      </w:pPr>
      <w:r>
        <w:rPr/>
        <w:t>지원자</w:t>
      </w:r>
      <w:r>
        <w:rPr/>
        <w:t>(</w:t>
      </w:r>
      <w:r>
        <w:rPr/>
        <w:t>대표 및 회원</w:t>
      </w:r>
      <w:r>
        <w:rPr/>
        <w:t>)</w:t>
      </w:r>
      <w:r>
        <w:rPr/>
        <w:t>는 개인정보 수집 및 이용 동의를 거절하실 수 있으며</w:t>
      </w:r>
      <w:r>
        <w:rPr/>
        <w:t xml:space="preserve">, </w:t>
      </w:r>
      <w:r>
        <w:rPr/>
        <w:t>이 경우에는 창업동아리 지원 신청이 불가합니다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본인은 창업동아리</w:t>
      </w:r>
      <w:r>
        <w:rPr/>
        <w:t>(</w:t>
      </w:r>
      <w:r>
        <w:rPr/>
        <w:t>대표 및 회원</w:t>
      </w:r>
      <w:r>
        <w:rPr/>
        <w:t xml:space="preserve">) </w:t>
      </w:r>
      <w:r>
        <w:rPr/>
        <w:t>관련 전반적인 업무에 필요한 개인정보를 아래 같이 수집 및 이용토록 하는데 동의합니다</w:t>
      </w:r>
      <w:r>
        <w:rPr/>
        <w:t>.</w:t>
      </w:r>
    </w:p>
    <w:tbl>
      <w:tblPr>
        <w:tblW w:w="7298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494"/>
        <w:gridCol w:w="2804"/>
      </w:tblGrid>
      <w:tr>
        <w:trPr/>
        <w:tc>
          <w:tcPr>
            <w:tcW w:w="4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일반정보의 수집 및 이용</w:t>
            </w:r>
            <w:r>
              <w:rPr/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- </w:t>
            </w:r>
            <w:r>
              <w:rPr/>
              <w:t>성명</w:t>
            </w:r>
            <w:r>
              <w:rPr/>
              <w:t xml:space="preserve">, </w:t>
            </w:r>
            <w:r>
              <w:rPr/>
              <w:t>성별</w:t>
            </w:r>
            <w:r>
              <w:rPr/>
              <w:t xml:space="preserve">, </w:t>
            </w:r>
            <w:r>
              <w:rPr/>
              <w:t>소속</w:t>
            </w:r>
            <w:r>
              <w:rPr/>
              <w:t xml:space="preserve">, </w:t>
            </w:r>
            <w:r>
              <w:rPr/>
              <w:t>학년</w:t>
            </w:r>
            <w:r>
              <w:rPr/>
              <w:t xml:space="preserve">, </w:t>
            </w:r>
            <w:r>
              <w:rPr/>
              <w:t>학번</w:t>
            </w:r>
            <w:r>
              <w:rPr/>
              <w:t xml:space="preserve">, </w:t>
            </w:r>
            <w:r>
              <w:rPr/>
              <w:t>연락처</w:t>
            </w:r>
            <w:r>
              <w:rPr/>
              <w:t>, e-mail</w:t>
            </w:r>
          </w:p>
        </w:tc>
        <w:tc>
          <w:tcPr>
            <w:tcW w:w="28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□ </w:t>
            </w:r>
            <w:r>
              <w:rPr/>
              <w:t>동의함</w:t>
            </w:r>
            <w:r>
              <w:rPr/>
              <w:t xml:space="preserve">, □ </w:t>
            </w:r>
            <w:r>
              <w:rPr/>
              <w:t>동의하지 않음</w:t>
            </w:r>
            <w:r>
              <w:rPr/>
            </w:r>
          </w:p>
        </w:tc>
      </w:tr>
      <w:tr>
        <w:trPr/>
        <w:tc>
          <w:tcPr>
            <w:tcW w:w="4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민감정보 및 고유식별정보의 수집 및 이용</w:t>
            </w:r>
            <w:r>
              <w:rPr/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- </w:t>
            </w:r>
            <w:r>
              <w:rPr/>
              <w:t>생년월일</w:t>
            </w:r>
            <w:r>
              <w:rPr/>
            </w:r>
          </w:p>
        </w:tc>
        <w:tc>
          <w:tcPr>
            <w:tcW w:w="28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□ </w:t>
            </w:r>
            <w:r>
              <w:rPr/>
              <w:t>동의함</w:t>
            </w:r>
            <w:r>
              <w:rPr/>
              <w:t xml:space="preserve">, □ </w:t>
            </w:r>
            <w:r>
              <w:rPr/>
              <w:t>동의하지 않음</w:t>
            </w: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2026</w:t>
      </w:r>
      <w:r>
        <w:rPr/>
        <w:t>년 월 일</w:t>
      </w: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학 과 </w:t>
      </w:r>
      <w:r>
        <w:rPr/>
        <w:t xml:space="preserve">: </w:t>
      </w:r>
    </w:p>
    <w:p>
      <w:pPr>
        <w:pStyle w:val="BodyText"/>
        <w:bidi w:val="0"/>
        <w:jc w:val="start"/>
        <w:rPr/>
      </w:pPr>
      <w:r>
        <w:rPr/>
        <w:t xml:space="preserve">학 번 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성 명 </w:t>
      </w:r>
      <w:r>
        <w:rPr/>
        <w:t>: (</w:t>
      </w:r>
      <w:r>
        <w:rPr/>
        <w:t>서명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한국외국어학교 글로벌창업지원단장 귀하</w:t>
      </w:r>
      <w:r>
        <w:rPr/>
      </w:r>
    </w:p>
    <w:p>
      <w:pPr>
        <w:pStyle w:val="BodyText"/>
        <w:bidi w:val="0"/>
        <w:jc w:val="start"/>
        <w:rPr/>
      </w:pPr>
      <w:r>
        <w:rPr/>
        <w:t>&lt;</w:t>
      </w:r>
      <w:r>
        <w:rPr/>
        <w:t>작성요령</w:t>
      </w:r>
      <w:r>
        <w:rPr/>
        <w:t xml:space="preserve">&gt;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▪ </w:t>
      </w:r>
      <w:r>
        <w:rPr/>
        <w:t>팀원 전체가 개별로 자필서명 후 스캔본 제출</w:t>
      </w: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나눔고딕" w:cs="Arial Unicode MS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나눔고딕" w:cs="Arial Unicode MS"/>
      <w:color w:val="auto"/>
      <w:sz w:val="24"/>
      <w:szCs w:val="24"/>
      <w:lang w:val="en-US" w:eastAsia="ko-KR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parashape-0">
    <w:name w:val="Body Text.parashape-0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1">
    <w:name w:val="Body Text.parashape-1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2">
    <w:name w:val="Body Text.parashape-2"/>
    <w:basedOn w:val="BodyText"/>
    <w:qFormat/>
    <w:pPr>
      <w:pBdr/>
      <w:spacing w:before="0" w:after="0"/>
      <w:ind w:hanging="262" w:start="0" w:end="0"/>
      <w:jc w:val="both"/>
    </w:pPr>
    <w:rPr/>
  </w:style>
  <w:style w:type="paragraph" w:styleId="BodyTextparashape-3">
    <w:name w:val="Body Text.parashape-3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4">
    <w:name w:val="Body Text.parashape-4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5">
    <w:name w:val="Body Text.parashape-5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6">
    <w:name w:val="Body Text.parashape-6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7">
    <w:name w:val="Body Text.parashape-7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8">
    <w:name w:val="Body Text.parashape-8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9">
    <w:name w:val="Body Text.parashape-9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10">
    <w:name w:val="Body Text.parashape-10"/>
    <w:basedOn w:val="BodyText"/>
    <w:qFormat/>
    <w:pPr>
      <w:spacing w:before="0" w:after="0"/>
      <w:ind w:hanging="0" w:start="300" w:end="0"/>
      <w:jc w:val="both"/>
    </w:pPr>
    <w:rPr/>
  </w:style>
  <w:style w:type="paragraph" w:styleId="BodyTextparashape-11">
    <w:name w:val="Body Text.parashape-11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12">
    <w:name w:val="Body Text.parashape-12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13">
    <w:name w:val="Body Text.parashape-13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14">
    <w:name w:val="Body Text.parashape-14"/>
    <w:basedOn w:val="BodyText"/>
    <w:qFormat/>
    <w:pPr>
      <w:spacing w:before="0" w:after="0"/>
      <w:ind w:hanging="0" w:start="0" w:end="0"/>
      <w:jc w:val="center"/>
    </w:pPr>
    <w:rPr/>
  </w:style>
  <w:style w:type="paragraph" w:styleId="BodyTextparashape-15">
    <w:name w:val="Body Text.parashape-15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16">
    <w:name w:val="Body Text.parashape-16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17">
    <w:name w:val="Body Text.parashape-17"/>
    <w:basedOn w:val="BodyText"/>
    <w:qFormat/>
    <w:pPr>
      <w:spacing w:before="0" w:after="0"/>
      <w:ind w:hanging="0" w:start="0" w:end="0"/>
      <w:jc w:val="center"/>
    </w:pPr>
    <w:rPr/>
  </w:style>
  <w:style w:type="paragraph" w:styleId="BodyTextparashape-18">
    <w:name w:val="Body Text.parashape-18"/>
    <w:basedOn w:val="BodyText"/>
    <w:qFormat/>
    <w:pPr>
      <w:spacing w:before="0" w:after="0"/>
      <w:ind w:hanging="0" w:start="0" w:end="0"/>
      <w:jc w:val="center"/>
    </w:pPr>
    <w:rPr/>
  </w:style>
  <w:style w:type="paragraph" w:styleId="BodyTextparashape-19">
    <w:name w:val="Body Text.parashape-19"/>
    <w:basedOn w:val="BodyText"/>
    <w:qFormat/>
    <w:pPr>
      <w:spacing w:before="170" w:after="0"/>
      <w:ind w:hanging="0" w:start="200" w:end="0"/>
      <w:jc w:val="both"/>
    </w:pPr>
    <w:rPr/>
  </w:style>
  <w:style w:type="paragraph" w:styleId="BodyTextparashape-20">
    <w:name w:val="Body Text.parashape-20"/>
    <w:basedOn w:val="BodyText"/>
    <w:qFormat/>
    <w:pPr>
      <w:pBdr/>
      <w:spacing w:before="0" w:after="0"/>
      <w:ind w:hanging="200" w:start="200" w:end="200"/>
      <w:jc w:val="both"/>
    </w:pPr>
    <w:rPr/>
  </w:style>
  <w:style w:type="paragraph" w:styleId="BodyTextparashape-21">
    <w:name w:val="Body Text.parashape-21"/>
    <w:basedOn w:val="BodyText"/>
    <w:qFormat/>
    <w:pPr>
      <w:pBdr/>
      <w:spacing w:before="0" w:after="0"/>
      <w:ind w:hanging="1371" w:start="0" w:end="0"/>
      <w:jc w:val="start"/>
    </w:pPr>
    <w:rPr/>
  </w:style>
  <w:style w:type="paragraph" w:styleId="BodyTextparashape-22">
    <w:name w:val="Body Text.parashape-22"/>
    <w:basedOn w:val="BodyText"/>
    <w:qFormat/>
    <w:pPr>
      <w:spacing w:before="0" w:after="0"/>
      <w:ind w:hanging="0" w:start="0" w:end="0"/>
      <w:jc w:val="start"/>
    </w:pPr>
    <w:rPr/>
  </w:style>
  <w:style w:type="paragraph" w:styleId="BodyTextparashape-23">
    <w:name w:val="Body Text.parashape-23"/>
    <w:basedOn w:val="BodyText"/>
    <w:qFormat/>
    <w:pPr>
      <w:spacing w:before="0" w:after="0"/>
      <w:ind w:hanging="0" w:start="0" w:end="302"/>
      <w:jc w:val="start"/>
    </w:pPr>
    <w:rPr/>
  </w:style>
  <w:style w:type="paragraph" w:styleId="BodyTextparashape-24">
    <w:name w:val="Body Text.parashape-24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25">
    <w:name w:val="Body Text.parashape-25"/>
    <w:basedOn w:val="BodyText"/>
    <w:qFormat/>
    <w:pPr>
      <w:spacing w:before="0" w:after="0"/>
      <w:ind w:hanging="0" w:start="0" w:end="302"/>
      <w:jc w:val="both"/>
    </w:pPr>
    <w:rPr/>
  </w:style>
  <w:style w:type="paragraph" w:styleId="BodyTextparashape-26">
    <w:name w:val="Body Text.parashape-26"/>
    <w:basedOn w:val="BodyText"/>
    <w:qFormat/>
    <w:pPr>
      <w:pBdr/>
      <w:spacing w:before="0" w:after="0"/>
      <w:ind w:hanging="1371" w:start="0" w:end="0"/>
      <w:jc w:val="start"/>
    </w:pPr>
    <w:rPr/>
  </w:style>
  <w:style w:type="paragraph" w:styleId="BodyTextparashape-27">
    <w:name w:val="Body Text.parashape-27"/>
    <w:basedOn w:val="BodyText"/>
    <w:qFormat/>
    <w:pPr>
      <w:pBdr/>
      <w:spacing w:before="0" w:after="0"/>
      <w:ind w:hanging="300" w:start="0" w:end="0"/>
      <w:jc w:val="start"/>
    </w:pPr>
    <w:rPr/>
  </w:style>
  <w:style w:type="paragraph" w:styleId="BodyTextparashape-28">
    <w:name w:val="Body Text.parashape-28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29">
    <w:name w:val="Body Text.parashape-29"/>
    <w:basedOn w:val="BodyText"/>
    <w:qFormat/>
    <w:pPr>
      <w:spacing w:before="0" w:after="0"/>
      <w:ind w:hanging="0" w:start="0" w:end="0"/>
      <w:jc w:val="center"/>
    </w:pPr>
    <w:rPr/>
  </w:style>
  <w:style w:type="paragraph" w:styleId="BodyTextparashape-30">
    <w:name w:val="Body Text.parashape-30"/>
    <w:basedOn w:val="BodyText"/>
    <w:qFormat/>
    <w:pPr>
      <w:pBdr/>
      <w:spacing w:before="0" w:after="0"/>
      <w:ind w:hanging="1371" w:start="0" w:end="0"/>
      <w:jc w:val="start"/>
    </w:pPr>
    <w:rPr/>
  </w:style>
  <w:style w:type="paragraph" w:styleId="BodyTextparashape-31">
    <w:name w:val="Body Text.parashape-31"/>
    <w:basedOn w:val="BodyText"/>
    <w:qFormat/>
    <w:pPr>
      <w:spacing w:before="0" w:after="0"/>
      <w:ind w:hanging="0" w:start="0" w:end="0"/>
      <w:jc w:val="center"/>
    </w:pPr>
    <w:rPr/>
  </w:style>
  <w:style w:type="paragraph" w:styleId="BodyTextparashape-32">
    <w:name w:val="Body Text.parashape-32"/>
    <w:basedOn w:val="BodyText"/>
    <w:qFormat/>
    <w:pPr>
      <w:spacing w:before="0" w:after="0"/>
      <w:ind w:hanging="0" w:start="0" w:end="0"/>
      <w:jc w:val="start"/>
    </w:pPr>
    <w:rPr/>
  </w:style>
  <w:style w:type="paragraph" w:styleId="BodyTextparashape-33">
    <w:name w:val="Body Text.parashape-33"/>
    <w:basedOn w:val="BodyText"/>
    <w:qFormat/>
    <w:pPr>
      <w:spacing w:before="0" w:after="0"/>
      <w:ind w:hanging="0" w:start="0" w:end="0"/>
      <w:jc w:val="center"/>
    </w:pPr>
    <w:rPr/>
  </w:style>
  <w:style w:type="paragraph" w:styleId="BodyTextparashape-34">
    <w:name w:val="Body Text.parashape-34"/>
    <w:basedOn w:val="BodyText"/>
    <w:qFormat/>
    <w:pPr>
      <w:spacing w:before="0" w:after="0"/>
      <w:ind w:hanging="0" w:start="0" w:end="0"/>
      <w:jc w:val="start"/>
    </w:pPr>
    <w:rPr/>
  </w:style>
  <w:style w:type="paragraph" w:styleId="BodyTextparashape-35">
    <w:name w:val="Body Text.parashape-35"/>
    <w:basedOn w:val="BodyText"/>
    <w:qFormat/>
    <w:pPr>
      <w:spacing w:before="0" w:after="0"/>
      <w:ind w:hanging="0" w:start="0" w:end="0"/>
      <w:jc w:val="center"/>
    </w:pPr>
    <w:rPr/>
  </w:style>
  <w:style w:type="paragraph" w:styleId="BodyTextparashape-36">
    <w:name w:val="Body Text.parashape-36"/>
    <w:basedOn w:val="BodyText"/>
    <w:qFormat/>
    <w:pPr>
      <w:spacing w:before="0" w:after="0"/>
      <w:ind w:hanging="0" w:start="0" w:end="0"/>
      <w:jc w:val="center"/>
    </w:pPr>
    <w:rPr/>
  </w:style>
  <w:style w:type="paragraph" w:styleId="BodyTextparashape-37">
    <w:name w:val="Body Text.parashape-37"/>
    <w:basedOn w:val="BodyText"/>
    <w:qFormat/>
    <w:pPr>
      <w:spacing w:before="0" w:after="0"/>
      <w:ind w:hanging="0" w:start="0" w:end="0"/>
      <w:jc w:val="start"/>
    </w:pPr>
    <w:rPr/>
  </w:style>
  <w:style w:type="paragraph" w:styleId="BodyTextparashape-38">
    <w:name w:val="Body Text.parashape-38"/>
    <w:basedOn w:val="BodyText"/>
    <w:qFormat/>
    <w:pPr>
      <w:spacing w:before="0" w:after="0"/>
      <w:ind w:hanging="0" w:start="0" w:end="0"/>
      <w:jc w:val="center"/>
    </w:pPr>
    <w:rPr/>
  </w:style>
  <w:style w:type="paragraph" w:styleId="BodyTextparashape-39">
    <w:name w:val="Body Text.parashape-39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40">
    <w:name w:val="Body Text.parashape-40"/>
    <w:basedOn w:val="BodyText"/>
    <w:qFormat/>
    <w:pPr>
      <w:spacing w:before="0" w:after="0"/>
      <w:ind w:hanging="0" w:start="0" w:end="0"/>
      <w:jc w:val="center"/>
    </w:pPr>
    <w:rPr/>
  </w:style>
  <w:style w:type="paragraph" w:styleId="BodyTextparashape-41">
    <w:name w:val="Body Text.parashape-41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42">
    <w:name w:val="Body Text.parashape-42"/>
    <w:basedOn w:val="BodyText"/>
    <w:qFormat/>
    <w:pPr>
      <w:spacing w:before="0" w:after="0"/>
      <w:ind w:hanging="0" w:start="0" w:end="0"/>
      <w:jc w:val="start"/>
    </w:pPr>
    <w:rPr/>
  </w:style>
  <w:style w:type="paragraph" w:styleId="BodyTextparashape-43">
    <w:name w:val="Body Text.parashape-43"/>
    <w:basedOn w:val="BodyText"/>
    <w:qFormat/>
    <w:pPr>
      <w:spacing w:before="0" w:after="0"/>
      <w:ind w:hanging="0" w:start="0" w:end="0"/>
      <w:jc w:val="both"/>
    </w:pPr>
    <w:rPr/>
  </w:style>
  <w:style w:type="paragraph" w:styleId="BodyTextparashape-44">
    <w:name w:val="Body Text.parashape-44"/>
    <w:basedOn w:val="BodyText"/>
    <w:qFormat/>
    <w:pPr>
      <w:pBdr/>
      <w:spacing w:before="0" w:after="0"/>
      <w:ind w:hanging="356" w:start="0" w:end="0"/>
      <w:jc w:val="center"/>
    </w:pPr>
    <w:rPr/>
  </w:style>
  <w:style w:type="paragraph" w:styleId="BodyTextparashape-45">
    <w:name w:val="Body Text.parashape-45"/>
    <w:basedOn w:val="BodyText"/>
    <w:qFormat/>
    <w:pPr>
      <w:pBdr/>
      <w:spacing w:before="0" w:after="0"/>
      <w:ind w:hanging="20" w:start="0" w:end="0"/>
      <w:jc w:val="both"/>
    </w:pPr>
    <w:rPr/>
  </w:style>
  <w:style w:type="paragraph" w:styleId="BodyTextparashape-46">
    <w:name w:val="Body Text.parashape-46"/>
    <w:basedOn w:val="BodyText"/>
    <w:qFormat/>
    <w:pPr>
      <w:pBdr/>
      <w:spacing w:before="0" w:after="0"/>
      <w:ind w:hanging="708" w:start="0" w:end="0"/>
      <w:jc w:val="both"/>
    </w:pPr>
    <w:rPr/>
  </w:style>
  <w:style w:type="paragraph" w:styleId="BodyTextHeader">
    <w:name w:val="Body Text.Header"/>
    <w:basedOn w:val="BodyText"/>
    <w:qFormat/>
    <w:pPr>
      <w:spacing w:before="0" w:after="0"/>
      <w:ind w:hanging="0" w:start="0" w:end="0"/>
      <w:jc w:val="both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Normal">
    <w:name w:val="Body Text.Normal"/>
    <w:basedOn w:val="TableContents"/>
    <w:qFormat/>
    <w:pPr>
      <w:spacing w:before="0" w:after="0"/>
      <w:ind w:hanging="0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Users/woojin/Documents/&#47561;&#49884;&#47924;&#49828;/tmp/club_application_migration/hwp_html_v1/bindata/BIN0001.bmp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