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A0B63" w14:textId="640F5D2C" w:rsidR="00764526" w:rsidRPr="00495E7B" w:rsidRDefault="00AE2B63" w:rsidP="00495E7B">
      <w:pPr>
        <w:jc w:val="center"/>
        <w:rPr>
          <w:rFonts w:ascii="Times New Roman" w:hAnsi="Times New Roman" w:cs="Times New Roman"/>
          <w:b/>
          <w:bCs/>
          <w:sz w:val="30"/>
          <w:szCs w:val="30"/>
        </w:rPr>
      </w:pPr>
      <w:r w:rsidRPr="00495E7B">
        <w:rPr>
          <w:rFonts w:ascii="Times New Roman" w:hAnsi="Times New Roman" w:cs="Times New Roman"/>
          <w:b/>
          <w:bCs/>
          <w:sz w:val="30"/>
          <w:szCs w:val="30"/>
        </w:rPr>
        <w:t>DATACO SUPPLY CHAIN REPORT</w:t>
      </w:r>
    </w:p>
    <w:p w14:paraId="0905AFFD" w14:textId="7CADEE7B" w:rsidR="008339D7" w:rsidRPr="00495E7B" w:rsidRDefault="00F732C3">
      <w:pPr>
        <w:rPr>
          <w:rFonts w:ascii="Times New Roman" w:hAnsi="Times New Roman" w:cs="Times New Roman"/>
          <w:b/>
          <w:bCs/>
          <w:sz w:val="26"/>
          <w:szCs w:val="26"/>
        </w:rPr>
      </w:pPr>
      <w:r w:rsidRPr="00495E7B">
        <w:rPr>
          <w:rFonts w:ascii="Times New Roman" w:hAnsi="Times New Roman" w:cs="Times New Roman"/>
          <w:b/>
          <w:bCs/>
          <w:sz w:val="26"/>
          <w:szCs w:val="26"/>
        </w:rPr>
        <w:t>I</w:t>
      </w:r>
      <w:r w:rsidR="00AE2B63" w:rsidRPr="00495E7B">
        <w:rPr>
          <w:rFonts w:ascii="Times New Roman" w:hAnsi="Times New Roman" w:cs="Times New Roman"/>
          <w:b/>
          <w:bCs/>
          <w:sz w:val="26"/>
          <w:szCs w:val="26"/>
        </w:rPr>
        <w:t>. Giới thiệu</w:t>
      </w:r>
    </w:p>
    <w:p w14:paraId="252CDA07" w14:textId="78C37D8C" w:rsidR="00AE2B63" w:rsidRPr="00495E7B" w:rsidRDefault="00AE2B63">
      <w:pPr>
        <w:rPr>
          <w:rFonts w:ascii="Times New Roman" w:hAnsi="Times New Roman" w:cs="Times New Roman"/>
          <w:sz w:val="26"/>
          <w:szCs w:val="26"/>
        </w:rPr>
      </w:pPr>
      <w:r w:rsidRPr="00495E7B">
        <w:rPr>
          <w:rFonts w:ascii="Times New Roman" w:hAnsi="Times New Roman" w:cs="Times New Roman"/>
          <w:sz w:val="26"/>
          <w:szCs w:val="26"/>
        </w:rPr>
        <w:t>Bộ dataset “Dataco Supply Chain” bao gồm 52 cột. Trong giới hạn thời gian và phạm vi phân tích, tôi đã phân tích bộ dữ liệu theo 4 khía cạnh</w:t>
      </w:r>
    </w:p>
    <w:p w14:paraId="4C911FDC" w14:textId="0A85520C" w:rsidR="00AE2B63" w:rsidRPr="00495E7B" w:rsidRDefault="00AE2B63" w:rsidP="00AE2B63">
      <w:pPr>
        <w:pStyle w:val="ListParagraph"/>
        <w:numPr>
          <w:ilvl w:val="0"/>
          <w:numId w:val="1"/>
        </w:numPr>
        <w:rPr>
          <w:rFonts w:ascii="Times New Roman" w:hAnsi="Times New Roman" w:cs="Times New Roman"/>
          <w:sz w:val="26"/>
          <w:szCs w:val="26"/>
        </w:rPr>
      </w:pPr>
      <w:r w:rsidRPr="00495E7B">
        <w:rPr>
          <w:rFonts w:ascii="Times New Roman" w:hAnsi="Times New Roman" w:cs="Times New Roman"/>
          <w:sz w:val="26"/>
          <w:szCs w:val="26"/>
        </w:rPr>
        <w:t>Doanh số</w:t>
      </w:r>
    </w:p>
    <w:p w14:paraId="19C38E82" w14:textId="366AA360" w:rsidR="00AE2B63" w:rsidRPr="00495E7B" w:rsidRDefault="00AE2B63" w:rsidP="00AE2B63">
      <w:pPr>
        <w:pStyle w:val="ListParagraph"/>
        <w:numPr>
          <w:ilvl w:val="0"/>
          <w:numId w:val="1"/>
        </w:numPr>
        <w:rPr>
          <w:rFonts w:ascii="Times New Roman" w:hAnsi="Times New Roman" w:cs="Times New Roman"/>
          <w:sz w:val="26"/>
          <w:szCs w:val="26"/>
        </w:rPr>
      </w:pPr>
      <w:r w:rsidRPr="00495E7B">
        <w:rPr>
          <w:rFonts w:ascii="Times New Roman" w:hAnsi="Times New Roman" w:cs="Times New Roman"/>
          <w:sz w:val="26"/>
          <w:szCs w:val="26"/>
        </w:rPr>
        <w:t>Sản lượng</w:t>
      </w:r>
    </w:p>
    <w:p w14:paraId="0C1232AE" w14:textId="2A3406C6" w:rsidR="00AE2B63" w:rsidRPr="00495E7B" w:rsidRDefault="00AE2B63" w:rsidP="00AE2B63">
      <w:pPr>
        <w:pStyle w:val="ListParagraph"/>
        <w:numPr>
          <w:ilvl w:val="0"/>
          <w:numId w:val="1"/>
        </w:numPr>
        <w:rPr>
          <w:rFonts w:ascii="Times New Roman" w:hAnsi="Times New Roman" w:cs="Times New Roman"/>
          <w:sz w:val="26"/>
          <w:szCs w:val="26"/>
        </w:rPr>
      </w:pPr>
      <w:r w:rsidRPr="00495E7B">
        <w:rPr>
          <w:rFonts w:ascii="Times New Roman" w:hAnsi="Times New Roman" w:cs="Times New Roman"/>
          <w:sz w:val="26"/>
          <w:szCs w:val="26"/>
        </w:rPr>
        <w:t>Khách hàng</w:t>
      </w:r>
    </w:p>
    <w:p w14:paraId="4D0090FD" w14:textId="5AC09F1C" w:rsidR="00AE2B63" w:rsidRPr="00495E7B" w:rsidRDefault="00AE2B63" w:rsidP="00AE2B63">
      <w:pPr>
        <w:pStyle w:val="ListParagraph"/>
        <w:numPr>
          <w:ilvl w:val="0"/>
          <w:numId w:val="1"/>
        </w:numPr>
        <w:rPr>
          <w:rFonts w:ascii="Times New Roman" w:hAnsi="Times New Roman" w:cs="Times New Roman"/>
          <w:sz w:val="26"/>
          <w:szCs w:val="26"/>
        </w:rPr>
      </w:pPr>
      <w:r w:rsidRPr="00495E7B">
        <w:rPr>
          <w:rFonts w:ascii="Times New Roman" w:hAnsi="Times New Roman" w:cs="Times New Roman"/>
          <w:sz w:val="26"/>
          <w:szCs w:val="26"/>
        </w:rPr>
        <w:t>Đặt hàng</w:t>
      </w:r>
    </w:p>
    <w:p w14:paraId="1039112B" w14:textId="03353096" w:rsidR="00AE2B63" w:rsidRPr="00495E7B" w:rsidRDefault="00AE2B63" w:rsidP="00AE2B63">
      <w:pPr>
        <w:rPr>
          <w:rFonts w:ascii="Times New Roman" w:hAnsi="Times New Roman" w:cs="Times New Roman"/>
          <w:sz w:val="26"/>
          <w:szCs w:val="26"/>
        </w:rPr>
      </w:pPr>
      <w:r w:rsidRPr="00495E7B">
        <w:rPr>
          <w:rFonts w:ascii="Times New Roman" w:hAnsi="Times New Roman" w:cs="Times New Roman"/>
          <w:sz w:val="26"/>
          <w:szCs w:val="26"/>
        </w:rPr>
        <w:t xml:space="preserve">Bên cạnh đó là 2 phát hiện về </w:t>
      </w:r>
      <w:r w:rsidR="00F732C3" w:rsidRPr="00495E7B">
        <w:rPr>
          <w:rFonts w:ascii="Times New Roman" w:hAnsi="Times New Roman" w:cs="Times New Roman"/>
          <w:sz w:val="26"/>
          <w:szCs w:val="26"/>
        </w:rPr>
        <w:t>“</w:t>
      </w:r>
      <w:r w:rsidRPr="00495E7B">
        <w:rPr>
          <w:rFonts w:ascii="Times New Roman" w:hAnsi="Times New Roman" w:cs="Times New Roman"/>
          <w:sz w:val="26"/>
          <w:szCs w:val="26"/>
        </w:rPr>
        <w:t>thời gian và</w:t>
      </w:r>
      <w:r w:rsidR="00F732C3" w:rsidRPr="00495E7B">
        <w:rPr>
          <w:rFonts w:ascii="Times New Roman" w:hAnsi="Times New Roman" w:cs="Times New Roman"/>
          <w:sz w:val="26"/>
          <w:szCs w:val="26"/>
        </w:rPr>
        <w:t>ng” và top ngành hàng đóng góp lớn vào doanh thu.</w:t>
      </w:r>
    </w:p>
    <w:p w14:paraId="7D9B7C93" w14:textId="7C7EE764" w:rsidR="008339D7" w:rsidRPr="00495E7B" w:rsidRDefault="008339D7" w:rsidP="00AE2B63">
      <w:pPr>
        <w:rPr>
          <w:rFonts w:ascii="Times New Roman" w:hAnsi="Times New Roman" w:cs="Times New Roman"/>
          <w:sz w:val="26"/>
          <w:szCs w:val="26"/>
        </w:rPr>
      </w:pPr>
      <w:r w:rsidRPr="00495E7B">
        <w:rPr>
          <w:rFonts w:ascii="Times New Roman" w:hAnsi="Times New Roman" w:cs="Times New Roman"/>
          <w:sz w:val="26"/>
          <w:szCs w:val="26"/>
        </w:rPr>
        <w:t xml:space="preserve">* Lưu ý: bên trái của các trang dashboard có chứa các slicer về </w:t>
      </w:r>
      <w:r w:rsidRPr="00495E7B">
        <w:rPr>
          <w:rFonts w:ascii="Times New Roman" w:hAnsi="Times New Roman" w:cs="Times New Roman"/>
          <w:i/>
          <w:iCs/>
          <w:sz w:val="26"/>
          <w:szCs w:val="26"/>
        </w:rPr>
        <w:t>địa lý, thời gian</w:t>
      </w:r>
      <w:r w:rsidRPr="00495E7B">
        <w:rPr>
          <w:rFonts w:ascii="Times New Roman" w:hAnsi="Times New Roman" w:cs="Times New Roman"/>
          <w:sz w:val="26"/>
          <w:szCs w:val="26"/>
        </w:rPr>
        <w:t xml:space="preserve"> cũng như </w:t>
      </w:r>
      <w:r w:rsidRPr="00495E7B">
        <w:rPr>
          <w:rFonts w:ascii="Times New Roman" w:hAnsi="Times New Roman" w:cs="Times New Roman"/>
          <w:i/>
          <w:iCs/>
          <w:sz w:val="26"/>
          <w:szCs w:val="26"/>
        </w:rPr>
        <w:t>trạng thái đơn hàng</w:t>
      </w:r>
      <w:r w:rsidRPr="00495E7B">
        <w:rPr>
          <w:rFonts w:ascii="Times New Roman" w:hAnsi="Times New Roman" w:cs="Times New Roman"/>
          <w:sz w:val="26"/>
          <w:szCs w:val="26"/>
        </w:rPr>
        <w:t xml:space="preserve"> giúp người xem dễ dàng filter theo các đối tượng. </w:t>
      </w:r>
    </w:p>
    <w:p w14:paraId="6478D7A7" w14:textId="0046A347" w:rsidR="00F732C3" w:rsidRPr="00495E7B" w:rsidRDefault="00F732C3" w:rsidP="00AE2B63">
      <w:pPr>
        <w:rPr>
          <w:rFonts w:ascii="Times New Roman" w:hAnsi="Times New Roman" w:cs="Times New Roman"/>
          <w:b/>
          <w:bCs/>
          <w:sz w:val="26"/>
          <w:szCs w:val="26"/>
        </w:rPr>
      </w:pPr>
      <w:r w:rsidRPr="00495E7B">
        <w:rPr>
          <w:rFonts w:ascii="Times New Roman" w:hAnsi="Times New Roman" w:cs="Times New Roman"/>
          <w:b/>
          <w:bCs/>
          <w:sz w:val="26"/>
          <w:szCs w:val="26"/>
        </w:rPr>
        <w:t>II. Quá trình trực quan và kết quả</w:t>
      </w:r>
    </w:p>
    <w:p w14:paraId="31F8508B" w14:textId="567368C2" w:rsidR="008339D7" w:rsidRPr="00495E7B" w:rsidRDefault="008339D7" w:rsidP="00AE2B63">
      <w:pPr>
        <w:rPr>
          <w:rFonts w:ascii="Times New Roman" w:hAnsi="Times New Roman" w:cs="Times New Roman"/>
          <w:b/>
          <w:bCs/>
          <w:sz w:val="26"/>
          <w:szCs w:val="26"/>
        </w:rPr>
      </w:pPr>
      <w:r w:rsidRPr="00495E7B">
        <w:rPr>
          <w:rFonts w:ascii="Times New Roman" w:hAnsi="Times New Roman" w:cs="Times New Roman"/>
          <w:b/>
          <w:bCs/>
          <w:sz w:val="26"/>
          <w:szCs w:val="26"/>
        </w:rPr>
        <w:t>1. Sales Dashboard</w:t>
      </w:r>
    </w:p>
    <w:p w14:paraId="19C9E153" w14:textId="2518D6AC" w:rsidR="00F82FE5" w:rsidRPr="00495E7B" w:rsidRDefault="00F732C3" w:rsidP="00AE2B63">
      <w:pPr>
        <w:rPr>
          <w:rFonts w:ascii="Times New Roman" w:hAnsi="Times New Roman" w:cs="Times New Roman"/>
          <w:sz w:val="26"/>
          <w:szCs w:val="26"/>
        </w:rPr>
      </w:pPr>
      <w:r w:rsidRPr="00495E7B">
        <w:rPr>
          <w:rFonts w:ascii="Times New Roman" w:hAnsi="Times New Roman" w:cs="Times New Roman"/>
          <w:noProof/>
          <w:sz w:val="26"/>
          <w:szCs w:val="26"/>
        </w:rPr>
        <w:drawing>
          <wp:inline distT="0" distB="0" distL="0" distR="0" wp14:anchorId="5BA7E26A" wp14:editId="33E7A0B9">
            <wp:extent cx="5943600" cy="3211195"/>
            <wp:effectExtent l="0" t="0" r="0" b="8255"/>
            <wp:docPr id="994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757" name=""/>
                    <pic:cNvPicPr/>
                  </pic:nvPicPr>
                  <pic:blipFill>
                    <a:blip r:embed="rId5"/>
                    <a:stretch>
                      <a:fillRect/>
                    </a:stretch>
                  </pic:blipFill>
                  <pic:spPr>
                    <a:xfrm>
                      <a:off x="0" y="0"/>
                      <a:ext cx="5943600" cy="3211195"/>
                    </a:xfrm>
                    <a:prstGeom prst="rect">
                      <a:avLst/>
                    </a:prstGeom>
                  </pic:spPr>
                </pic:pic>
              </a:graphicData>
            </a:graphic>
          </wp:inline>
        </w:drawing>
      </w:r>
    </w:p>
    <w:p w14:paraId="1E28013A" w14:textId="5BEFCE4A" w:rsidR="00F732C3" w:rsidRPr="00495E7B" w:rsidRDefault="00F732C3" w:rsidP="00AE2B63">
      <w:pPr>
        <w:rPr>
          <w:rFonts w:ascii="Times New Roman" w:hAnsi="Times New Roman" w:cs="Times New Roman"/>
          <w:sz w:val="26"/>
          <w:szCs w:val="26"/>
        </w:rPr>
      </w:pPr>
      <w:r w:rsidRPr="00495E7B">
        <w:rPr>
          <w:rFonts w:ascii="Times New Roman" w:hAnsi="Times New Roman" w:cs="Times New Roman"/>
          <w:sz w:val="26"/>
          <w:szCs w:val="26"/>
        </w:rPr>
        <w:t xml:space="preserve">Từ 2015 đến cuối 2017, Doanh thu và lợi nhuận có xu hướng ổn định và tỉ lệ lợi nhuận xấp xỉ bằng </w:t>
      </w:r>
      <w:r w:rsidRPr="00495E7B">
        <w:rPr>
          <w:rFonts w:ascii="Times New Roman" w:hAnsi="Times New Roman" w:cs="Times New Roman"/>
          <w:b/>
          <w:bCs/>
          <w:sz w:val="26"/>
          <w:szCs w:val="26"/>
        </w:rPr>
        <w:t>10%</w:t>
      </w:r>
      <w:r w:rsidRPr="00495E7B">
        <w:rPr>
          <w:rFonts w:ascii="Times New Roman" w:hAnsi="Times New Roman" w:cs="Times New Roman"/>
          <w:sz w:val="26"/>
          <w:szCs w:val="26"/>
        </w:rPr>
        <w:t xml:space="preserve"> so với doanh thu. Tuy nhiên đến đầu 2018 doanh thu kéo theo lợi nhuận có sự giảm đột ngột.</w:t>
      </w:r>
    </w:p>
    <w:p w14:paraId="23959E8B" w14:textId="5DA0FFF9" w:rsidR="00F732C3" w:rsidRPr="00495E7B" w:rsidRDefault="000E34C5" w:rsidP="00AE2B63">
      <w:pPr>
        <w:rPr>
          <w:rFonts w:ascii="Times New Roman" w:hAnsi="Times New Roman" w:cs="Times New Roman"/>
          <w:sz w:val="26"/>
          <w:szCs w:val="26"/>
        </w:rPr>
      </w:pPr>
      <w:r w:rsidRPr="00495E7B">
        <w:rPr>
          <w:rFonts w:ascii="Times New Roman" w:hAnsi="Times New Roman" w:cs="Times New Roman"/>
          <w:sz w:val="26"/>
          <w:szCs w:val="26"/>
        </w:rPr>
        <w:t>Doanh thu tạo ra bởi nhóm khách hàng Consumer chiếm hơn 1 nửa (51,93%), trong khi nhóm Corporate (30,35%) tạo ra doanh thu gần gấp đôi nhóm Home office (17,73%).</w:t>
      </w:r>
    </w:p>
    <w:p w14:paraId="13ED1819" w14:textId="76E8BA61" w:rsidR="000E34C5" w:rsidRPr="00495E7B" w:rsidRDefault="000E34C5" w:rsidP="00AE2B63">
      <w:pPr>
        <w:rPr>
          <w:rFonts w:ascii="Times New Roman" w:hAnsi="Times New Roman" w:cs="Times New Roman"/>
          <w:sz w:val="26"/>
          <w:szCs w:val="26"/>
        </w:rPr>
      </w:pPr>
      <w:r w:rsidRPr="00495E7B">
        <w:rPr>
          <w:rFonts w:ascii="Times New Roman" w:hAnsi="Times New Roman" w:cs="Times New Roman"/>
          <w:noProof/>
          <w:sz w:val="26"/>
          <w:szCs w:val="26"/>
        </w:rPr>
        <w:lastRenderedPageBreak/>
        <w:drawing>
          <wp:inline distT="0" distB="0" distL="0" distR="0" wp14:anchorId="74DF2027" wp14:editId="30421A46">
            <wp:extent cx="2813224" cy="1346200"/>
            <wp:effectExtent l="0" t="0" r="6350" b="6350"/>
            <wp:docPr id="89086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65007" name=""/>
                    <pic:cNvPicPr/>
                  </pic:nvPicPr>
                  <pic:blipFill>
                    <a:blip r:embed="rId6"/>
                    <a:stretch>
                      <a:fillRect/>
                    </a:stretch>
                  </pic:blipFill>
                  <pic:spPr>
                    <a:xfrm>
                      <a:off x="0" y="0"/>
                      <a:ext cx="2818400" cy="1348677"/>
                    </a:xfrm>
                    <a:prstGeom prst="rect">
                      <a:avLst/>
                    </a:prstGeom>
                  </pic:spPr>
                </pic:pic>
              </a:graphicData>
            </a:graphic>
          </wp:inline>
        </w:drawing>
      </w:r>
      <w:r w:rsidRPr="00495E7B">
        <w:rPr>
          <w:rFonts w:ascii="Times New Roman" w:hAnsi="Times New Roman" w:cs="Times New Roman"/>
          <w:noProof/>
          <w:sz w:val="26"/>
          <w:szCs w:val="26"/>
        </w:rPr>
        <w:drawing>
          <wp:inline distT="0" distB="0" distL="0" distR="0" wp14:anchorId="5943070F" wp14:editId="54471DF9">
            <wp:extent cx="3100283" cy="1301722"/>
            <wp:effectExtent l="0" t="0" r="5080" b="0"/>
            <wp:docPr id="73787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73124" name=""/>
                    <pic:cNvPicPr/>
                  </pic:nvPicPr>
                  <pic:blipFill>
                    <a:blip r:embed="rId7"/>
                    <a:stretch>
                      <a:fillRect/>
                    </a:stretch>
                  </pic:blipFill>
                  <pic:spPr>
                    <a:xfrm>
                      <a:off x="0" y="0"/>
                      <a:ext cx="3124969" cy="1312087"/>
                    </a:xfrm>
                    <a:prstGeom prst="rect">
                      <a:avLst/>
                    </a:prstGeom>
                  </pic:spPr>
                </pic:pic>
              </a:graphicData>
            </a:graphic>
          </wp:inline>
        </w:drawing>
      </w:r>
    </w:p>
    <w:p w14:paraId="3D817FA5" w14:textId="457D7633" w:rsidR="000E34C5" w:rsidRPr="00495E7B" w:rsidRDefault="000E34C5" w:rsidP="00AE2B63">
      <w:pPr>
        <w:rPr>
          <w:rFonts w:ascii="Times New Roman" w:hAnsi="Times New Roman" w:cs="Times New Roman"/>
          <w:sz w:val="26"/>
          <w:szCs w:val="26"/>
        </w:rPr>
      </w:pPr>
      <w:r w:rsidRPr="00495E7B">
        <w:rPr>
          <w:rFonts w:ascii="Times New Roman" w:hAnsi="Times New Roman" w:cs="Times New Roman"/>
          <w:sz w:val="26"/>
          <w:szCs w:val="26"/>
        </w:rPr>
        <w:t xml:space="preserve">Western Europe và Central America là 2 Region </w:t>
      </w:r>
      <w:r w:rsidRPr="00495E7B">
        <w:rPr>
          <w:rFonts w:ascii="Times New Roman" w:hAnsi="Times New Roman" w:cs="Times New Roman"/>
          <w:b/>
          <w:bCs/>
          <w:sz w:val="26"/>
          <w:szCs w:val="26"/>
        </w:rPr>
        <w:t xml:space="preserve">tạo ra doanh thu lớn nhất </w:t>
      </w:r>
      <w:r w:rsidRPr="00495E7B">
        <w:rPr>
          <w:rFonts w:ascii="Times New Roman" w:hAnsi="Times New Roman" w:cs="Times New Roman"/>
          <w:sz w:val="26"/>
          <w:szCs w:val="26"/>
        </w:rPr>
        <w:t>so với tất cả các region còn lại (chiếm lần lượt 16,02% và 15,41%)</w:t>
      </w:r>
    </w:p>
    <w:p w14:paraId="34EBFED0" w14:textId="2DD82FA1" w:rsidR="000E34C5" w:rsidRPr="00495E7B" w:rsidRDefault="008339D7" w:rsidP="00AE2B63">
      <w:pPr>
        <w:rPr>
          <w:rFonts w:ascii="Times New Roman" w:hAnsi="Times New Roman" w:cs="Times New Roman"/>
          <w:sz w:val="26"/>
          <w:szCs w:val="26"/>
        </w:rPr>
      </w:pPr>
      <w:r w:rsidRPr="00495E7B">
        <w:rPr>
          <w:rFonts w:ascii="Times New Roman" w:hAnsi="Times New Roman" w:cs="Times New Roman"/>
          <w:sz w:val="26"/>
          <w:szCs w:val="26"/>
        </w:rPr>
        <w:t>S</w:t>
      </w:r>
      <w:r w:rsidR="000E34C5" w:rsidRPr="00495E7B">
        <w:rPr>
          <w:rFonts w:ascii="Times New Roman" w:hAnsi="Times New Roman" w:cs="Times New Roman"/>
          <w:sz w:val="26"/>
          <w:szCs w:val="26"/>
        </w:rPr>
        <w:t>ản phẩm tạo ra nhiều doanh thu</w:t>
      </w:r>
      <w:r w:rsidRPr="00495E7B">
        <w:rPr>
          <w:rFonts w:ascii="Times New Roman" w:hAnsi="Times New Roman" w:cs="Times New Roman"/>
          <w:sz w:val="26"/>
          <w:szCs w:val="26"/>
        </w:rPr>
        <w:t xml:space="preserve"> và lợi nhuận</w:t>
      </w:r>
      <w:r w:rsidR="000E34C5" w:rsidRPr="00495E7B">
        <w:rPr>
          <w:rFonts w:ascii="Times New Roman" w:hAnsi="Times New Roman" w:cs="Times New Roman"/>
          <w:sz w:val="26"/>
          <w:szCs w:val="26"/>
        </w:rPr>
        <w:t xml:space="preserve"> nhất là </w:t>
      </w:r>
      <w:r w:rsidRPr="00495E7B">
        <w:rPr>
          <w:rFonts w:ascii="Times New Roman" w:hAnsi="Times New Roman" w:cs="Times New Roman"/>
          <w:sz w:val="26"/>
          <w:szCs w:val="26"/>
        </w:rPr>
        <w:t>Field &amp; Stream Sports Man 16 Gun Fire Safe, trong khi sản phẩm tạo ra doanh thu ít nhất là CDs of Rock.</w:t>
      </w:r>
    </w:p>
    <w:p w14:paraId="1F114152" w14:textId="2B7FCF55" w:rsidR="008339D7" w:rsidRPr="00495E7B" w:rsidRDefault="008339D7" w:rsidP="00AE2B63">
      <w:pPr>
        <w:rPr>
          <w:rFonts w:ascii="Times New Roman" w:hAnsi="Times New Roman" w:cs="Times New Roman"/>
          <w:sz w:val="26"/>
          <w:szCs w:val="26"/>
        </w:rPr>
      </w:pPr>
      <w:r w:rsidRPr="00495E7B">
        <w:rPr>
          <w:rFonts w:ascii="Times New Roman" w:hAnsi="Times New Roman" w:cs="Times New Roman"/>
          <w:sz w:val="26"/>
          <w:szCs w:val="26"/>
        </w:rPr>
        <w:t>2 Market có doanh số ấn tượng (lớn hơn 10M) là Europe và LATAM, nhưng Africa lại dẫn đầu về lợi nhuận biên dù doanh số khiêm tốn so với các Market khác.</w:t>
      </w:r>
    </w:p>
    <w:p w14:paraId="5F9DAF23" w14:textId="77777777" w:rsidR="008339D7" w:rsidRPr="00495E7B" w:rsidRDefault="008339D7" w:rsidP="00AE2B63">
      <w:pPr>
        <w:rPr>
          <w:rFonts w:ascii="Times New Roman" w:hAnsi="Times New Roman" w:cs="Times New Roman"/>
          <w:sz w:val="26"/>
          <w:szCs w:val="26"/>
        </w:rPr>
      </w:pPr>
    </w:p>
    <w:p w14:paraId="326528CC" w14:textId="6B453B44" w:rsidR="008339D7" w:rsidRPr="00495E7B" w:rsidRDefault="008339D7" w:rsidP="00AE2B63">
      <w:pPr>
        <w:rPr>
          <w:rFonts w:ascii="Times New Roman" w:hAnsi="Times New Roman" w:cs="Times New Roman"/>
          <w:b/>
          <w:bCs/>
          <w:sz w:val="26"/>
          <w:szCs w:val="26"/>
        </w:rPr>
      </w:pPr>
      <w:r w:rsidRPr="00495E7B">
        <w:rPr>
          <w:rFonts w:ascii="Times New Roman" w:hAnsi="Times New Roman" w:cs="Times New Roman"/>
          <w:b/>
          <w:bCs/>
          <w:sz w:val="26"/>
          <w:szCs w:val="26"/>
        </w:rPr>
        <w:t>2. Customer Dashboard</w:t>
      </w:r>
    </w:p>
    <w:p w14:paraId="3AF78373" w14:textId="1F16DB88" w:rsidR="008339D7" w:rsidRPr="00495E7B" w:rsidRDefault="008339D7" w:rsidP="00AE2B63">
      <w:pPr>
        <w:rPr>
          <w:rFonts w:ascii="Times New Roman" w:hAnsi="Times New Roman" w:cs="Times New Roman"/>
          <w:sz w:val="26"/>
          <w:szCs w:val="26"/>
        </w:rPr>
      </w:pPr>
      <w:r w:rsidRPr="00495E7B">
        <w:rPr>
          <w:rFonts w:ascii="Times New Roman" w:hAnsi="Times New Roman" w:cs="Times New Roman"/>
          <w:noProof/>
          <w:sz w:val="26"/>
          <w:szCs w:val="26"/>
        </w:rPr>
        <w:drawing>
          <wp:inline distT="0" distB="0" distL="0" distR="0" wp14:anchorId="4AF0B0B2" wp14:editId="1FEE128E">
            <wp:extent cx="5943600" cy="3270250"/>
            <wp:effectExtent l="0" t="0" r="0" b="6350"/>
            <wp:docPr id="189235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53388" name=""/>
                    <pic:cNvPicPr/>
                  </pic:nvPicPr>
                  <pic:blipFill>
                    <a:blip r:embed="rId8"/>
                    <a:stretch>
                      <a:fillRect/>
                    </a:stretch>
                  </pic:blipFill>
                  <pic:spPr>
                    <a:xfrm>
                      <a:off x="0" y="0"/>
                      <a:ext cx="5943600" cy="3270250"/>
                    </a:xfrm>
                    <a:prstGeom prst="rect">
                      <a:avLst/>
                    </a:prstGeom>
                  </pic:spPr>
                </pic:pic>
              </a:graphicData>
            </a:graphic>
          </wp:inline>
        </w:drawing>
      </w:r>
    </w:p>
    <w:p w14:paraId="3A3C5D45" w14:textId="1CE6CD3F" w:rsidR="00F82FE5" w:rsidRPr="00495E7B" w:rsidRDefault="00F82FE5" w:rsidP="00F82FE5">
      <w:pPr>
        <w:rPr>
          <w:rFonts w:ascii="Times New Roman" w:hAnsi="Times New Roman" w:cs="Times New Roman"/>
          <w:sz w:val="26"/>
          <w:szCs w:val="26"/>
        </w:rPr>
      </w:pPr>
      <w:r w:rsidRPr="00495E7B">
        <w:rPr>
          <w:rFonts w:ascii="Times New Roman" w:hAnsi="Times New Roman" w:cs="Times New Roman"/>
          <w:sz w:val="26"/>
          <w:szCs w:val="26"/>
        </w:rPr>
        <w:t>Khách hàng thuộc nhóm Consumer chiếm hơn 1 nửa (51,79%), trong khi nhóm Corporate (30,21%) có số khách hàng gần gấp đôi nhóm Home office (18%). Có thể thấy rõ sự tương quan với phân phối doanh thu chia theo customer segment ở “Sales Dashboard”.</w:t>
      </w:r>
    </w:p>
    <w:p w14:paraId="4663DB11" w14:textId="2C919017" w:rsidR="00F82FE5" w:rsidRPr="00495E7B" w:rsidRDefault="00F82FE5" w:rsidP="00F82FE5">
      <w:pPr>
        <w:rPr>
          <w:rFonts w:ascii="Times New Roman" w:hAnsi="Times New Roman" w:cs="Times New Roman"/>
          <w:sz w:val="26"/>
          <w:szCs w:val="26"/>
        </w:rPr>
      </w:pPr>
      <w:r w:rsidRPr="00495E7B">
        <w:rPr>
          <w:rFonts w:ascii="Times New Roman" w:hAnsi="Times New Roman" w:cs="Times New Roman"/>
          <w:sz w:val="26"/>
          <w:szCs w:val="26"/>
        </w:rPr>
        <w:lastRenderedPageBreak/>
        <w:t>Ở 2 bộ phận có nhiều số khách hàng nhất là Apparel và Fanshop, ta thấy sự tương quan nghịch giữa số  khách hàng và doanh thu mà khách hàng tạo ra cho phòng ban đó. Cụ thể ở phòng Fan Shop, số khách hàng ít hơn nhưng tạo ra nhiều doanh thu hơn phòng Apparel.</w:t>
      </w:r>
    </w:p>
    <w:p w14:paraId="40F61AEE" w14:textId="71D2AF29" w:rsidR="00F82FE5" w:rsidRPr="00495E7B" w:rsidRDefault="00F82FE5" w:rsidP="00F82FE5">
      <w:pPr>
        <w:rPr>
          <w:rFonts w:ascii="Times New Roman" w:hAnsi="Times New Roman" w:cs="Times New Roman"/>
          <w:sz w:val="26"/>
          <w:szCs w:val="26"/>
        </w:rPr>
      </w:pPr>
      <w:r w:rsidRPr="00495E7B">
        <w:rPr>
          <w:rFonts w:ascii="Times New Roman" w:hAnsi="Times New Roman" w:cs="Times New Roman"/>
          <w:sz w:val="26"/>
          <w:szCs w:val="26"/>
        </w:rPr>
        <w:t>Trong số 2 Market có nhiều khách hàng nhất, ngoài thị trường Europe với doanh thu ấn tượng (ở Sales Dashboard)</w:t>
      </w:r>
      <w:r w:rsidR="001B1CBD" w:rsidRPr="00495E7B">
        <w:rPr>
          <w:rFonts w:ascii="Times New Roman" w:hAnsi="Times New Roman" w:cs="Times New Roman"/>
          <w:sz w:val="26"/>
          <w:szCs w:val="26"/>
        </w:rPr>
        <w:t xml:space="preserve"> thì thị trường Pacific Asea có nhiều khách hàng hơn nhưng không chiếm tỉ lệ doanh thu cao.</w:t>
      </w:r>
    </w:p>
    <w:p w14:paraId="0221A58A" w14:textId="10303B04" w:rsidR="001B1CBD" w:rsidRPr="00495E7B" w:rsidRDefault="001B1CBD" w:rsidP="00F82FE5">
      <w:pPr>
        <w:rPr>
          <w:rFonts w:ascii="Times New Roman" w:hAnsi="Times New Roman" w:cs="Times New Roman"/>
          <w:sz w:val="26"/>
          <w:szCs w:val="26"/>
        </w:rPr>
      </w:pPr>
      <w:r w:rsidRPr="00495E7B">
        <w:rPr>
          <w:rFonts w:ascii="Times New Roman" w:hAnsi="Times New Roman" w:cs="Times New Roman"/>
          <w:sz w:val="26"/>
          <w:szCs w:val="26"/>
        </w:rPr>
        <w:t>Số khách hàng lựa chọn shipping mode là Standard Class và Second Class nhiều hơn gấp đôi so với số khách hàng lựa chọn First Class và Same Day</w:t>
      </w:r>
    </w:p>
    <w:p w14:paraId="3F8C41B1" w14:textId="09A5470B" w:rsidR="001B1CBD" w:rsidRPr="00495E7B" w:rsidRDefault="001B1CBD" w:rsidP="001B1CBD">
      <w:pPr>
        <w:jc w:val="center"/>
        <w:rPr>
          <w:rFonts w:ascii="Times New Roman" w:hAnsi="Times New Roman" w:cs="Times New Roman"/>
          <w:sz w:val="26"/>
          <w:szCs w:val="26"/>
        </w:rPr>
      </w:pPr>
      <w:r w:rsidRPr="00495E7B">
        <w:rPr>
          <w:rFonts w:ascii="Times New Roman" w:hAnsi="Times New Roman" w:cs="Times New Roman"/>
          <w:noProof/>
          <w:sz w:val="26"/>
          <w:szCs w:val="26"/>
        </w:rPr>
        <w:drawing>
          <wp:inline distT="0" distB="0" distL="0" distR="0" wp14:anchorId="56A366C3" wp14:editId="58405FF5">
            <wp:extent cx="3511550" cy="2185999"/>
            <wp:effectExtent l="0" t="0" r="0" b="5080"/>
            <wp:docPr id="171456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2419" name=""/>
                    <pic:cNvPicPr/>
                  </pic:nvPicPr>
                  <pic:blipFill>
                    <a:blip r:embed="rId9"/>
                    <a:stretch>
                      <a:fillRect/>
                    </a:stretch>
                  </pic:blipFill>
                  <pic:spPr>
                    <a:xfrm>
                      <a:off x="0" y="0"/>
                      <a:ext cx="3535158" cy="2200695"/>
                    </a:xfrm>
                    <a:prstGeom prst="rect">
                      <a:avLst/>
                    </a:prstGeom>
                  </pic:spPr>
                </pic:pic>
              </a:graphicData>
            </a:graphic>
          </wp:inline>
        </w:drawing>
      </w:r>
    </w:p>
    <w:p w14:paraId="6452EA35" w14:textId="77777777" w:rsidR="00F82FE5" w:rsidRPr="00495E7B" w:rsidRDefault="00F82FE5" w:rsidP="00AE2B63">
      <w:pPr>
        <w:rPr>
          <w:rFonts w:ascii="Times New Roman" w:hAnsi="Times New Roman" w:cs="Times New Roman"/>
          <w:sz w:val="26"/>
          <w:szCs w:val="26"/>
        </w:rPr>
      </w:pPr>
    </w:p>
    <w:p w14:paraId="7FCD54A5" w14:textId="0BB4A258" w:rsidR="00F732C3" w:rsidRPr="00495E7B" w:rsidRDefault="001B1CBD" w:rsidP="00AE2B63">
      <w:pPr>
        <w:rPr>
          <w:rFonts w:ascii="Times New Roman" w:hAnsi="Times New Roman" w:cs="Times New Roman"/>
          <w:sz w:val="26"/>
          <w:szCs w:val="26"/>
        </w:rPr>
      </w:pPr>
      <w:r w:rsidRPr="00495E7B">
        <w:rPr>
          <w:rFonts w:ascii="Times New Roman" w:hAnsi="Times New Roman" w:cs="Times New Roman"/>
          <w:sz w:val="26"/>
          <w:szCs w:val="26"/>
        </w:rPr>
        <w:t xml:space="preserve">Số lượng khách hàng và lợi nhuận giữ ổn định qua các tháng tuy nhiên vào tháng 10 năm 2017 cho đến tháng 1 năm 2018, số lượng khách hàng tăng nhưng đường lợi nhuận lại </w:t>
      </w:r>
      <w:r w:rsidR="005C66F0" w:rsidRPr="00495E7B">
        <w:rPr>
          <w:rFonts w:ascii="Times New Roman" w:hAnsi="Times New Roman" w:cs="Times New Roman"/>
          <w:sz w:val="26"/>
          <w:szCs w:val="26"/>
        </w:rPr>
        <w:t>thấp dần, điều này đặt ra vấn đề về sản phẩm, tồn kho cũng như quá trình giao hàng của tổ chức.</w:t>
      </w:r>
    </w:p>
    <w:p w14:paraId="35D56DE3" w14:textId="77777777" w:rsidR="005C66F0" w:rsidRPr="00495E7B" w:rsidRDefault="005C66F0" w:rsidP="00AE2B63">
      <w:pPr>
        <w:rPr>
          <w:rFonts w:ascii="Times New Roman" w:hAnsi="Times New Roman" w:cs="Times New Roman"/>
          <w:sz w:val="26"/>
          <w:szCs w:val="26"/>
        </w:rPr>
      </w:pPr>
    </w:p>
    <w:p w14:paraId="1A0D5247" w14:textId="4B76852F" w:rsidR="005C66F0" w:rsidRPr="00495E7B" w:rsidRDefault="005C66F0" w:rsidP="00AE2B63">
      <w:pPr>
        <w:rPr>
          <w:rFonts w:ascii="Times New Roman" w:hAnsi="Times New Roman" w:cs="Times New Roman"/>
          <w:b/>
          <w:bCs/>
          <w:sz w:val="26"/>
          <w:szCs w:val="26"/>
        </w:rPr>
      </w:pPr>
      <w:r w:rsidRPr="00495E7B">
        <w:rPr>
          <w:rFonts w:ascii="Times New Roman" w:hAnsi="Times New Roman" w:cs="Times New Roman"/>
          <w:b/>
          <w:bCs/>
          <w:sz w:val="26"/>
          <w:szCs w:val="26"/>
        </w:rPr>
        <w:t>3. Quantity Dashboard</w:t>
      </w:r>
    </w:p>
    <w:p w14:paraId="5EFFF502" w14:textId="7D1C903A" w:rsidR="005C66F0" w:rsidRPr="00495E7B" w:rsidRDefault="005C66F0" w:rsidP="00AE2B63">
      <w:pPr>
        <w:rPr>
          <w:rFonts w:ascii="Times New Roman" w:hAnsi="Times New Roman" w:cs="Times New Roman"/>
          <w:sz w:val="26"/>
          <w:szCs w:val="26"/>
        </w:rPr>
      </w:pPr>
      <w:r w:rsidRPr="00495E7B">
        <w:rPr>
          <w:rFonts w:ascii="Times New Roman" w:hAnsi="Times New Roman" w:cs="Times New Roman"/>
          <w:noProof/>
          <w:sz w:val="26"/>
          <w:szCs w:val="26"/>
        </w:rPr>
        <w:lastRenderedPageBreak/>
        <w:drawing>
          <wp:inline distT="0" distB="0" distL="0" distR="0" wp14:anchorId="4BD5EEFD" wp14:editId="5EBF254D">
            <wp:extent cx="5943600" cy="3225800"/>
            <wp:effectExtent l="0" t="0" r="0" b="0"/>
            <wp:docPr id="5617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3901" name=""/>
                    <pic:cNvPicPr/>
                  </pic:nvPicPr>
                  <pic:blipFill rotWithShape="1">
                    <a:blip r:embed="rId10"/>
                    <a:srcRect b="2214"/>
                    <a:stretch/>
                  </pic:blipFill>
                  <pic:spPr bwMode="auto">
                    <a:xfrm>
                      <a:off x="0" y="0"/>
                      <a:ext cx="5943600" cy="3225800"/>
                    </a:xfrm>
                    <a:prstGeom prst="rect">
                      <a:avLst/>
                    </a:prstGeom>
                    <a:ln>
                      <a:noFill/>
                    </a:ln>
                    <a:extLst>
                      <a:ext uri="{53640926-AAD7-44D8-BBD7-CCE9431645EC}">
                        <a14:shadowObscured xmlns:a14="http://schemas.microsoft.com/office/drawing/2010/main"/>
                      </a:ext>
                    </a:extLst>
                  </pic:spPr>
                </pic:pic>
              </a:graphicData>
            </a:graphic>
          </wp:inline>
        </w:drawing>
      </w:r>
    </w:p>
    <w:p w14:paraId="7D6B335A" w14:textId="77777777" w:rsidR="00495E7B" w:rsidRDefault="005C66F0" w:rsidP="00AE2B63">
      <w:pPr>
        <w:rPr>
          <w:rFonts w:ascii="Times New Roman" w:hAnsi="Times New Roman" w:cs="Times New Roman"/>
          <w:sz w:val="26"/>
          <w:szCs w:val="26"/>
        </w:rPr>
      </w:pPr>
      <w:r w:rsidRPr="00495E7B">
        <w:rPr>
          <w:rFonts w:ascii="Times New Roman" w:hAnsi="Times New Roman" w:cs="Times New Roman"/>
          <w:sz w:val="26"/>
          <w:szCs w:val="26"/>
        </w:rPr>
        <w:t>Ở năm 2015, 2016, có thể thấy sản lượng và lợi nhuận thường đạt đỉnh ở các tháng quý 3</w:t>
      </w:r>
      <w:r w:rsidR="00495E7B">
        <w:rPr>
          <w:rFonts w:ascii="Times New Roman" w:hAnsi="Times New Roman" w:cs="Times New Roman"/>
          <w:sz w:val="26"/>
          <w:szCs w:val="26"/>
        </w:rPr>
        <w:t xml:space="preserve"> </w:t>
      </w:r>
      <w:r w:rsidRPr="00495E7B">
        <w:rPr>
          <w:rFonts w:ascii="Times New Roman" w:hAnsi="Times New Roman" w:cs="Times New Roman"/>
          <w:sz w:val="26"/>
          <w:szCs w:val="26"/>
        </w:rPr>
        <w:t>và quý 4</w:t>
      </w:r>
    </w:p>
    <w:p w14:paraId="74A4D806" w14:textId="77777777" w:rsidR="00C06D69" w:rsidRDefault="00C06D69" w:rsidP="00AE2B63">
      <w:pPr>
        <w:rPr>
          <w:rFonts w:ascii="Times New Roman" w:hAnsi="Times New Roman" w:cs="Times New Roman"/>
          <w:sz w:val="26"/>
          <w:szCs w:val="26"/>
        </w:rPr>
      </w:pPr>
    </w:p>
    <w:p w14:paraId="2E8F47B4" w14:textId="7775CDF5" w:rsidR="005C66F0" w:rsidRPr="00495E7B" w:rsidRDefault="005C66F0" w:rsidP="00AE2B63">
      <w:pPr>
        <w:rPr>
          <w:rFonts w:ascii="Times New Roman" w:hAnsi="Times New Roman" w:cs="Times New Roman"/>
          <w:sz w:val="26"/>
          <w:szCs w:val="26"/>
        </w:rPr>
      </w:pPr>
      <w:r w:rsidRPr="00495E7B">
        <w:rPr>
          <w:rFonts w:ascii="Times New Roman" w:hAnsi="Times New Roman" w:cs="Times New Roman"/>
          <w:noProof/>
          <w:sz w:val="26"/>
          <w:szCs w:val="26"/>
        </w:rPr>
        <w:t xml:space="preserve"> </w:t>
      </w:r>
      <w:r w:rsidRPr="00495E7B">
        <w:rPr>
          <w:rFonts w:ascii="Times New Roman" w:hAnsi="Times New Roman" w:cs="Times New Roman"/>
          <w:noProof/>
          <w:sz w:val="26"/>
          <w:szCs w:val="26"/>
        </w:rPr>
        <w:drawing>
          <wp:inline distT="0" distB="0" distL="0" distR="0" wp14:anchorId="215144F6" wp14:editId="45CF49F0">
            <wp:extent cx="3277057" cy="2629267"/>
            <wp:effectExtent l="0" t="0" r="0" b="0"/>
            <wp:docPr id="128251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10073" name=""/>
                    <pic:cNvPicPr/>
                  </pic:nvPicPr>
                  <pic:blipFill>
                    <a:blip r:embed="rId11"/>
                    <a:stretch>
                      <a:fillRect/>
                    </a:stretch>
                  </pic:blipFill>
                  <pic:spPr>
                    <a:xfrm>
                      <a:off x="0" y="0"/>
                      <a:ext cx="3277057" cy="2629267"/>
                    </a:xfrm>
                    <a:prstGeom prst="rect">
                      <a:avLst/>
                    </a:prstGeom>
                  </pic:spPr>
                </pic:pic>
              </a:graphicData>
            </a:graphic>
          </wp:inline>
        </w:drawing>
      </w:r>
      <w:r w:rsidRPr="00495E7B">
        <w:rPr>
          <w:rFonts w:ascii="Times New Roman" w:hAnsi="Times New Roman" w:cs="Times New Roman"/>
          <w:noProof/>
          <w:sz w:val="26"/>
          <w:szCs w:val="26"/>
        </w:rPr>
        <w:t xml:space="preserve">… Tuy nhiên, quý 3, và quý 4 năm 2017 </w:t>
      </w:r>
      <w:r w:rsidRPr="006C6328">
        <w:rPr>
          <w:rFonts w:ascii="Times New Roman" w:hAnsi="Times New Roman" w:cs="Times New Roman"/>
          <w:i/>
          <w:iCs/>
          <w:noProof/>
          <w:sz w:val="26"/>
          <w:szCs w:val="26"/>
        </w:rPr>
        <w:t>sản lượng thấp</w:t>
      </w:r>
      <w:r w:rsidRPr="00495E7B">
        <w:rPr>
          <w:rFonts w:ascii="Times New Roman" w:hAnsi="Times New Roman" w:cs="Times New Roman"/>
          <w:noProof/>
          <w:sz w:val="26"/>
          <w:szCs w:val="26"/>
        </w:rPr>
        <w:t xml:space="preserve"> kéo theo </w:t>
      </w:r>
      <w:r w:rsidRPr="006C6328">
        <w:rPr>
          <w:rFonts w:ascii="Times New Roman" w:hAnsi="Times New Roman" w:cs="Times New Roman"/>
          <w:i/>
          <w:iCs/>
          <w:noProof/>
          <w:sz w:val="26"/>
          <w:szCs w:val="26"/>
        </w:rPr>
        <w:t>lợi nhuận giảm dần.</w:t>
      </w:r>
      <w:r w:rsidRPr="00495E7B">
        <w:rPr>
          <w:rFonts w:ascii="Times New Roman" w:hAnsi="Times New Roman" w:cs="Times New Roman"/>
          <w:noProof/>
          <w:sz w:val="26"/>
          <w:szCs w:val="26"/>
        </w:rPr>
        <w:t xml:space="preserve"> </w:t>
      </w:r>
    </w:p>
    <w:p w14:paraId="24ECF6D8" w14:textId="237BCA6C" w:rsidR="00311957" w:rsidRPr="00495E7B" w:rsidRDefault="00311957" w:rsidP="00AE2B63">
      <w:pPr>
        <w:rPr>
          <w:rFonts w:ascii="Times New Roman" w:hAnsi="Times New Roman" w:cs="Times New Roman"/>
          <w:noProof/>
          <w:sz w:val="26"/>
          <w:szCs w:val="26"/>
        </w:rPr>
      </w:pPr>
      <w:r w:rsidRPr="00495E7B">
        <w:rPr>
          <w:rFonts w:ascii="Times New Roman" w:hAnsi="Times New Roman" w:cs="Times New Roman"/>
          <w:noProof/>
          <w:sz w:val="26"/>
          <w:szCs w:val="26"/>
        </w:rPr>
        <w:t>2 Region dẫn đầu về sản lượng là Central America và Western Europe -&gt; sản lượng liên quan mật thiết đến kết quả doanh thu của những region này</w:t>
      </w:r>
      <w:r w:rsidR="005668D3" w:rsidRPr="00495E7B">
        <w:rPr>
          <w:rFonts w:ascii="Times New Roman" w:hAnsi="Times New Roman" w:cs="Times New Roman"/>
          <w:noProof/>
          <w:sz w:val="26"/>
          <w:szCs w:val="26"/>
        </w:rPr>
        <w:t>.</w:t>
      </w:r>
    </w:p>
    <w:p w14:paraId="36601673" w14:textId="6E1C4DED" w:rsidR="005668D3" w:rsidRPr="00495E7B" w:rsidRDefault="005668D3" w:rsidP="00AE2B63">
      <w:pPr>
        <w:rPr>
          <w:rFonts w:ascii="Times New Roman" w:hAnsi="Times New Roman" w:cs="Times New Roman"/>
          <w:noProof/>
          <w:sz w:val="26"/>
          <w:szCs w:val="26"/>
        </w:rPr>
      </w:pPr>
      <w:r w:rsidRPr="00495E7B">
        <w:rPr>
          <w:rFonts w:ascii="Times New Roman" w:hAnsi="Times New Roman" w:cs="Times New Roman"/>
          <w:noProof/>
          <w:sz w:val="26"/>
          <w:szCs w:val="26"/>
        </w:rPr>
        <w:t>Điều này cũng dẫn đến 2 market có sản lượng nhiều nhất là LATAM (chứa Central America)  và Europe (Chứa Western Europe)</w:t>
      </w:r>
    </w:p>
    <w:p w14:paraId="7A481164" w14:textId="33CD4E0E" w:rsidR="005668D3" w:rsidRDefault="00617AE1" w:rsidP="00617AE1">
      <w:pPr>
        <w:jc w:val="center"/>
        <w:rPr>
          <w:rFonts w:ascii="Times New Roman" w:hAnsi="Times New Roman" w:cs="Times New Roman"/>
          <w:sz w:val="26"/>
          <w:szCs w:val="26"/>
        </w:rPr>
      </w:pPr>
      <w:r w:rsidRPr="00495E7B">
        <w:rPr>
          <w:rFonts w:ascii="Times New Roman" w:hAnsi="Times New Roman" w:cs="Times New Roman"/>
          <w:noProof/>
          <w:sz w:val="26"/>
          <w:szCs w:val="26"/>
        </w:rPr>
        <w:lastRenderedPageBreak/>
        <w:drawing>
          <wp:inline distT="0" distB="0" distL="0" distR="0" wp14:anchorId="3BC81DE4" wp14:editId="75B7BDD8">
            <wp:extent cx="2025650" cy="3886213"/>
            <wp:effectExtent l="0" t="0" r="0" b="0"/>
            <wp:docPr id="187793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0130" cy="3894807"/>
                    </a:xfrm>
                    <a:prstGeom prst="rect">
                      <a:avLst/>
                    </a:prstGeom>
                    <a:noFill/>
                    <a:ln>
                      <a:noFill/>
                    </a:ln>
                  </pic:spPr>
                </pic:pic>
              </a:graphicData>
            </a:graphic>
          </wp:inline>
        </w:drawing>
      </w:r>
    </w:p>
    <w:p w14:paraId="5C97753E" w14:textId="77777777" w:rsidR="006C6328" w:rsidRDefault="006C6328" w:rsidP="00617AE1">
      <w:pPr>
        <w:jc w:val="center"/>
        <w:rPr>
          <w:rFonts w:ascii="Times New Roman" w:hAnsi="Times New Roman" w:cs="Times New Roman"/>
          <w:sz w:val="26"/>
          <w:szCs w:val="26"/>
        </w:rPr>
      </w:pPr>
    </w:p>
    <w:p w14:paraId="0BCC66D2" w14:textId="77777777" w:rsidR="006C6328" w:rsidRPr="00495E7B" w:rsidRDefault="006C6328" w:rsidP="00617AE1">
      <w:pPr>
        <w:jc w:val="center"/>
        <w:rPr>
          <w:rFonts w:ascii="Times New Roman" w:hAnsi="Times New Roman" w:cs="Times New Roman"/>
          <w:sz w:val="26"/>
          <w:szCs w:val="26"/>
        </w:rPr>
      </w:pPr>
    </w:p>
    <w:p w14:paraId="4C2031B7" w14:textId="601EFB48" w:rsidR="00617AE1" w:rsidRPr="00495E7B" w:rsidRDefault="00617AE1" w:rsidP="00617AE1">
      <w:pPr>
        <w:rPr>
          <w:rFonts w:ascii="Times New Roman" w:hAnsi="Times New Roman" w:cs="Times New Roman"/>
          <w:sz w:val="26"/>
          <w:szCs w:val="26"/>
        </w:rPr>
      </w:pPr>
      <w:r w:rsidRPr="00495E7B">
        <w:rPr>
          <w:rFonts w:ascii="Times New Roman" w:hAnsi="Times New Roman" w:cs="Times New Roman"/>
          <w:noProof/>
          <w:sz w:val="26"/>
          <w:szCs w:val="26"/>
        </w:rPr>
        <w:drawing>
          <wp:inline distT="0" distB="0" distL="0" distR="0" wp14:anchorId="1F9ADB2A" wp14:editId="12D6A437">
            <wp:extent cx="4439270" cy="2743583"/>
            <wp:effectExtent l="0" t="0" r="0" b="0"/>
            <wp:docPr id="38639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99467" name=""/>
                    <pic:cNvPicPr/>
                  </pic:nvPicPr>
                  <pic:blipFill>
                    <a:blip r:embed="rId13"/>
                    <a:stretch>
                      <a:fillRect/>
                    </a:stretch>
                  </pic:blipFill>
                  <pic:spPr>
                    <a:xfrm>
                      <a:off x="0" y="0"/>
                      <a:ext cx="4439270" cy="2743583"/>
                    </a:xfrm>
                    <a:prstGeom prst="rect">
                      <a:avLst/>
                    </a:prstGeom>
                  </pic:spPr>
                </pic:pic>
              </a:graphicData>
            </a:graphic>
          </wp:inline>
        </w:drawing>
      </w:r>
    </w:p>
    <w:p w14:paraId="5D5B567F" w14:textId="70561896" w:rsidR="00617AE1" w:rsidRPr="00495E7B" w:rsidRDefault="00617AE1" w:rsidP="00617AE1">
      <w:pPr>
        <w:rPr>
          <w:rFonts w:ascii="Times New Roman" w:eastAsia="Times New Roman" w:hAnsi="Times New Roman" w:cs="Times New Roman"/>
          <w:color w:val="000000"/>
          <w:kern w:val="0"/>
          <w:sz w:val="26"/>
          <w:szCs w:val="26"/>
          <w14:ligatures w14:val="none"/>
        </w:rPr>
      </w:pPr>
      <w:r w:rsidRPr="00495E7B">
        <w:rPr>
          <w:rFonts w:ascii="Times New Roman" w:hAnsi="Times New Roman" w:cs="Times New Roman"/>
          <w:sz w:val="26"/>
          <w:szCs w:val="26"/>
        </w:rPr>
        <w:t xml:space="preserve">4 sản phẩm: </w:t>
      </w:r>
      <w:r w:rsidRPr="00495E7B">
        <w:rPr>
          <w:rFonts w:ascii="Times New Roman" w:eastAsia="Times New Roman" w:hAnsi="Times New Roman" w:cs="Times New Roman"/>
          <w:b/>
          <w:bCs/>
          <w:color w:val="000000"/>
          <w:kern w:val="0"/>
          <w:sz w:val="26"/>
          <w:szCs w:val="26"/>
          <w14:ligatures w14:val="none"/>
        </w:rPr>
        <w:t xml:space="preserve">Nike Men's CJ Elite 2 TD Football Cleat, Field &amp; Stream Sportsman 16 Gun Fire Safe, Pelican Sunstream 100 Kayak </w:t>
      </w:r>
      <w:r w:rsidRPr="00495E7B">
        <w:rPr>
          <w:rFonts w:ascii="Times New Roman" w:eastAsia="Times New Roman" w:hAnsi="Times New Roman" w:cs="Times New Roman"/>
          <w:color w:val="000000"/>
          <w:kern w:val="0"/>
          <w:sz w:val="26"/>
          <w:szCs w:val="26"/>
          <w14:ligatures w14:val="none"/>
        </w:rPr>
        <w:t xml:space="preserve">và </w:t>
      </w:r>
      <w:r w:rsidRPr="00495E7B">
        <w:rPr>
          <w:rFonts w:ascii="Times New Roman" w:eastAsia="Times New Roman" w:hAnsi="Times New Roman" w:cs="Times New Roman"/>
          <w:b/>
          <w:bCs/>
          <w:color w:val="000000"/>
          <w:kern w:val="0"/>
          <w:sz w:val="26"/>
          <w:szCs w:val="26"/>
          <w14:ligatures w14:val="none"/>
        </w:rPr>
        <w:t xml:space="preserve">Diamondback Women's Serene </w:t>
      </w:r>
      <w:r w:rsidRPr="00495E7B">
        <w:rPr>
          <w:rFonts w:ascii="Times New Roman" w:eastAsia="Times New Roman" w:hAnsi="Times New Roman" w:cs="Times New Roman"/>
          <w:b/>
          <w:bCs/>
          <w:color w:val="000000"/>
          <w:kern w:val="0"/>
          <w:sz w:val="26"/>
          <w:szCs w:val="26"/>
          <w14:ligatures w14:val="none"/>
        </w:rPr>
        <w:lastRenderedPageBreak/>
        <w:t xml:space="preserve">Classic Comfort Bi </w:t>
      </w:r>
      <w:r w:rsidRPr="00495E7B">
        <w:rPr>
          <w:rFonts w:ascii="Times New Roman" w:eastAsia="Times New Roman" w:hAnsi="Times New Roman" w:cs="Times New Roman"/>
          <w:color w:val="000000"/>
          <w:kern w:val="0"/>
          <w:sz w:val="26"/>
          <w:szCs w:val="26"/>
          <w14:ligatures w14:val="none"/>
        </w:rPr>
        <w:t>có sản lượng không cao tuy nhiên tạo ra được profit khá ấn tượng (dao động từ 0.3M đến 0.8M)</w:t>
      </w:r>
    </w:p>
    <w:p w14:paraId="665529F6" w14:textId="24536FFB" w:rsidR="00617AE1" w:rsidRPr="00495E7B" w:rsidRDefault="00617AE1" w:rsidP="00617AE1">
      <w:pPr>
        <w:rPr>
          <w:rFonts w:ascii="Times New Roman" w:eastAsia="Times New Roman" w:hAnsi="Times New Roman" w:cs="Times New Roman"/>
          <w:color w:val="000000"/>
          <w:kern w:val="0"/>
          <w:sz w:val="26"/>
          <w:szCs w:val="26"/>
          <w14:ligatures w14:val="none"/>
        </w:rPr>
      </w:pPr>
      <w:r w:rsidRPr="00495E7B">
        <w:rPr>
          <w:rFonts w:ascii="Times New Roman" w:eastAsia="Times New Roman" w:hAnsi="Times New Roman" w:cs="Times New Roman"/>
          <w:color w:val="000000"/>
          <w:kern w:val="0"/>
          <w:sz w:val="26"/>
          <w:szCs w:val="26"/>
          <w14:ligatures w14:val="none"/>
        </w:rPr>
        <w:t xml:space="preserve">3 phòng ban </w:t>
      </w:r>
      <w:r w:rsidRPr="00495E7B">
        <w:rPr>
          <w:rFonts w:ascii="Times New Roman" w:eastAsia="Times New Roman" w:hAnsi="Times New Roman" w:cs="Times New Roman"/>
          <w:b/>
          <w:bCs/>
          <w:color w:val="000000"/>
          <w:kern w:val="0"/>
          <w:sz w:val="26"/>
          <w:szCs w:val="26"/>
          <w14:ligatures w14:val="none"/>
        </w:rPr>
        <w:t>Fan shop</w:t>
      </w:r>
      <w:r w:rsidRPr="00495E7B">
        <w:rPr>
          <w:rFonts w:ascii="Times New Roman" w:eastAsia="Times New Roman" w:hAnsi="Times New Roman" w:cs="Times New Roman"/>
          <w:color w:val="000000"/>
          <w:kern w:val="0"/>
          <w:sz w:val="26"/>
          <w:szCs w:val="26"/>
          <w14:ligatures w14:val="none"/>
        </w:rPr>
        <w:t xml:space="preserve">, </w:t>
      </w:r>
      <w:r w:rsidRPr="00495E7B">
        <w:rPr>
          <w:rFonts w:ascii="Times New Roman" w:eastAsia="Times New Roman" w:hAnsi="Times New Roman" w:cs="Times New Roman"/>
          <w:b/>
          <w:bCs/>
          <w:color w:val="000000"/>
          <w:kern w:val="0"/>
          <w:sz w:val="26"/>
          <w:szCs w:val="26"/>
          <w14:ligatures w14:val="none"/>
        </w:rPr>
        <w:t xml:space="preserve">golf, Apparel </w:t>
      </w:r>
      <w:r w:rsidRPr="00495E7B">
        <w:rPr>
          <w:rFonts w:ascii="Times New Roman" w:eastAsia="Times New Roman" w:hAnsi="Times New Roman" w:cs="Times New Roman"/>
          <w:color w:val="000000"/>
          <w:kern w:val="0"/>
          <w:sz w:val="26"/>
          <w:szCs w:val="26"/>
          <w14:ligatures w14:val="none"/>
        </w:rPr>
        <w:t xml:space="preserve">lần lượt có </w:t>
      </w:r>
      <w:r w:rsidR="00260BDE" w:rsidRPr="00495E7B">
        <w:rPr>
          <w:rFonts w:ascii="Times New Roman" w:eastAsia="Times New Roman" w:hAnsi="Times New Roman" w:cs="Times New Roman"/>
          <w:color w:val="000000"/>
          <w:kern w:val="0"/>
          <w:sz w:val="26"/>
          <w:szCs w:val="26"/>
          <w14:ligatures w14:val="none"/>
        </w:rPr>
        <w:t>số sản lượng quá lớn, mỗi phòng này đều gấp đôi sản lượng của phòng ban thứ 4 là Footwear.</w:t>
      </w:r>
    </w:p>
    <w:p w14:paraId="64D92F85" w14:textId="77777777" w:rsidR="00260BDE" w:rsidRPr="00495E7B" w:rsidRDefault="00260BDE" w:rsidP="00617AE1">
      <w:pPr>
        <w:rPr>
          <w:rFonts w:ascii="Times New Roman" w:eastAsia="Times New Roman" w:hAnsi="Times New Roman" w:cs="Times New Roman"/>
          <w:color w:val="000000"/>
          <w:kern w:val="0"/>
          <w:sz w:val="26"/>
          <w:szCs w:val="26"/>
          <w14:ligatures w14:val="none"/>
        </w:rPr>
      </w:pPr>
    </w:p>
    <w:p w14:paraId="6E28D991" w14:textId="673AC052" w:rsidR="00260BDE" w:rsidRPr="006C6328" w:rsidRDefault="00260BDE" w:rsidP="00617AE1">
      <w:pPr>
        <w:rPr>
          <w:rFonts w:ascii="Times New Roman" w:eastAsia="Times New Roman" w:hAnsi="Times New Roman" w:cs="Times New Roman"/>
          <w:b/>
          <w:bCs/>
          <w:color w:val="000000"/>
          <w:kern w:val="0"/>
          <w:sz w:val="26"/>
          <w:szCs w:val="26"/>
          <w14:ligatures w14:val="none"/>
        </w:rPr>
      </w:pPr>
      <w:r w:rsidRPr="006C6328">
        <w:rPr>
          <w:rFonts w:ascii="Times New Roman" w:eastAsia="Times New Roman" w:hAnsi="Times New Roman" w:cs="Times New Roman"/>
          <w:b/>
          <w:bCs/>
          <w:color w:val="000000"/>
          <w:kern w:val="0"/>
          <w:sz w:val="26"/>
          <w:szCs w:val="26"/>
          <w14:ligatures w14:val="none"/>
        </w:rPr>
        <w:t>4. Order Dashboard</w:t>
      </w:r>
    </w:p>
    <w:p w14:paraId="613E8543" w14:textId="155267E2" w:rsidR="00260BDE" w:rsidRPr="00495E7B" w:rsidRDefault="00260BDE" w:rsidP="00617AE1">
      <w:pPr>
        <w:rPr>
          <w:rFonts w:ascii="Times New Roman" w:eastAsia="Times New Roman" w:hAnsi="Times New Roman" w:cs="Times New Roman"/>
          <w:color w:val="000000"/>
          <w:kern w:val="0"/>
          <w:sz w:val="26"/>
          <w:szCs w:val="26"/>
          <w14:ligatures w14:val="none"/>
        </w:rPr>
      </w:pPr>
      <w:r w:rsidRPr="00495E7B">
        <w:rPr>
          <w:rFonts w:ascii="Times New Roman" w:eastAsia="Times New Roman" w:hAnsi="Times New Roman" w:cs="Times New Roman"/>
          <w:noProof/>
          <w:color w:val="000000"/>
          <w:kern w:val="0"/>
          <w:sz w:val="26"/>
          <w:szCs w:val="26"/>
          <w14:ligatures w14:val="none"/>
        </w:rPr>
        <w:drawing>
          <wp:inline distT="0" distB="0" distL="0" distR="0" wp14:anchorId="15680319" wp14:editId="6E0240A0">
            <wp:extent cx="5943600" cy="3337560"/>
            <wp:effectExtent l="0" t="0" r="0" b="0"/>
            <wp:docPr id="108575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58174" name=""/>
                    <pic:cNvPicPr/>
                  </pic:nvPicPr>
                  <pic:blipFill>
                    <a:blip r:embed="rId14"/>
                    <a:stretch>
                      <a:fillRect/>
                    </a:stretch>
                  </pic:blipFill>
                  <pic:spPr>
                    <a:xfrm>
                      <a:off x="0" y="0"/>
                      <a:ext cx="5943600" cy="3337560"/>
                    </a:xfrm>
                    <a:prstGeom prst="rect">
                      <a:avLst/>
                    </a:prstGeom>
                  </pic:spPr>
                </pic:pic>
              </a:graphicData>
            </a:graphic>
          </wp:inline>
        </w:drawing>
      </w:r>
    </w:p>
    <w:p w14:paraId="3D244036" w14:textId="6B380F08" w:rsidR="00260BDE" w:rsidRPr="00495E7B" w:rsidRDefault="00260BDE" w:rsidP="00617AE1">
      <w:pPr>
        <w:rPr>
          <w:rFonts w:ascii="Times New Roman" w:eastAsia="Times New Roman" w:hAnsi="Times New Roman" w:cs="Times New Roman"/>
          <w:color w:val="000000"/>
          <w:kern w:val="0"/>
          <w:sz w:val="26"/>
          <w:szCs w:val="26"/>
          <w14:ligatures w14:val="none"/>
        </w:rPr>
      </w:pPr>
      <w:r w:rsidRPr="00495E7B">
        <w:rPr>
          <w:rFonts w:ascii="Times New Roman" w:eastAsia="Times New Roman" w:hAnsi="Times New Roman" w:cs="Times New Roman"/>
          <w:color w:val="000000"/>
          <w:kern w:val="0"/>
          <w:sz w:val="26"/>
          <w:szCs w:val="26"/>
          <w14:ligatures w14:val="none"/>
        </w:rPr>
        <w:t xml:space="preserve">Trước hết, ta thấy số đơn hàng giao trễ vẫn đang chiếm tỉ lệ cao </w:t>
      </w:r>
      <w:r w:rsidR="00441654" w:rsidRPr="00495E7B">
        <w:rPr>
          <w:rFonts w:ascii="Times New Roman" w:eastAsia="Times New Roman" w:hAnsi="Times New Roman" w:cs="Times New Roman"/>
          <w:color w:val="000000"/>
          <w:kern w:val="0"/>
          <w:sz w:val="26"/>
          <w:szCs w:val="26"/>
          <w14:ligatures w14:val="none"/>
        </w:rPr>
        <w:t>khi so sánh cùng các Trạng thái giao hàng khác. Cụ thể hơn, tỉ lệ giao hàng trễ dưới góc độ shipping mode như sau:</w:t>
      </w:r>
    </w:p>
    <w:p w14:paraId="4BE2BFDE" w14:textId="4F888345" w:rsidR="00441654" w:rsidRPr="00495E7B" w:rsidRDefault="00441654" w:rsidP="00441654">
      <w:pPr>
        <w:jc w:val="center"/>
        <w:rPr>
          <w:rFonts w:ascii="Times New Roman" w:eastAsia="Times New Roman" w:hAnsi="Times New Roman" w:cs="Times New Roman"/>
          <w:color w:val="000000"/>
          <w:kern w:val="0"/>
          <w:sz w:val="26"/>
          <w:szCs w:val="26"/>
          <w14:ligatures w14:val="none"/>
        </w:rPr>
      </w:pPr>
      <w:r w:rsidRPr="00495E7B">
        <w:rPr>
          <w:rFonts w:ascii="Times New Roman" w:eastAsia="Times New Roman" w:hAnsi="Times New Roman" w:cs="Times New Roman"/>
          <w:noProof/>
          <w:color w:val="000000"/>
          <w:kern w:val="0"/>
          <w:sz w:val="26"/>
          <w:szCs w:val="26"/>
          <w14:ligatures w14:val="none"/>
        </w:rPr>
        <w:lastRenderedPageBreak/>
        <w:drawing>
          <wp:inline distT="0" distB="0" distL="0" distR="0" wp14:anchorId="27642A8D" wp14:editId="48C11ECA">
            <wp:extent cx="3267531" cy="2791215"/>
            <wp:effectExtent l="0" t="0" r="0" b="9525"/>
            <wp:docPr id="170094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44453" name=""/>
                    <pic:cNvPicPr/>
                  </pic:nvPicPr>
                  <pic:blipFill>
                    <a:blip r:embed="rId15"/>
                    <a:stretch>
                      <a:fillRect/>
                    </a:stretch>
                  </pic:blipFill>
                  <pic:spPr>
                    <a:xfrm>
                      <a:off x="0" y="0"/>
                      <a:ext cx="3267531" cy="2791215"/>
                    </a:xfrm>
                    <a:prstGeom prst="rect">
                      <a:avLst/>
                    </a:prstGeom>
                  </pic:spPr>
                </pic:pic>
              </a:graphicData>
            </a:graphic>
          </wp:inline>
        </w:drawing>
      </w:r>
    </w:p>
    <w:p w14:paraId="566F51E5" w14:textId="77777777" w:rsidR="00441654" w:rsidRPr="00495E7B" w:rsidRDefault="00441654" w:rsidP="00617AE1">
      <w:pPr>
        <w:rPr>
          <w:rFonts w:ascii="Times New Roman" w:eastAsia="Times New Roman" w:hAnsi="Times New Roman" w:cs="Times New Roman"/>
          <w:color w:val="000000"/>
          <w:kern w:val="0"/>
          <w:sz w:val="26"/>
          <w:szCs w:val="26"/>
          <w14:ligatures w14:val="none"/>
        </w:rPr>
      </w:pPr>
      <w:r w:rsidRPr="00495E7B">
        <w:rPr>
          <w:rFonts w:ascii="Times New Roman" w:eastAsia="Times New Roman" w:hAnsi="Times New Roman" w:cs="Times New Roman"/>
          <w:color w:val="000000"/>
          <w:kern w:val="0"/>
          <w:sz w:val="26"/>
          <w:szCs w:val="26"/>
          <w14:ligatures w14:val="none"/>
        </w:rPr>
        <w:t>Có thể thấy, ở shipping mode là First Class và Second Class, tỉ lệ giao trễ ở mức rất cao. Cần cải thiện, giảm tỉ lệ giao hàng trễ ở hạng Same Day và đặc biệt là hạng Standard Class. Lý do là bởi:</w:t>
      </w:r>
    </w:p>
    <w:p w14:paraId="5C261B01" w14:textId="26371A1E" w:rsidR="00441654" w:rsidRPr="00495E7B" w:rsidRDefault="00441654" w:rsidP="00441654">
      <w:pPr>
        <w:jc w:val="center"/>
        <w:rPr>
          <w:rFonts w:ascii="Times New Roman" w:eastAsia="Times New Roman" w:hAnsi="Times New Roman" w:cs="Times New Roman"/>
          <w:color w:val="000000"/>
          <w:kern w:val="0"/>
          <w:sz w:val="26"/>
          <w:szCs w:val="26"/>
          <w14:ligatures w14:val="none"/>
        </w:rPr>
      </w:pPr>
      <w:r w:rsidRPr="00495E7B">
        <w:rPr>
          <w:rFonts w:ascii="Times New Roman" w:eastAsia="Times New Roman" w:hAnsi="Times New Roman" w:cs="Times New Roman"/>
          <w:noProof/>
          <w:color w:val="000000"/>
          <w:kern w:val="0"/>
          <w:sz w:val="26"/>
          <w:szCs w:val="26"/>
          <w14:ligatures w14:val="none"/>
        </w:rPr>
        <w:drawing>
          <wp:inline distT="0" distB="0" distL="0" distR="0" wp14:anchorId="3C96A312" wp14:editId="79FAD129">
            <wp:extent cx="2619741" cy="3067478"/>
            <wp:effectExtent l="0" t="0" r="9525" b="0"/>
            <wp:docPr id="161544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42988" name=""/>
                    <pic:cNvPicPr/>
                  </pic:nvPicPr>
                  <pic:blipFill>
                    <a:blip r:embed="rId16"/>
                    <a:stretch>
                      <a:fillRect/>
                    </a:stretch>
                  </pic:blipFill>
                  <pic:spPr>
                    <a:xfrm>
                      <a:off x="0" y="0"/>
                      <a:ext cx="2619741" cy="3067478"/>
                    </a:xfrm>
                    <a:prstGeom prst="rect">
                      <a:avLst/>
                    </a:prstGeom>
                  </pic:spPr>
                </pic:pic>
              </a:graphicData>
            </a:graphic>
          </wp:inline>
        </w:drawing>
      </w:r>
    </w:p>
    <w:p w14:paraId="2CB5B8AF" w14:textId="2A7D8A50" w:rsidR="00617AE1" w:rsidRPr="00495E7B" w:rsidRDefault="00441654" w:rsidP="00617AE1">
      <w:pPr>
        <w:rPr>
          <w:rFonts w:ascii="Times New Roman" w:hAnsi="Times New Roman" w:cs="Times New Roman"/>
          <w:sz w:val="26"/>
          <w:szCs w:val="26"/>
        </w:rPr>
      </w:pPr>
      <w:r w:rsidRPr="00495E7B">
        <w:rPr>
          <w:rFonts w:ascii="Times New Roman" w:hAnsi="Times New Roman" w:cs="Times New Roman"/>
          <w:sz w:val="26"/>
          <w:szCs w:val="26"/>
        </w:rPr>
        <w:t xml:space="preserve">Như biểu đồ trên ta thấy Standard Class vẫn mang về doanh thu lớn hơn nhiều so với các hạng shipping mode khác. Tất cả các hạng đều cần phải cải thiện tốc độ giao hàng, </w:t>
      </w:r>
      <w:r w:rsidR="00706DC2" w:rsidRPr="00495E7B">
        <w:rPr>
          <w:rFonts w:ascii="Times New Roman" w:hAnsi="Times New Roman" w:cs="Times New Roman"/>
          <w:sz w:val="26"/>
          <w:szCs w:val="26"/>
        </w:rPr>
        <w:t>và hạng Standard cần phải cải thiện nhiều nhất nếu không muốn ảnh hưởng đến doanh thu.</w:t>
      </w:r>
    </w:p>
    <w:p w14:paraId="17E7C6A9" w14:textId="50E71657" w:rsidR="00706DC2" w:rsidRPr="00495E7B" w:rsidRDefault="00495E7B" w:rsidP="00495E7B">
      <w:pPr>
        <w:jc w:val="center"/>
        <w:rPr>
          <w:rFonts w:ascii="Times New Roman" w:hAnsi="Times New Roman" w:cs="Times New Roman"/>
          <w:sz w:val="26"/>
          <w:szCs w:val="26"/>
        </w:rPr>
      </w:pPr>
      <w:r w:rsidRPr="00495E7B">
        <w:rPr>
          <w:rFonts w:ascii="Times New Roman" w:hAnsi="Times New Roman" w:cs="Times New Roman"/>
          <w:noProof/>
          <w:sz w:val="26"/>
          <w:szCs w:val="26"/>
        </w:rPr>
        <w:lastRenderedPageBreak/>
        <w:drawing>
          <wp:inline distT="0" distB="0" distL="0" distR="0" wp14:anchorId="4C50E93D" wp14:editId="03D947EB">
            <wp:extent cx="2743200" cy="2133600"/>
            <wp:effectExtent l="0" t="0" r="0" b="0"/>
            <wp:docPr id="98235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53756" name=""/>
                    <pic:cNvPicPr/>
                  </pic:nvPicPr>
                  <pic:blipFill rotWithShape="1">
                    <a:blip r:embed="rId17"/>
                    <a:srcRect t="4273"/>
                    <a:stretch/>
                  </pic:blipFill>
                  <pic:spPr bwMode="auto">
                    <a:xfrm>
                      <a:off x="0" y="0"/>
                      <a:ext cx="2743583" cy="2133898"/>
                    </a:xfrm>
                    <a:prstGeom prst="rect">
                      <a:avLst/>
                    </a:prstGeom>
                    <a:ln>
                      <a:noFill/>
                    </a:ln>
                    <a:extLst>
                      <a:ext uri="{53640926-AAD7-44D8-BBD7-CCE9431645EC}">
                        <a14:shadowObscured xmlns:a14="http://schemas.microsoft.com/office/drawing/2010/main"/>
                      </a:ext>
                    </a:extLst>
                  </pic:spPr>
                </pic:pic>
              </a:graphicData>
            </a:graphic>
          </wp:inline>
        </w:drawing>
      </w:r>
    </w:p>
    <w:p w14:paraId="218F8892" w14:textId="0CF5FEBE" w:rsidR="00706DC2" w:rsidRPr="00495E7B" w:rsidRDefault="00706DC2" w:rsidP="00617AE1">
      <w:pPr>
        <w:rPr>
          <w:rFonts w:ascii="Times New Roman" w:hAnsi="Times New Roman" w:cs="Times New Roman"/>
          <w:sz w:val="26"/>
          <w:szCs w:val="26"/>
        </w:rPr>
      </w:pPr>
      <w:r w:rsidRPr="00495E7B">
        <w:rPr>
          <w:rFonts w:ascii="Times New Roman" w:hAnsi="Times New Roman" w:cs="Times New Roman"/>
          <w:sz w:val="26"/>
          <w:szCs w:val="26"/>
        </w:rPr>
        <w:t xml:space="preserve">Một điều nữa cần lưu ý, doanh thu từ việc để xảy ra rủi ro giao hàng trễ vẫn cao hơn so với giao </w:t>
      </w:r>
      <w:r w:rsidR="00495E7B" w:rsidRPr="00495E7B">
        <w:rPr>
          <w:rFonts w:ascii="Times New Roman" w:hAnsi="Times New Roman" w:cs="Times New Roman"/>
          <w:sz w:val="26"/>
          <w:szCs w:val="26"/>
        </w:rPr>
        <w:t>hàng đúng hạn, điều này cần phải được cải thiện nhằm tăng trải nghiệm tích cực từ khách hàng, khuyến khích khách hàng quay lại.</w:t>
      </w:r>
    </w:p>
    <w:p w14:paraId="5FC07BC2" w14:textId="77777777" w:rsidR="00495E7B" w:rsidRPr="00495E7B" w:rsidRDefault="00495E7B" w:rsidP="00617AE1">
      <w:pPr>
        <w:rPr>
          <w:rFonts w:ascii="Times New Roman" w:hAnsi="Times New Roman" w:cs="Times New Roman"/>
          <w:sz w:val="26"/>
          <w:szCs w:val="26"/>
        </w:rPr>
      </w:pPr>
    </w:p>
    <w:p w14:paraId="5159A3F3" w14:textId="7675317B" w:rsidR="00495E7B" w:rsidRPr="00C06D69" w:rsidRDefault="00495E7B" w:rsidP="00617AE1">
      <w:pPr>
        <w:rPr>
          <w:rFonts w:ascii="Times New Roman" w:hAnsi="Times New Roman" w:cs="Times New Roman"/>
          <w:b/>
          <w:bCs/>
          <w:sz w:val="26"/>
          <w:szCs w:val="26"/>
        </w:rPr>
      </w:pPr>
      <w:r w:rsidRPr="00C06D69">
        <w:rPr>
          <w:rFonts w:ascii="Times New Roman" w:hAnsi="Times New Roman" w:cs="Times New Roman"/>
          <w:b/>
          <w:bCs/>
          <w:sz w:val="26"/>
          <w:szCs w:val="26"/>
        </w:rPr>
        <w:t>5. Khám phá thêm từ dữ liệu</w:t>
      </w:r>
    </w:p>
    <w:p w14:paraId="43BADC86" w14:textId="5CD948EA" w:rsidR="00495E7B" w:rsidRPr="00495E7B" w:rsidRDefault="00495E7B" w:rsidP="006C6328">
      <w:pPr>
        <w:jc w:val="center"/>
        <w:rPr>
          <w:rFonts w:ascii="Times New Roman" w:hAnsi="Times New Roman" w:cs="Times New Roman"/>
          <w:sz w:val="26"/>
          <w:szCs w:val="26"/>
        </w:rPr>
      </w:pPr>
      <w:r w:rsidRPr="00495E7B">
        <w:rPr>
          <w:rFonts w:ascii="Times New Roman" w:hAnsi="Times New Roman" w:cs="Times New Roman"/>
          <w:noProof/>
          <w:sz w:val="26"/>
          <w:szCs w:val="26"/>
        </w:rPr>
        <w:drawing>
          <wp:inline distT="0" distB="0" distL="0" distR="0" wp14:anchorId="16CF2BF3" wp14:editId="7167103A">
            <wp:extent cx="3403023" cy="4514850"/>
            <wp:effectExtent l="0" t="0" r="6985" b="0"/>
            <wp:docPr id="187970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02489" name=""/>
                    <pic:cNvPicPr/>
                  </pic:nvPicPr>
                  <pic:blipFill rotWithShape="1">
                    <a:blip r:embed="rId18"/>
                    <a:srcRect r="58013"/>
                    <a:stretch/>
                  </pic:blipFill>
                  <pic:spPr bwMode="auto">
                    <a:xfrm>
                      <a:off x="0" y="0"/>
                      <a:ext cx="3403601" cy="4515617"/>
                    </a:xfrm>
                    <a:prstGeom prst="rect">
                      <a:avLst/>
                    </a:prstGeom>
                    <a:ln>
                      <a:noFill/>
                    </a:ln>
                    <a:extLst>
                      <a:ext uri="{53640926-AAD7-44D8-BBD7-CCE9431645EC}">
                        <a14:shadowObscured xmlns:a14="http://schemas.microsoft.com/office/drawing/2010/main"/>
                      </a:ext>
                    </a:extLst>
                  </pic:spPr>
                </pic:pic>
              </a:graphicData>
            </a:graphic>
          </wp:inline>
        </w:drawing>
      </w:r>
    </w:p>
    <w:p w14:paraId="6C40A32D" w14:textId="78DE97CE" w:rsidR="00495E7B" w:rsidRDefault="00495E7B" w:rsidP="00617AE1">
      <w:pPr>
        <w:rPr>
          <w:rFonts w:ascii="Times New Roman" w:hAnsi="Times New Roman" w:cs="Times New Roman"/>
          <w:sz w:val="26"/>
          <w:szCs w:val="26"/>
        </w:rPr>
      </w:pPr>
      <w:r w:rsidRPr="00495E7B">
        <w:rPr>
          <w:rFonts w:ascii="Times New Roman" w:hAnsi="Times New Roman" w:cs="Times New Roman"/>
          <w:sz w:val="26"/>
          <w:szCs w:val="26"/>
        </w:rPr>
        <w:lastRenderedPageBreak/>
        <w:t xml:space="preserve">Về khung giờ vàng, ý tưởng ban đầu là việc tạo 1 trường thông tin về số giờ hiện tại tại thời điểm giao dịch (order date). Từ đó tạo 1 matrix để đếm tần số order trong từng khung giờ cho các ngày trong 1 tuần. Ở matrix trên, ta nhận thấy khung giờ 02:00 ngày chủ nhật, 07:00 ngày thứ 3 , 16:00 ngày thứ 6 và 00:00 ngày thứ 7 là các khung giờ lý tưởng để public 1 chương trình khuyến mãi, quảng cáo sản phẩm đi kèm (khi bộ dữ liệu này được lấy từ sàn thương mại điện tử) nhằm tăng hiệu quả </w:t>
      </w:r>
      <w:r w:rsidR="006C6328">
        <w:rPr>
          <w:rFonts w:ascii="Times New Roman" w:hAnsi="Times New Roman" w:cs="Times New Roman"/>
          <w:sz w:val="26"/>
          <w:szCs w:val="26"/>
        </w:rPr>
        <w:t>tiếp cận khách hàng.</w:t>
      </w:r>
    </w:p>
    <w:p w14:paraId="3759B5E0" w14:textId="77777777" w:rsidR="006C6328" w:rsidRDefault="006C6328" w:rsidP="00617AE1">
      <w:pPr>
        <w:rPr>
          <w:rFonts w:ascii="Times New Roman" w:hAnsi="Times New Roman" w:cs="Times New Roman"/>
          <w:sz w:val="26"/>
          <w:szCs w:val="26"/>
        </w:rPr>
      </w:pPr>
    </w:p>
    <w:p w14:paraId="1815407A" w14:textId="7F4F4145" w:rsidR="006C6328" w:rsidRDefault="006C6328" w:rsidP="00617AE1">
      <w:pPr>
        <w:rPr>
          <w:rFonts w:ascii="Times New Roman" w:hAnsi="Times New Roman" w:cs="Times New Roman"/>
          <w:sz w:val="26"/>
          <w:szCs w:val="26"/>
        </w:rPr>
      </w:pPr>
      <w:r w:rsidRPr="006C6328">
        <w:rPr>
          <w:rFonts w:ascii="Times New Roman" w:hAnsi="Times New Roman" w:cs="Times New Roman"/>
          <w:noProof/>
          <w:sz w:val="26"/>
          <w:szCs w:val="26"/>
        </w:rPr>
        <w:drawing>
          <wp:inline distT="0" distB="0" distL="0" distR="0" wp14:anchorId="1E87E4B0" wp14:editId="0457D17C">
            <wp:extent cx="5943600" cy="5584190"/>
            <wp:effectExtent l="0" t="0" r="0" b="0"/>
            <wp:docPr id="63614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41218" name=""/>
                    <pic:cNvPicPr/>
                  </pic:nvPicPr>
                  <pic:blipFill>
                    <a:blip r:embed="rId19"/>
                    <a:stretch>
                      <a:fillRect/>
                    </a:stretch>
                  </pic:blipFill>
                  <pic:spPr>
                    <a:xfrm>
                      <a:off x="0" y="0"/>
                      <a:ext cx="5943600" cy="5584190"/>
                    </a:xfrm>
                    <a:prstGeom prst="rect">
                      <a:avLst/>
                    </a:prstGeom>
                  </pic:spPr>
                </pic:pic>
              </a:graphicData>
            </a:graphic>
          </wp:inline>
        </w:drawing>
      </w:r>
    </w:p>
    <w:p w14:paraId="48F515C3" w14:textId="4BB366AE" w:rsidR="006C6328" w:rsidRDefault="006C6328" w:rsidP="00617AE1">
      <w:pPr>
        <w:rPr>
          <w:rFonts w:ascii="Times New Roman" w:hAnsi="Times New Roman" w:cs="Times New Roman"/>
          <w:sz w:val="26"/>
          <w:szCs w:val="26"/>
        </w:rPr>
      </w:pPr>
      <w:r>
        <w:rPr>
          <w:rFonts w:ascii="Times New Roman" w:hAnsi="Times New Roman" w:cs="Times New Roman"/>
          <w:sz w:val="26"/>
          <w:szCs w:val="26"/>
        </w:rPr>
        <w:t>Đầu tiên, sắp xếp category theo thứ tự doanh số giảm dần, sau đó tính phần trăm doanh thu dồn tích qua từng category (đã được sắp xếp) -&gt; tìm ra các category mang về nhiều doanh thu nhất cho công ty</w:t>
      </w:r>
    </w:p>
    <w:p w14:paraId="3E27B543" w14:textId="49C980ED" w:rsidR="006C6328" w:rsidRDefault="006C6328" w:rsidP="00617AE1">
      <w:pPr>
        <w:rPr>
          <w:rFonts w:ascii="Times New Roman" w:hAnsi="Times New Roman" w:cs="Times New Roman"/>
          <w:sz w:val="26"/>
          <w:szCs w:val="26"/>
        </w:rPr>
      </w:pPr>
      <w:r>
        <w:rPr>
          <w:rFonts w:ascii="Times New Roman" w:hAnsi="Times New Roman" w:cs="Times New Roman"/>
          <w:sz w:val="26"/>
          <w:szCs w:val="26"/>
        </w:rPr>
        <w:lastRenderedPageBreak/>
        <w:t>Tạo measure Running Total Sales:</w:t>
      </w:r>
    </w:p>
    <w:p w14:paraId="7F788488" w14:textId="2EDC2A8F" w:rsidR="006C6328" w:rsidRDefault="006C6328" w:rsidP="00617AE1">
      <w:pPr>
        <w:rPr>
          <w:rFonts w:ascii="Times New Roman" w:hAnsi="Times New Roman" w:cs="Times New Roman"/>
          <w:sz w:val="26"/>
          <w:szCs w:val="26"/>
        </w:rPr>
      </w:pPr>
      <w:r w:rsidRPr="006C6328">
        <w:rPr>
          <w:rFonts w:ascii="Times New Roman" w:hAnsi="Times New Roman" w:cs="Times New Roman"/>
          <w:noProof/>
          <w:sz w:val="26"/>
          <w:szCs w:val="26"/>
        </w:rPr>
        <w:drawing>
          <wp:inline distT="0" distB="0" distL="0" distR="0" wp14:anchorId="4F597FE6" wp14:editId="122F05E8">
            <wp:extent cx="5943600" cy="1360805"/>
            <wp:effectExtent l="0" t="0" r="0" b="0"/>
            <wp:docPr id="163763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30740" name=""/>
                    <pic:cNvPicPr/>
                  </pic:nvPicPr>
                  <pic:blipFill>
                    <a:blip r:embed="rId20"/>
                    <a:stretch>
                      <a:fillRect/>
                    </a:stretch>
                  </pic:blipFill>
                  <pic:spPr>
                    <a:xfrm>
                      <a:off x="0" y="0"/>
                      <a:ext cx="5943600" cy="1360805"/>
                    </a:xfrm>
                    <a:prstGeom prst="rect">
                      <a:avLst/>
                    </a:prstGeom>
                  </pic:spPr>
                </pic:pic>
              </a:graphicData>
            </a:graphic>
          </wp:inline>
        </w:drawing>
      </w:r>
    </w:p>
    <w:p w14:paraId="42C48895" w14:textId="5CF3A8C1" w:rsidR="006C6328" w:rsidRDefault="006C6328" w:rsidP="00617AE1">
      <w:pPr>
        <w:rPr>
          <w:rFonts w:ascii="Times New Roman" w:hAnsi="Times New Roman" w:cs="Times New Roman"/>
          <w:sz w:val="26"/>
          <w:szCs w:val="26"/>
        </w:rPr>
      </w:pPr>
      <w:r>
        <w:rPr>
          <w:rFonts w:ascii="Times New Roman" w:hAnsi="Times New Roman" w:cs="Times New Roman"/>
          <w:sz w:val="26"/>
          <w:szCs w:val="26"/>
        </w:rPr>
        <w:t>Total Sales:</w:t>
      </w:r>
    </w:p>
    <w:p w14:paraId="65098342" w14:textId="1A622147" w:rsidR="006C6328" w:rsidRDefault="006C6328" w:rsidP="00617AE1">
      <w:pPr>
        <w:rPr>
          <w:rFonts w:ascii="Times New Roman" w:hAnsi="Times New Roman" w:cs="Times New Roman"/>
          <w:sz w:val="26"/>
          <w:szCs w:val="26"/>
        </w:rPr>
      </w:pPr>
      <w:r w:rsidRPr="006C6328">
        <w:rPr>
          <w:rFonts w:ascii="Times New Roman" w:hAnsi="Times New Roman" w:cs="Times New Roman"/>
          <w:noProof/>
          <w:sz w:val="26"/>
          <w:szCs w:val="26"/>
        </w:rPr>
        <w:drawing>
          <wp:inline distT="0" distB="0" distL="0" distR="0" wp14:anchorId="41A3553F" wp14:editId="320A2210">
            <wp:extent cx="5468113" cy="628738"/>
            <wp:effectExtent l="0" t="0" r="0" b="0"/>
            <wp:docPr id="209004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49788" name=""/>
                    <pic:cNvPicPr/>
                  </pic:nvPicPr>
                  <pic:blipFill>
                    <a:blip r:embed="rId21"/>
                    <a:stretch>
                      <a:fillRect/>
                    </a:stretch>
                  </pic:blipFill>
                  <pic:spPr>
                    <a:xfrm>
                      <a:off x="0" y="0"/>
                      <a:ext cx="5468113" cy="628738"/>
                    </a:xfrm>
                    <a:prstGeom prst="rect">
                      <a:avLst/>
                    </a:prstGeom>
                  </pic:spPr>
                </pic:pic>
              </a:graphicData>
            </a:graphic>
          </wp:inline>
        </w:drawing>
      </w:r>
    </w:p>
    <w:p w14:paraId="5B62FC13" w14:textId="2C4A3544" w:rsidR="006C6328" w:rsidRDefault="006C6328" w:rsidP="00617AE1">
      <w:pPr>
        <w:rPr>
          <w:rFonts w:ascii="Times New Roman" w:hAnsi="Times New Roman" w:cs="Times New Roman"/>
          <w:sz w:val="26"/>
          <w:szCs w:val="26"/>
        </w:rPr>
      </w:pPr>
      <w:r>
        <w:rPr>
          <w:rFonts w:ascii="Times New Roman" w:hAnsi="Times New Roman" w:cs="Times New Roman"/>
          <w:sz w:val="26"/>
          <w:szCs w:val="26"/>
        </w:rPr>
        <w:t>Đường Parato (% doanh thu tích lũy) sẽ là phép tính sau:</w:t>
      </w:r>
    </w:p>
    <w:p w14:paraId="733F4044" w14:textId="7538BA48" w:rsidR="006C6328" w:rsidRDefault="006C6328" w:rsidP="00617AE1">
      <w:pPr>
        <w:rPr>
          <w:rFonts w:ascii="Times New Roman" w:hAnsi="Times New Roman" w:cs="Times New Roman"/>
          <w:sz w:val="26"/>
          <w:szCs w:val="26"/>
        </w:rPr>
      </w:pPr>
      <w:r w:rsidRPr="006C6328">
        <w:rPr>
          <w:rFonts w:ascii="Times New Roman" w:hAnsi="Times New Roman" w:cs="Times New Roman"/>
          <w:noProof/>
          <w:sz w:val="26"/>
          <w:szCs w:val="26"/>
        </w:rPr>
        <w:drawing>
          <wp:inline distT="0" distB="0" distL="0" distR="0" wp14:anchorId="1C4F540B" wp14:editId="2A57F573">
            <wp:extent cx="5382376" cy="724001"/>
            <wp:effectExtent l="0" t="0" r="8890" b="0"/>
            <wp:docPr id="212022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25570" name=""/>
                    <pic:cNvPicPr/>
                  </pic:nvPicPr>
                  <pic:blipFill>
                    <a:blip r:embed="rId22"/>
                    <a:stretch>
                      <a:fillRect/>
                    </a:stretch>
                  </pic:blipFill>
                  <pic:spPr>
                    <a:xfrm>
                      <a:off x="0" y="0"/>
                      <a:ext cx="5382376" cy="724001"/>
                    </a:xfrm>
                    <a:prstGeom prst="rect">
                      <a:avLst/>
                    </a:prstGeom>
                  </pic:spPr>
                </pic:pic>
              </a:graphicData>
            </a:graphic>
          </wp:inline>
        </w:drawing>
      </w:r>
    </w:p>
    <w:p w14:paraId="659F22E3" w14:textId="77777777" w:rsidR="006C6328" w:rsidRDefault="006C6328" w:rsidP="00617AE1">
      <w:pPr>
        <w:rPr>
          <w:rFonts w:ascii="Times New Roman" w:hAnsi="Times New Roman" w:cs="Times New Roman"/>
          <w:sz w:val="26"/>
          <w:szCs w:val="26"/>
        </w:rPr>
      </w:pPr>
    </w:p>
    <w:p w14:paraId="18D90390" w14:textId="1672FFD2" w:rsidR="006C6328" w:rsidRDefault="006C6328" w:rsidP="00617AE1">
      <w:pPr>
        <w:rPr>
          <w:rFonts w:ascii="Times New Roman" w:hAnsi="Times New Roman" w:cs="Times New Roman"/>
          <w:sz w:val="26"/>
          <w:szCs w:val="26"/>
        </w:rPr>
      </w:pPr>
      <w:r>
        <w:rPr>
          <w:rFonts w:ascii="Times New Roman" w:hAnsi="Times New Roman" w:cs="Times New Roman"/>
          <w:sz w:val="26"/>
          <w:szCs w:val="26"/>
        </w:rPr>
        <w:t xml:space="preserve">Với mức pareto 80%, ta xác định được các ngành hàng sau: </w:t>
      </w:r>
      <w:r w:rsidRPr="006C6328">
        <w:rPr>
          <w:rFonts w:ascii="Times New Roman" w:hAnsi="Times New Roman" w:cs="Times New Roman"/>
          <w:b/>
          <w:bCs/>
          <w:sz w:val="26"/>
          <w:szCs w:val="26"/>
        </w:rPr>
        <w:t>Fishing, Cleats, Camping &amp; Hiking, Cardio Equipment, Women’s Apparel, Water Sports, Men’s Footwear</w:t>
      </w:r>
      <w:r>
        <w:rPr>
          <w:rFonts w:ascii="Times New Roman" w:hAnsi="Times New Roman" w:cs="Times New Roman"/>
          <w:b/>
          <w:bCs/>
          <w:sz w:val="26"/>
          <w:szCs w:val="26"/>
        </w:rPr>
        <w:t xml:space="preserve"> </w:t>
      </w:r>
      <w:r>
        <w:rPr>
          <w:rFonts w:ascii="Times New Roman" w:hAnsi="Times New Roman" w:cs="Times New Roman"/>
          <w:sz w:val="26"/>
          <w:szCs w:val="26"/>
        </w:rPr>
        <w:t>mang về tương đương 80% doanh thu cho công ty. Cần đặc biệt quan tâm và đẩy mạnh sản xuất kinh doanh những category này nhằm tối ưu hóa doanh thu và lợi nhuận.</w:t>
      </w:r>
    </w:p>
    <w:p w14:paraId="534CC289" w14:textId="77777777" w:rsidR="006C6328" w:rsidRPr="006C6328" w:rsidRDefault="006C6328" w:rsidP="00617AE1">
      <w:pPr>
        <w:rPr>
          <w:rFonts w:ascii="Times New Roman" w:hAnsi="Times New Roman" w:cs="Times New Roman"/>
          <w:sz w:val="26"/>
          <w:szCs w:val="26"/>
        </w:rPr>
      </w:pPr>
    </w:p>
    <w:sectPr w:rsidR="006C6328" w:rsidRPr="006C63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FD39DC"/>
    <w:multiLevelType w:val="hybridMultilevel"/>
    <w:tmpl w:val="85C09462"/>
    <w:lvl w:ilvl="0" w:tplc="ACB889DE">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19294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63"/>
    <w:rsid w:val="000A2BC9"/>
    <w:rsid w:val="000E34C5"/>
    <w:rsid w:val="00173688"/>
    <w:rsid w:val="00184B04"/>
    <w:rsid w:val="001B1CBD"/>
    <w:rsid w:val="00260BDE"/>
    <w:rsid w:val="00270047"/>
    <w:rsid w:val="00311957"/>
    <w:rsid w:val="003502E7"/>
    <w:rsid w:val="00441654"/>
    <w:rsid w:val="00495E7B"/>
    <w:rsid w:val="004A48B1"/>
    <w:rsid w:val="005668D3"/>
    <w:rsid w:val="005C66F0"/>
    <w:rsid w:val="00617AE1"/>
    <w:rsid w:val="006C6328"/>
    <w:rsid w:val="00706DC2"/>
    <w:rsid w:val="00764526"/>
    <w:rsid w:val="007B1402"/>
    <w:rsid w:val="00832AEB"/>
    <w:rsid w:val="008339D7"/>
    <w:rsid w:val="00AE2B63"/>
    <w:rsid w:val="00C06D69"/>
    <w:rsid w:val="00C6182F"/>
    <w:rsid w:val="00E14E58"/>
    <w:rsid w:val="00F732C3"/>
    <w:rsid w:val="00F82FE5"/>
    <w:rsid w:val="00FE4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0F0F0"/>
  <w15:chartTrackingRefBased/>
  <w15:docId w15:val="{DCB35B21-CC00-42B5-B5D7-8E827C1A8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FE5"/>
  </w:style>
  <w:style w:type="paragraph" w:styleId="Heading1">
    <w:name w:val="heading 1"/>
    <w:basedOn w:val="Normal"/>
    <w:next w:val="Normal"/>
    <w:link w:val="Heading1Char"/>
    <w:uiPriority w:val="9"/>
    <w:qFormat/>
    <w:rsid w:val="00AE2B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2B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2B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2B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2B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2B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B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B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B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B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2B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2B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2B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2B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2B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B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B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B63"/>
    <w:rPr>
      <w:rFonts w:eastAsiaTheme="majorEastAsia" w:cstheme="majorBidi"/>
      <w:color w:val="272727" w:themeColor="text1" w:themeTint="D8"/>
    </w:rPr>
  </w:style>
  <w:style w:type="paragraph" w:styleId="Title">
    <w:name w:val="Title"/>
    <w:basedOn w:val="Normal"/>
    <w:next w:val="Normal"/>
    <w:link w:val="TitleChar"/>
    <w:uiPriority w:val="10"/>
    <w:qFormat/>
    <w:rsid w:val="00AE2B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B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B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2B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2B63"/>
    <w:pPr>
      <w:spacing w:before="160"/>
      <w:jc w:val="center"/>
    </w:pPr>
    <w:rPr>
      <w:i/>
      <w:iCs/>
      <w:color w:val="404040" w:themeColor="text1" w:themeTint="BF"/>
    </w:rPr>
  </w:style>
  <w:style w:type="character" w:customStyle="1" w:styleId="QuoteChar">
    <w:name w:val="Quote Char"/>
    <w:basedOn w:val="DefaultParagraphFont"/>
    <w:link w:val="Quote"/>
    <w:uiPriority w:val="29"/>
    <w:rsid w:val="00AE2B63"/>
    <w:rPr>
      <w:i/>
      <w:iCs/>
      <w:color w:val="404040" w:themeColor="text1" w:themeTint="BF"/>
    </w:rPr>
  </w:style>
  <w:style w:type="paragraph" w:styleId="ListParagraph">
    <w:name w:val="List Paragraph"/>
    <w:basedOn w:val="Normal"/>
    <w:uiPriority w:val="34"/>
    <w:qFormat/>
    <w:rsid w:val="00AE2B63"/>
    <w:pPr>
      <w:ind w:left="720"/>
      <w:contextualSpacing/>
    </w:pPr>
  </w:style>
  <w:style w:type="character" w:styleId="IntenseEmphasis">
    <w:name w:val="Intense Emphasis"/>
    <w:basedOn w:val="DefaultParagraphFont"/>
    <w:uiPriority w:val="21"/>
    <w:qFormat/>
    <w:rsid w:val="00AE2B63"/>
    <w:rPr>
      <w:i/>
      <w:iCs/>
      <w:color w:val="0F4761" w:themeColor="accent1" w:themeShade="BF"/>
    </w:rPr>
  </w:style>
  <w:style w:type="paragraph" w:styleId="IntenseQuote">
    <w:name w:val="Intense Quote"/>
    <w:basedOn w:val="Normal"/>
    <w:next w:val="Normal"/>
    <w:link w:val="IntenseQuoteChar"/>
    <w:uiPriority w:val="30"/>
    <w:qFormat/>
    <w:rsid w:val="00AE2B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2B63"/>
    <w:rPr>
      <w:i/>
      <w:iCs/>
      <w:color w:val="0F4761" w:themeColor="accent1" w:themeShade="BF"/>
    </w:rPr>
  </w:style>
  <w:style w:type="character" w:styleId="IntenseReference">
    <w:name w:val="Intense Reference"/>
    <w:basedOn w:val="DefaultParagraphFont"/>
    <w:uiPriority w:val="32"/>
    <w:qFormat/>
    <w:rsid w:val="00AE2B6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47034">
      <w:bodyDiv w:val="1"/>
      <w:marLeft w:val="0"/>
      <w:marRight w:val="0"/>
      <w:marTop w:val="0"/>
      <w:marBottom w:val="0"/>
      <w:divBdr>
        <w:top w:val="none" w:sz="0" w:space="0" w:color="auto"/>
        <w:left w:val="none" w:sz="0" w:space="0" w:color="auto"/>
        <w:bottom w:val="none" w:sz="0" w:space="0" w:color="auto"/>
        <w:right w:val="none" w:sz="0" w:space="0" w:color="auto"/>
      </w:divBdr>
      <w:divsChild>
        <w:div w:id="1084034272">
          <w:marLeft w:val="0"/>
          <w:marRight w:val="0"/>
          <w:marTop w:val="0"/>
          <w:marBottom w:val="0"/>
          <w:divBdr>
            <w:top w:val="none" w:sz="0" w:space="0" w:color="auto"/>
            <w:left w:val="none" w:sz="0" w:space="0" w:color="auto"/>
            <w:bottom w:val="none" w:sz="0" w:space="0" w:color="auto"/>
            <w:right w:val="none" w:sz="0" w:space="0" w:color="auto"/>
          </w:divBdr>
          <w:divsChild>
            <w:div w:id="1224490550">
              <w:marLeft w:val="0"/>
              <w:marRight w:val="0"/>
              <w:marTop w:val="0"/>
              <w:marBottom w:val="0"/>
              <w:divBdr>
                <w:top w:val="none" w:sz="0" w:space="0" w:color="auto"/>
                <w:left w:val="none" w:sz="0" w:space="0" w:color="auto"/>
                <w:bottom w:val="none" w:sz="0" w:space="0" w:color="auto"/>
                <w:right w:val="none" w:sz="0" w:space="0" w:color="auto"/>
              </w:divBdr>
            </w:div>
            <w:div w:id="814954524">
              <w:marLeft w:val="0"/>
              <w:marRight w:val="0"/>
              <w:marTop w:val="0"/>
              <w:marBottom w:val="0"/>
              <w:divBdr>
                <w:top w:val="none" w:sz="0" w:space="0" w:color="auto"/>
                <w:left w:val="none" w:sz="0" w:space="0" w:color="auto"/>
                <w:bottom w:val="none" w:sz="0" w:space="0" w:color="auto"/>
                <w:right w:val="none" w:sz="0" w:space="0" w:color="auto"/>
              </w:divBdr>
            </w:div>
            <w:div w:id="499589287">
              <w:marLeft w:val="0"/>
              <w:marRight w:val="0"/>
              <w:marTop w:val="0"/>
              <w:marBottom w:val="0"/>
              <w:divBdr>
                <w:top w:val="none" w:sz="0" w:space="0" w:color="auto"/>
                <w:left w:val="none" w:sz="0" w:space="0" w:color="auto"/>
                <w:bottom w:val="none" w:sz="0" w:space="0" w:color="auto"/>
                <w:right w:val="none" w:sz="0" w:space="0" w:color="auto"/>
              </w:divBdr>
            </w:div>
            <w:div w:id="994069852">
              <w:marLeft w:val="0"/>
              <w:marRight w:val="0"/>
              <w:marTop w:val="0"/>
              <w:marBottom w:val="0"/>
              <w:divBdr>
                <w:top w:val="none" w:sz="0" w:space="0" w:color="auto"/>
                <w:left w:val="none" w:sz="0" w:space="0" w:color="auto"/>
                <w:bottom w:val="none" w:sz="0" w:space="0" w:color="auto"/>
                <w:right w:val="none" w:sz="0" w:space="0" w:color="auto"/>
              </w:divBdr>
            </w:div>
            <w:div w:id="1570653550">
              <w:marLeft w:val="0"/>
              <w:marRight w:val="0"/>
              <w:marTop w:val="0"/>
              <w:marBottom w:val="0"/>
              <w:divBdr>
                <w:top w:val="none" w:sz="0" w:space="0" w:color="auto"/>
                <w:left w:val="none" w:sz="0" w:space="0" w:color="auto"/>
                <w:bottom w:val="none" w:sz="0" w:space="0" w:color="auto"/>
                <w:right w:val="none" w:sz="0" w:space="0" w:color="auto"/>
              </w:divBdr>
            </w:div>
            <w:div w:id="856164025">
              <w:marLeft w:val="0"/>
              <w:marRight w:val="0"/>
              <w:marTop w:val="0"/>
              <w:marBottom w:val="0"/>
              <w:divBdr>
                <w:top w:val="none" w:sz="0" w:space="0" w:color="auto"/>
                <w:left w:val="none" w:sz="0" w:space="0" w:color="auto"/>
                <w:bottom w:val="none" w:sz="0" w:space="0" w:color="auto"/>
                <w:right w:val="none" w:sz="0" w:space="0" w:color="auto"/>
              </w:divBdr>
            </w:div>
            <w:div w:id="1607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2633">
      <w:bodyDiv w:val="1"/>
      <w:marLeft w:val="0"/>
      <w:marRight w:val="0"/>
      <w:marTop w:val="0"/>
      <w:marBottom w:val="0"/>
      <w:divBdr>
        <w:top w:val="none" w:sz="0" w:space="0" w:color="auto"/>
        <w:left w:val="none" w:sz="0" w:space="0" w:color="auto"/>
        <w:bottom w:val="none" w:sz="0" w:space="0" w:color="auto"/>
        <w:right w:val="none" w:sz="0" w:space="0" w:color="auto"/>
      </w:divBdr>
    </w:div>
    <w:div w:id="1744331303">
      <w:bodyDiv w:val="1"/>
      <w:marLeft w:val="0"/>
      <w:marRight w:val="0"/>
      <w:marTop w:val="0"/>
      <w:marBottom w:val="0"/>
      <w:divBdr>
        <w:top w:val="none" w:sz="0" w:space="0" w:color="auto"/>
        <w:left w:val="none" w:sz="0" w:space="0" w:color="auto"/>
        <w:bottom w:val="none" w:sz="0" w:space="0" w:color="auto"/>
        <w:right w:val="none" w:sz="0" w:space="0" w:color="auto"/>
      </w:divBdr>
      <w:divsChild>
        <w:div w:id="750085824">
          <w:marLeft w:val="0"/>
          <w:marRight w:val="0"/>
          <w:marTop w:val="0"/>
          <w:marBottom w:val="0"/>
          <w:divBdr>
            <w:top w:val="none" w:sz="0" w:space="0" w:color="auto"/>
            <w:left w:val="none" w:sz="0" w:space="0" w:color="auto"/>
            <w:bottom w:val="none" w:sz="0" w:space="0" w:color="auto"/>
            <w:right w:val="none" w:sz="0" w:space="0" w:color="auto"/>
          </w:divBdr>
          <w:divsChild>
            <w:div w:id="489252274">
              <w:marLeft w:val="0"/>
              <w:marRight w:val="0"/>
              <w:marTop w:val="0"/>
              <w:marBottom w:val="0"/>
              <w:divBdr>
                <w:top w:val="none" w:sz="0" w:space="0" w:color="auto"/>
                <w:left w:val="none" w:sz="0" w:space="0" w:color="auto"/>
                <w:bottom w:val="none" w:sz="0" w:space="0" w:color="auto"/>
                <w:right w:val="none" w:sz="0" w:space="0" w:color="auto"/>
              </w:divBdr>
            </w:div>
            <w:div w:id="211356589">
              <w:marLeft w:val="0"/>
              <w:marRight w:val="0"/>
              <w:marTop w:val="0"/>
              <w:marBottom w:val="0"/>
              <w:divBdr>
                <w:top w:val="none" w:sz="0" w:space="0" w:color="auto"/>
                <w:left w:val="none" w:sz="0" w:space="0" w:color="auto"/>
                <w:bottom w:val="none" w:sz="0" w:space="0" w:color="auto"/>
                <w:right w:val="none" w:sz="0" w:space="0" w:color="auto"/>
              </w:divBdr>
            </w:div>
            <w:div w:id="1806384206">
              <w:marLeft w:val="0"/>
              <w:marRight w:val="0"/>
              <w:marTop w:val="0"/>
              <w:marBottom w:val="0"/>
              <w:divBdr>
                <w:top w:val="none" w:sz="0" w:space="0" w:color="auto"/>
                <w:left w:val="none" w:sz="0" w:space="0" w:color="auto"/>
                <w:bottom w:val="none" w:sz="0" w:space="0" w:color="auto"/>
                <w:right w:val="none" w:sz="0" w:space="0" w:color="auto"/>
              </w:divBdr>
            </w:div>
            <w:div w:id="64500202">
              <w:marLeft w:val="0"/>
              <w:marRight w:val="0"/>
              <w:marTop w:val="0"/>
              <w:marBottom w:val="0"/>
              <w:divBdr>
                <w:top w:val="none" w:sz="0" w:space="0" w:color="auto"/>
                <w:left w:val="none" w:sz="0" w:space="0" w:color="auto"/>
                <w:bottom w:val="none" w:sz="0" w:space="0" w:color="auto"/>
                <w:right w:val="none" w:sz="0" w:space="0" w:color="auto"/>
              </w:divBdr>
            </w:div>
            <w:div w:id="54085176">
              <w:marLeft w:val="0"/>
              <w:marRight w:val="0"/>
              <w:marTop w:val="0"/>
              <w:marBottom w:val="0"/>
              <w:divBdr>
                <w:top w:val="none" w:sz="0" w:space="0" w:color="auto"/>
                <w:left w:val="none" w:sz="0" w:space="0" w:color="auto"/>
                <w:bottom w:val="none" w:sz="0" w:space="0" w:color="auto"/>
                <w:right w:val="none" w:sz="0" w:space="0" w:color="auto"/>
              </w:divBdr>
            </w:div>
            <w:div w:id="1769236328">
              <w:marLeft w:val="0"/>
              <w:marRight w:val="0"/>
              <w:marTop w:val="0"/>
              <w:marBottom w:val="0"/>
              <w:divBdr>
                <w:top w:val="none" w:sz="0" w:space="0" w:color="auto"/>
                <w:left w:val="none" w:sz="0" w:space="0" w:color="auto"/>
                <w:bottom w:val="none" w:sz="0" w:space="0" w:color="auto"/>
                <w:right w:val="none" w:sz="0" w:space="0" w:color="auto"/>
              </w:divBdr>
            </w:div>
            <w:div w:id="86456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808</Words>
  <Characters>4608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Nguyễn</dc:creator>
  <cp:keywords/>
  <dc:description/>
  <cp:lastModifiedBy>Tú Nguyễn</cp:lastModifiedBy>
  <cp:revision>2</cp:revision>
  <dcterms:created xsi:type="dcterms:W3CDTF">2025-03-24T12:29:00Z</dcterms:created>
  <dcterms:modified xsi:type="dcterms:W3CDTF">2025-03-24T12:29:00Z</dcterms:modified>
</cp:coreProperties>
</file>