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C2730E" w14:textId="77777777" w:rsidR="007F002B" w:rsidRPr="00994084" w:rsidRDefault="007F002B" w:rsidP="007F002B">
      <w:pPr>
        <w:pStyle w:val="NormalWeb"/>
        <w:spacing w:before="0" w:beforeAutospacing="0" w:after="120" w:afterAutospacing="0"/>
      </w:pPr>
      <w:r w:rsidRPr="00994084">
        <w:rPr>
          <w:b/>
          <w:bCs/>
          <w:color w:val="000000"/>
        </w:rPr>
        <w:t>Título</w:t>
      </w:r>
    </w:p>
    <w:p w14:paraId="74C49A27" w14:textId="32B838FB" w:rsidR="007F002B" w:rsidRPr="00C51777" w:rsidRDefault="007F002B" w:rsidP="007F002B">
      <w:pPr>
        <w:pStyle w:val="Ttulo1"/>
        <w:spacing w:before="0" w:beforeAutospacing="0" w:after="0" w:afterAutospacing="0" w:line="360" w:lineRule="auto"/>
        <w:jc w:val="both"/>
        <w:rPr>
          <w:rFonts w:eastAsia="Times New Roman"/>
          <w:b w:val="0"/>
          <w:sz w:val="24"/>
          <w:szCs w:val="24"/>
        </w:rPr>
      </w:pPr>
      <w:r w:rsidRPr="001638BD">
        <w:rPr>
          <w:rFonts w:eastAsia="Times New Roman"/>
          <w:b w:val="0"/>
          <w:sz w:val="24"/>
          <w:szCs w:val="24"/>
        </w:rPr>
        <w:t>Relacionamento: o maior dos desafios</w:t>
      </w:r>
    </w:p>
    <w:p w14:paraId="355AC19B" w14:textId="77777777" w:rsidR="007F002B" w:rsidRPr="00994084" w:rsidRDefault="007F002B" w:rsidP="007F002B">
      <w:pPr>
        <w:pStyle w:val="NormalWeb"/>
        <w:spacing w:before="0" w:beforeAutospacing="0" w:after="120" w:afterAutospacing="0"/>
      </w:pPr>
      <w:r w:rsidRPr="00994084">
        <w:rPr>
          <w:color w:val="000000"/>
        </w:rPr>
        <w:t>|</w:t>
      </w:r>
    </w:p>
    <w:p w14:paraId="75C21F76" w14:textId="77777777" w:rsidR="007F002B" w:rsidRPr="00994084" w:rsidRDefault="007F002B" w:rsidP="007F002B">
      <w:pPr>
        <w:pStyle w:val="NormalWeb"/>
        <w:spacing w:before="0" w:beforeAutospacing="0" w:after="120" w:afterAutospacing="0"/>
      </w:pPr>
      <w:r w:rsidRPr="00994084">
        <w:rPr>
          <w:b/>
          <w:bCs/>
          <w:color w:val="000000"/>
        </w:rPr>
        <w:t>Subtítulo</w:t>
      </w:r>
    </w:p>
    <w:p w14:paraId="5542ABA7" w14:textId="77777777" w:rsidR="007F002B" w:rsidRDefault="007F002B" w:rsidP="007F002B">
      <w:pPr>
        <w:pStyle w:val="NormalWeb"/>
        <w:spacing w:before="0" w:beforeAutospacing="0" w:after="120" w:afterAutospacing="0"/>
        <w:rPr>
          <w:rFonts w:eastAsia="Times New Roman"/>
        </w:rPr>
      </w:pPr>
      <w:r>
        <w:rPr>
          <w:rFonts w:eastAsia="Times New Roman"/>
        </w:rPr>
        <w:t>Compilação de t</w:t>
      </w:r>
      <w:r w:rsidRPr="00E56CF9">
        <w:rPr>
          <w:rFonts w:eastAsia="Times New Roman"/>
        </w:rPr>
        <w:t xml:space="preserve">rechos de orientações </w:t>
      </w:r>
      <w:r>
        <w:rPr>
          <w:rFonts w:eastAsia="Times New Roman"/>
        </w:rPr>
        <w:t xml:space="preserve">extraídas </w:t>
      </w:r>
      <w:r w:rsidRPr="00E56CF9">
        <w:rPr>
          <w:rFonts w:eastAsia="Times New Roman"/>
        </w:rPr>
        <w:t xml:space="preserve">do volume 15 da Nova Revolução Humana que responde </w:t>
      </w:r>
      <w:r>
        <w:rPr>
          <w:rFonts w:eastAsia="Times New Roman"/>
        </w:rPr>
        <w:t>a importante tema da atualidade — relacionamento humano</w:t>
      </w:r>
    </w:p>
    <w:p w14:paraId="6A0693A9" w14:textId="79C00619" w:rsidR="007F002B" w:rsidRPr="00994084" w:rsidRDefault="007F002B" w:rsidP="007F002B">
      <w:pPr>
        <w:pStyle w:val="NormalWeb"/>
        <w:spacing w:before="0" w:beforeAutospacing="0" w:after="120" w:afterAutospacing="0"/>
      </w:pPr>
      <w:r w:rsidRPr="00994084">
        <w:rPr>
          <w:color w:val="000000"/>
        </w:rPr>
        <w:t>|</w:t>
      </w:r>
    </w:p>
    <w:p w14:paraId="195BB13C" w14:textId="77777777" w:rsidR="007F002B" w:rsidRPr="00994084" w:rsidRDefault="007F002B" w:rsidP="007F002B">
      <w:pPr>
        <w:pStyle w:val="NormalWeb"/>
        <w:spacing w:before="0" w:beforeAutospacing="0" w:after="120" w:afterAutospacing="0"/>
      </w:pPr>
      <w:r w:rsidRPr="00994084">
        <w:rPr>
          <w:b/>
          <w:bCs/>
          <w:color w:val="000000"/>
        </w:rPr>
        <w:t>Por</w:t>
      </w:r>
    </w:p>
    <w:p w14:paraId="6DAB016B" w14:textId="56B6E484" w:rsidR="007F002B" w:rsidRPr="00994084" w:rsidRDefault="007F002B" w:rsidP="007F002B">
      <w:pPr>
        <w:pStyle w:val="NormalWeb"/>
        <w:spacing w:before="0" w:beforeAutospacing="0" w:after="120" w:afterAutospacing="0"/>
      </w:pPr>
      <w:r>
        <w:rPr>
          <w:color w:val="000000"/>
        </w:rPr>
        <w:t xml:space="preserve">Dr. </w:t>
      </w:r>
      <w:r w:rsidRPr="00994084">
        <w:rPr>
          <w:color w:val="000000"/>
        </w:rPr>
        <w:t>Daisaku Ikeda</w:t>
      </w:r>
    </w:p>
    <w:p w14:paraId="54624FAB" w14:textId="77777777" w:rsidR="007F002B" w:rsidRPr="00994084" w:rsidRDefault="007F002B" w:rsidP="007F002B">
      <w:pPr>
        <w:pStyle w:val="NormalWeb"/>
        <w:spacing w:before="0" w:beforeAutospacing="0" w:after="120" w:afterAutospacing="0"/>
      </w:pPr>
      <w:r w:rsidRPr="00994084">
        <w:rPr>
          <w:color w:val="000000"/>
        </w:rPr>
        <w:t>|</w:t>
      </w:r>
    </w:p>
    <w:p w14:paraId="5A973F3E" w14:textId="77777777" w:rsidR="007F002B" w:rsidRPr="00994084" w:rsidRDefault="007F002B" w:rsidP="007F002B">
      <w:pPr>
        <w:pStyle w:val="NormalWeb"/>
        <w:spacing w:before="0" w:beforeAutospacing="0" w:after="120" w:afterAutospacing="0"/>
      </w:pPr>
      <w:r w:rsidRPr="00994084">
        <w:rPr>
          <w:b/>
          <w:bCs/>
          <w:color w:val="000000"/>
        </w:rPr>
        <w:t>Categoria</w:t>
      </w:r>
    </w:p>
    <w:p w14:paraId="77620B7B" w14:textId="77777777" w:rsidR="007F002B" w:rsidRPr="00994084" w:rsidRDefault="007F002B" w:rsidP="007F002B">
      <w:pPr>
        <w:pStyle w:val="NormalWeb"/>
        <w:spacing w:before="0" w:beforeAutospacing="0" w:after="120" w:afterAutospacing="0"/>
      </w:pPr>
      <w:r>
        <w:rPr>
          <w:color w:val="000000"/>
        </w:rPr>
        <w:t>Relacionamento</w:t>
      </w:r>
    </w:p>
    <w:p w14:paraId="075F6559" w14:textId="77777777" w:rsidR="007F002B" w:rsidRPr="00994084" w:rsidRDefault="007F002B" w:rsidP="007F002B">
      <w:pPr>
        <w:pStyle w:val="NormalWeb"/>
        <w:spacing w:before="0" w:beforeAutospacing="0" w:after="120" w:afterAutospacing="0"/>
      </w:pPr>
      <w:r w:rsidRPr="00994084">
        <w:rPr>
          <w:color w:val="000000"/>
        </w:rPr>
        <w:t>|</w:t>
      </w:r>
    </w:p>
    <w:p w14:paraId="71BFBDF4" w14:textId="77777777" w:rsidR="007F002B" w:rsidRPr="00994084" w:rsidRDefault="007F002B" w:rsidP="007F002B">
      <w:pPr>
        <w:pStyle w:val="NormalWeb"/>
        <w:spacing w:before="0" w:beforeAutospacing="0" w:after="120" w:afterAutospacing="0"/>
      </w:pPr>
      <w:r w:rsidRPr="00994084">
        <w:rPr>
          <w:b/>
          <w:bCs/>
          <w:color w:val="000000"/>
        </w:rPr>
        <w:t>Imagens</w:t>
      </w:r>
    </w:p>
    <w:p w14:paraId="63E72370" w14:textId="5CD3B7A6" w:rsidR="007F002B" w:rsidRPr="00994084" w:rsidRDefault="00A501FF" w:rsidP="007F002B">
      <w:pPr>
        <w:pStyle w:val="NormalWeb"/>
        <w:spacing w:before="0" w:beforeAutospacing="0" w:after="120" w:afterAutospacing="0"/>
      </w:pPr>
      <w:r w:rsidRPr="00A501FF">
        <w:rPr>
          <w:color w:val="000000"/>
        </w:rPr>
        <w:t>20112017</w:t>
      </w:r>
      <w:r w:rsidR="00837C00">
        <w:rPr>
          <w:color w:val="000000"/>
        </w:rPr>
        <w:t>-</w:t>
      </w:r>
      <w:r w:rsidRPr="00A501FF">
        <w:rPr>
          <w:color w:val="000000"/>
        </w:rPr>
        <w:t>Relacionamento</w:t>
      </w:r>
      <w:r w:rsidR="00837C00">
        <w:rPr>
          <w:color w:val="000000"/>
        </w:rPr>
        <w:t>-</w:t>
      </w:r>
      <w:r w:rsidRPr="00A501FF">
        <w:rPr>
          <w:color w:val="000000"/>
        </w:rPr>
        <w:t>Relacionamento-o</w:t>
      </w:r>
      <w:r w:rsidR="00837C00">
        <w:rPr>
          <w:color w:val="000000"/>
        </w:rPr>
        <w:t>-</w:t>
      </w:r>
      <w:r w:rsidRPr="00A501FF">
        <w:rPr>
          <w:color w:val="000000"/>
        </w:rPr>
        <w:t>maior</w:t>
      </w:r>
      <w:r w:rsidR="00837C00">
        <w:rPr>
          <w:color w:val="000000"/>
        </w:rPr>
        <w:t>-</w:t>
      </w:r>
      <w:r w:rsidRPr="00A501FF">
        <w:rPr>
          <w:color w:val="000000"/>
        </w:rPr>
        <w:t>dos</w:t>
      </w:r>
      <w:r w:rsidR="00837C00">
        <w:rPr>
          <w:color w:val="000000"/>
        </w:rPr>
        <w:t>-</w:t>
      </w:r>
      <w:r w:rsidRPr="00A501FF">
        <w:rPr>
          <w:color w:val="000000"/>
        </w:rPr>
        <w:t>desafios</w:t>
      </w:r>
      <w:r w:rsidR="0064319E">
        <w:rPr>
          <w:color w:val="000000"/>
        </w:rPr>
        <w:t>.jpg</w:t>
      </w:r>
    </w:p>
    <w:p w14:paraId="35476BCF" w14:textId="77777777" w:rsidR="007F002B" w:rsidRPr="00994084" w:rsidRDefault="007F002B" w:rsidP="007F002B">
      <w:pPr>
        <w:pStyle w:val="NormalWeb"/>
        <w:spacing w:before="0" w:beforeAutospacing="0" w:after="120" w:afterAutospacing="0"/>
      </w:pPr>
      <w:r w:rsidRPr="00994084">
        <w:rPr>
          <w:color w:val="000000"/>
        </w:rPr>
        <w:t>|</w:t>
      </w:r>
    </w:p>
    <w:p w14:paraId="0FFFC22A" w14:textId="77777777" w:rsidR="007F002B" w:rsidRPr="00994084" w:rsidRDefault="007F002B" w:rsidP="007F002B">
      <w:pPr>
        <w:pStyle w:val="NormalWeb"/>
        <w:spacing w:before="0" w:beforeAutospacing="0" w:after="120" w:afterAutospacing="0"/>
      </w:pPr>
      <w:r w:rsidRPr="00994084">
        <w:rPr>
          <w:b/>
          <w:bCs/>
          <w:color w:val="000000"/>
        </w:rPr>
        <w:t>Legenda</w:t>
      </w:r>
    </w:p>
    <w:p w14:paraId="6184E4B6" w14:textId="77777777" w:rsidR="007F002B" w:rsidRPr="00994084" w:rsidRDefault="007F002B" w:rsidP="007F002B">
      <w:pPr>
        <w:pStyle w:val="NormalWeb"/>
        <w:spacing w:before="0" w:beforeAutospacing="0" w:after="120" w:afterAutospacing="0"/>
      </w:pPr>
      <w:r w:rsidRPr="00994084">
        <w:rPr>
          <w:color w:val="000000"/>
        </w:rPr>
        <w:t>|</w:t>
      </w:r>
    </w:p>
    <w:p w14:paraId="4246FCF3" w14:textId="77777777" w:rsidR="007F002B" w:rsidRPr="00994084" w:rsidRDefault="007F002B" w:rsidP="007F002B">
      <w:pPr>
        <w:pStyle w:val="NormalWeb"/>
        <w:spacing w:before="0" w:beforeAutospacing="0" w:after="120" w:afterAutospacing="0"/>
      </w:pPr>
      <w:r w:rsidRPr="00994084">
        <w:rPr>
          <w:b/>
          <w:bCs/>
          <w:color w:val="000000"/>
        </w:rPr>
        <w:t>Data</w:t>
      </w:r>
    </w:p>
    <w:p w14:paraId="007ED404" w14:textId="77777777" w:rsidR="007F002B" w:rsidRDefault="007F002B" w:rsidP="007F002B">
      <w:pPr>
        <w:pStyle w:val="NormalWeb"/>
        <w:spacing w:before="0" w:beforeAutospacing="0" w:after="120" w:afterAutospacing="0"/>
      </w:pPr>
      <w:r w:rsidRPr="00994084">
        <w:rPr>
          <w:color w:val="000000"/>
        </w:rPr>
        <w:t>|</w:t>
      </w:r>
    </w:p>
    <w:p w14:paraId="412E4B54" w14:textId="77777777" w:rsidR="007F002B" w:rsidRDefault="007F002B" w:rsidP="007F002B">
      <w:pPr>
        <w:pStyle w:val="NormalWeb"/>
        <w:spacing w:before="0" w:beforeAutospacing="0" w:after="120" w:afterAutospacing="0"/>
      </w:pPr>
      <w:r w:rsidRPr="00994084">
        <w:rPr>
          <w:b/>
          <w:bCs/>
          <w:color w:val="000000"/>
        </w:rPr>
        <w:t>Fonte</w:t>
      </w:r>
    </w:p>
    <w:p w14:paraId="3B21856E" w14:textId="77777777" w:rsidR="007F002B" w:rsidRDefault="007F002B" w:rsidP="007F002B">
      <w:pPr>
        <w:pStyle w:val="NormalWeb"/>
        <w:spacing w:before="0" w:beforeAutospacing="0" w:after="120" w:afterAutospacing="0"/>
      </w:pPr>
      <w:r w:rsidRPr="00280256">
        <w:rPr>
          <w:rFonts w:eastAsia="Times New Roman"/>
        </w:rPr>
        <w:t xml:space="preserve">Brasil Seikyo, </w:t>
      </w:r>
      <w:r>
        <w:rPr>
          <w:rFonts w:eastAsia="Times New Roman"/>
        </w:rPr>
        <w:t>ed.</w:t>
      </w:r>
      <w:r w:rsidRPr="00280256">
        <w:rPr>
          <w:rFonts w:eastAsia="Times New Roman"/>
        </w:rPr>
        <w:t xml:space="preserve"> 2382, 05</w:t>
      </w:r>
      <w:r>
        <w:rPr>
          <w:rFonts w:eastAsia="Times New Roman"/>
        </w:rPr>
        <w:t xml:space="preserve"> ago. </w:t>
      </w:r>
      <w:r w:rsidRPr="00280256">
        <w:rPr>
          <w:rFonts w:eastAsia="Times New Roman"/>
        </w:rPr>
        <w:t xml:space="preserve">2017, p. A7 </w:t>
      </w:r>
    </w:p>
    <w:p w14:paraId="49A91798" w14:textId="10089E7C" w:rsidR="007F002B" w:rsidRPr="00994084" w:rsidRDefault="007F002B" w:rsidP="007F002B">
      <w:pPr>
        <w:pStyle w:val="NormalWeb"/>
        <w:spacing w:before="0" w:beforeAutospacing="0" w:after="120" w:afterAutospacing="0"/>
      </w:pPr>
      <w:r w:rsidRPr="00994084">
        <w:rPr>
          <w:color w:val="000000"/>
        </w:rPr>
        <w:t>|</w:t>
      </w:r>
    </w:p>
    <w:p w14:paraId="76FAFDB4" w14:textId="77777777" w:rsidR="007F002B" w:rsidRPr="00994084" w:rsidRDefault="007F002B" w:rsidP="007F002B">
      <w:pPr>
        <w:pStyle w:val="NormalWeb"/>
        <w:spacing w:before="0" w:beforeAutospacing="0" w:after="120" w:afterAutospacing="0"/>
      </w:pPr>
      <w:r w:rsidRPr="00994084">
        <w:rPr>
          <w:b/>
          <w:bCs/>
          <w:color w:val="000000"/>
        </w:rPr>
        <w:t>Tags</w:t>
      </w:r>
    </w:p>
    <w:p w14:paraId="15E3DA47" w14:textId="1F98575F" w:rsidR="007F002B" w:rsidRPr="00994084" w:rsidRDefault="007F002B" w:rsidP="007F002B">
      <w:pPr>
        <w:pStyle w:val="NormalWeb"/>
        <w:spacing w:before="0" w:beforeAutospacing="0" w:after="120" w:afterAutospacing="0"/>
      </w:pPr>
      <w:r w:rsidRPr="00994084">
        <w:rPr>
          <w:color w:val="000000"/>
        </w:rPr>
        <w:t xml:space="preserve">Budismo; </w:t>
      </w:r>
      <w:r>
        <w:rPr>
          <w:color w:val="000000"/>
        </w:rPr>
        <w:t>Relacionamento</w:t>
      </w:r>
      <w:r w:rsidR="00884AE2">
        <w:rPr>
          <w:color w:val="000000"/>
        </w:rPr>
        <w:t xml:space="preserve">; </w:t>
      </w:r>
      <w:r w:rsidR="00A82AD4">
        <w:rPr>
          <w:color w:val="000000"/>
        </w:rPr>
        <w:t xml:space="preserve">Amizade; </w:t>
      </w:r>
      <w:r w:rsidR="00884AE2">
        <w:rPr>
          <w:color w:val="000000"/>
        </w:rPr>
        <w:t>Nova Revolução Humana</w:t>
      </w:r>
    </w:p>
    <w:p w14:paraId="6139A13E" w14:textId="77777777" w:rsidR="007F002B" w:rsidRPr="00994084" w:rsidRDefault="007F002B" w:rsidP="007F002B">
      <w:pPr>
        <w:pStyle w:val="NormalWeb"/>
        <w:spacing w:before="0" w:beforeAutospacing="0" w:after="120" w:afterAutospacing="0"/>
      </w:pPr>
      <w:r w:rsidRPr="00994084">
        <w:rPr>
          <w:color w:val="000000"/>
        </w:rPr>
        <w:t>|</w:t>
      </w:r>
    </w:p>
    <w:p w14:paraId="2238335B" w14:textId="634245EB" w:rsidR="0013479A" w:rsidRDefault="00B375F2" w:rsidP="0013479A">
      <w:pPr>
        <w:pStyle w:val="Ttulo1"/>
        <w:spacing w:before="0" w:beforeAutospacing="0" w:after="0" w:afterAutospacing="0" w:line="360" w:lineRule="auto"/>
        <w:jc w:val="both"/>
        <w:rPr>
          <w:rFonts w:eastAsia="Times New Roman"/>
          <w:sz w:val="24"/>
          <w:szCs w:val="24"/>
        </w:rPr>
      </w:pPr>
      <w:r>
        <w:rPr>
          <w:rFonts w:eastAsia="Times New Roman"/>
          <w:sz w:val="24"/>
          <w:szCs w:val="24"/>
        </w:rPr>
        <w:t>Texto</w:t>
      </w:r>
      <w:bookmarkStart w:id="0" w:name="_GoBack"/>
      <w:bookmarkEnd w:id="0"/>
    </w:p>
    <w:p w14:paraId="3EAB1B64" w14:textId="77777777" w:rsidR="0013479A" w:rsidRPr="0013479A" w:rsidRDefault="009B3372" w:rsidP="0013479A">
      <w:pPr>
        <w:pStyle w:val="Ttulo1"/>
        <w:spacing w:before="0" w:beforeAutospacing="0" w:after="0" w:afterAutospacing="0" w:line="360" w:lineRule="auto"/>
        <w:jc w:val="both"/>
        <w:rPr>
          <w:b w:val="0"/>
          <w:sz w:val="24"/>
          <w:szCs w:val="24"/>
        </w:rPr>
      </w:pPr>
      <w:r w:rsidRPr="0013479A">
        <w:rPr>
          <w:b w:val="0"/>
          <w:sz w:val="24"/>
          <w:szCs w:val="24"/>
        </w:rPr>
        <w:t>Relacionamento — não há desafio maior neste século!</w:t>
      </w:r>
    </w:p>
    <w:p w14:paraId="37C7E244" w14:textId="77777777" w:rsidR="0013479A" w:rsidRDefault="009B3372" w:rsidP="0013479A">
      <w:pPr>
        <w:pStyle w:val="Ttulo1"/>
        <w:spacing w:before="0" w:beforeAutospacing="0" w:after="0" w:afterAutospacing="0" w:line="360" w:lineRule="auto"/>
        <w:jc w:val="both"/>
        <w:rPr>
          <w:b w:val="0"/>
          <w:sz w:val="24"/>
          <w:szCs w:val="24"/>
        </w:rPr>
      </w:pPr>
      <w:r w:rsidRPr="0013479A">
        <w:rPr>
          <w:b w:val="0"/>
          <w:sz w:val="24"/>
          <w:szCs w:val="24"/>
        </w:rPr>
        <w:t xml:space="preserve">Pais, mães, filhos, filhas, mulher, marido, namorado(a), amigos, colegas de trabalho, membros e líderes da SGI: a maior parte do drama da vida pessoal moderna passa pela questão dos relacionamentos entre pessoas. Quem domina a arte de se relacionar é feliz, expande a vida e cria valor no contato com cada indivíduo. </w:t>
      </w:r>
    </w:p>
    <w:p w14:paraId="589BF0EC" w14:textId="77777777" w:rsidR="0013479A" w:rsidRDefault="0013479A" w:rsidP="0013479A">
      <w:pPr>
        <w:pStyle w:val="Ttulo1"/>
        <w:spacing w:before="0" w:beforeAutospacing="0" w:after="0" w:afterAutospacing="0" w:line="360" w:lineRule="auto"/>
        <w:jc w:val="both"/>
        <w:rPr>
          <w:sz w:val="24"/>
          <w:szCs w:val="24"/>
        </w:rPr>
      </w:pPr>
    </w:p>
    <w:p w14:paraId="6B079E2A" w14:textId="77777777" w:rsidR="0013479A" w:rsidRPr="0013479A" w:rsidRDefault="009B3372" w:rsidP="0013479A">
      <w:pPr>
        <w:pStyle w:val="Ttulo1"/>
        <w:spacing w:before="0" w:beforeAutospacing="0" w:after="0" w:afterAutospacing="0" w:line="360" w:lineRule="auto"/>
        <w:jc w:val="both"/>
        <w:rPr>
          <w:sz w:val="24"/>
          <w:szCs w:val="24"/>
        </w:rPr>
      </w:pPr>
      <w:r w:rsidRPr="0013479A">
        <w:rPr>
          <w:sz w:val="24"/>
          <w:szCs w:val="24"/>
        </w:rPr>
        <w:t>A batalha de Nishizaki</w:t>
      </w:r>
    </w:p>
    <w:p w14:paraId="66A6E19D" w14:textId="77777777" w:rsidR="0013479A" w:rsidRDefault="009B3372" w:rsidP="0013479A">
      <w:pPr>
        <w:pStyle w:val="Ttulo1"/>
        <w:spacing w:before="0" w:beforeAutospacing="0" w:after="0" w:afterAutospacing="0" w:line="360" w:lineRule="auto"/>
        <w:jc w:val="both"/>
        <w:rPr>
          <w:b w:val="0"/>
          <w:sz w:val="24"/>
          <w:szCs w:val="24"/>
        </w:rPr>
      </w:pPr>
      <w:r w:rsidRPr="0013479A">
        <w:rPr>
          <w:b w:val="0"/>
          <w:sz w:val="24"/>
          <w:szCs w:val="24"/>
        </w:rPr>
        <w:lastRenderedPageBreak/>
        <w:t>No volume 15, por exemplo, Ikeda sensei conta a história do Sr. Nishizaki, um membro da SGI que viu seus negócios falirem, mas se reergueu:</w:t>
      </w:r>
    </w:p>
    <w:p w14:paraId="55C1689C" w14:textId="77777777" w:rsidR="0013479A" w:rsidRDefault="009B3372" w:rsidP="0013479A">
      <w:pPr>
        <w:pStyle w:val="Ttulo1"/>
        <w:spacing w:before="0" w:beforeAutospacing="0" w:after="0" w:afterAutospacing="0" w:line="360" w:lineRule="auto"/>
        <w:jc w:val="both"/>
        <w:rPr>
          <w:b w:val="0"/>
          <w:sz w:val="24"/>
          <w:szCs w:val="24"/>
        </w:rPr>
      </w:pPr>
      <w:r w:rsidRPr="0013479A">
        <w:rPr>
          <w:b w:val="0"/>
          <w:sz w:val="24"/>
          <w:szCs w:val="24"/>
        </w:rPr>
        <w:t>“Nishizaki era um homem de boa índole e, apesar de vender muita mercadoria, sentia dificuldade de cobrar o que os clientes lhe deviam. Quatro anos após ter aberto sua empresa malogrou em decorrência da imensa dívida que ele havia acumulado. Em algum canto de sua mente, havia pensado que tudo daria certo por causa de sua fé, mas esse era um comportamento negligente e comodista. Parecia impossível pagar o dinheiro que devia. A única alternativa em que pensava era fugir na calada da noite, mas à medida que foi dando continuidade à oração fervorosamente em virtude da situação, sua atitude mudou.” (NRH, v. 15, p. 275)</w:t>
      </w:r>
    </w:p>
    <w:p w14:paraId="21A5734D" w14:textId="77777777" w:rsidR="0013479A" w:rsidRDefault="0013479A" w:rsidP="0013479A">
      <w:pPr>
        <w:pStyle w:val="Ttulo1"/>
        <w:spacing w:before="0" w:beforeAutospacing="0" w:after="0" w:afterAutospacing="0" w:line="360" w:lineRule="auto"/>
        <w:jc w:val="both"/>
        <w:rPr>
          <w:b w:val="0"/>
          <w:sz w:val="24"/>
          <w:szCs w:val="24"/>
        </w:rPr>
      </w:pPr>
    </w:p>
    <w:p w14:paraId="61AD21FC" w14:textId="77777777" w:rsidR="0013479A" w:rsidRPr="0013479A" w:rsidRDefault="009B3372" w:rsidP="0013479A">
      <w:pPr>
        <w:pStyle w:val="Ttulo1"/>
        <w:spacing w:before="0" w:beforeAutospacing="0" w:after="0" w:afterAutospacing="0" w:line="360" w:lineRule="auto"/>
        <w:jc w:val="both"/>
        <w:rPr>
          <w:sz w:val="24"/>
          <w:szCs w:val="24"/>
        </w:rPr>
      </w:pPr>
      <w:r w:rsidRPr="0013479A">
        <w:rPr>
          <w:sz w:val="24"/>
          <w:szCs w:val="24"/>
        </w:rPr>
        <w:t>Jamais fugirei dos meus problemas</w:t>
      </w:r>
    </w:p>
    <w:p w14:paraId="6DF2F178" w14:textId="77777777" w:rsidR="0013479A" w:rsidRDefault="009B3372" w:rsidP="0013479A">
      <w:pPr>
        <w:pStyle w:val="Ttulo1"/>
        <w:spacing w:before="0" w:beforeAutospacing="0" w:after="0" w:afterAutospacing="0" w:line="360" w:lineRule="auto"/>
        <w:jc w:val="both"/>
        <w:rPr>
          <w:b w:val="0"/>
          <w:sz w:val="24"/>
          <w:szCs w:val="24"/>
        </w:rPr>
      </w:pPr>
      <w:r w:rsidRPr="0013479A">
        <w:rPr>
          <w:b w:val="0"/>
          <w:sz w:val="24"/>
          <w:szCs w:val="24"/>
        </w:rPr>
        <w:t>Ikeda sensei relata em detalhes o drama do Sr. Nishizaki e sua decisão de assumir a responsabilidade e agir com total seriedade. Eis um trecho:</w:t>
      </w:r>
    </w:p>
    <w:p w14:paraId="1B6F537C" w14:textId="77777777" w:rsidR="0013479A" w:rsidRDefault="009B3372" w:rsidP="0013479A">
      <w:pPr>
        <w:pStyle w:val="Ttulo1"/>
        <w:spacing w:before="0" w:beforeAutospacing="0" w:after="0" w:afterAutospacing="0" w:line="360" w:lineRule="auto"/>
        <w:jc w:val="both"/>
        <w:rPr>
          <w:b w:val="0"/>
          <w:sz w:val="24"/>
          <w:szCs w:val="24"/>
        </w:rPr>
      </w:pPr>
      <w:r w:rsidRPr="0013479A">
        <w:rPr>
          <w:b w:val="0"/>
          <w:sz w:val="24"/>
          <w:szCs w:val="24"/>
        </w:rPr>
        <w:t>“Nishizaki refletiu: ‘Se fugir de minhas dívidas, ninguém jamais confiará na Soka Gakkai e o kosen-rufu em Misaki (cidade onde mora) retrocederá. Sou membro da Soka Gakkai. Sou Nishizaki da Soka Gakkai. Em prol do kosen-rufu, viverei e morrerei em Misaki. Não tentarei me esquivar de meus problemas’.</w:t>
      </w:r>
    </w:p>
    <w:p w14:paraId="294A1B6F" w14:textId="77777777" w:rsidR="0013479A" w:rsidRDefault="009B3372" w:rsidP="0013479A">
      <w:pPr>
        <w:pStyle w:val="Ttulo1"/>
        <w:spacing w:before="0" w:beforeAutospacing="0" w:after="0" w:afterAutospacing="0" w:line="360" w:lineRule="auto"/>
        <w:jc w:val="both"/>
        <w:rPr>
          <w:b w:val="0"/>
          <w:sz w:val="24"/>
          <w:szCs w:val="24"/>
        </w:rPr>
      </w:pPr>
      <w:r w:rsidRPr="0013479A">
        <w:rPr>
          <w:b w:val="0"/>
          <w:sz w:val="24"/>
          <w:szCs w:val="24"/>
        </w:rPr>
        <w:t>O orgulho de ser membro da Soka Gakkai o impediu de se omitir de suas responsabilidades. Nishizaki decidiu: ‘Sem fugir ou me esconder, irei a cada lugar onde devo dinheiro e me desculparei. E prometerei pagar o que devo, mesmo que seja um pouquinho por mês’. Mas ele precisava de coragem para levar isso adiante; portanto, orou com seriedade. Nam-myoho-renge-kyo é fonte de coragem” (Ibidem, p. 276).</w:t>
      </w:r>
    </w:p>
    <w:p w14:paraId="3FFD1C15" w14:textId="77777777" w:rsidR="0013479A" w:rsidRDefault="0013479A" w:rsidP="0013479A">
      <w:pPr>
        <w:pStyle w:val="Ttulo1"/>
        <w:spacing w:before="0" w:beforeAutospacing="0" w:after="0" w:afterAutospacing="0" w:line="360" w:lineRule="auto"/>
        <w:jc w:val="both"/>
        <w:rPr>
          <w:b w:val="0"/>
          <w:sz w:val="24"/>
          <w:szCs w:val="24"/>
        </w:rPr>
      </w:pPr>
    </w:p>
    <w:p w14:paraId="6A1FF499" w14:textId="77777777" w:rsidR="0013479A" w:rsidRPr="0013479A" w:rsidRDefault="009B3372" w:rsidP="0013479A">
      <w:pPr>
        <w:pStyle w:val="Ttulo1"/>
        <w:spacing w:before="0" w:beforeAutospacing="0" w:after="0" w:afterAutospacing="0" w:line="360" w:lineRule="auto"/>
        <w:jc w:val="both"/>
        <w:rPr>
          <w:sz w:val="24"/>
          <w:szCs w:val="24"/>
        </w:rPr>
      </w:pPr>
      <w:r w:rsidRPr="0013479A">
        <w:rPr>
          <w:sz w:val="24"/>
          <w:szCs w:val="24"/>
        </w:rPr>
        <w:t>Prefeito da felicidade</w:t>
      </w:r>
    </w:p>
    <w:p w14:paraId="50857CE0" w14:textId="77777777" w:rsidR="0013479A" w:rsidRDefault="009B3372" w:rsidP="0013479A">
      <w:pPr>
        <w:pStyle w:val="Ttulo1"/>
        <w:spacing w:before="0" w:beforeAutospacing="0" w:after="0" w:afterAutospacing="0" w:line="360" w:lineRule="auto"/>
        <w:jc w:val="both"/>
        <w:rPr>
          <w:b w:val="0"/>
          <w:sz w:val="24"/>
          <w:szCs w:val="24"/>
        </w:rPr>
      </w:pPr>
      <w:r w:rsidRPr="0013479A">
        <w:rPr>
          <w:b w:val="0"/>
          <w:sz w:val="24"/>
          <w:szCs w:val="24"/>
        </w:rPr>
        <w:t>Em menos de uma década ele pagou suas dívidas e viu o novo negócio prosperar. Ele aprendeu com o Mestre a se relacionar corretamente com as pessoas e a jamais fracassar na fé, mesmo que haja derrota no trabalho. A vitória dele inspirou os demais e até foi convidado a cuidar das questões comunitárias da localidade. Ikeda sensei o orientou:</w:t>
      </w:r>
    </w:p>
    <w:p w14:paraId="3C1A9A78" w14:textId="77777777" w:rsidR="0013479A" w:rsidRDefault="009B3372" w:rsidP="0013479A">
      <w:pPr>
        <w:pStyle w:val="Ttulo1"/>
        <w:spacing w:before="0" w:beforeAutospacing="0" w:after="0" w:afterAutospacing="0" w:line="360" w:lineRule="auto"/>
        <w:jc w:val="both"/>
        <w:rPr>
          <w:b w:val="0"/>
          <w:sz w:val="24"/>
          <w:szCs w:val="24"/>
        </w:rPr>
      </w:pPr>
      <w:r w:rsidRPr="0013479A">
        <w:rPr>
          <w:b w:val="0"/>
          <w:sz w:val="24"/>
          <w:szCs w:val="24"/>
        </w:rPr>
        <w:t>“— Seu papel é promover o kosen-rufu em sua região e se tornar um promotor da amizade, que una o coração das pessoas. É ser um ‘prefeito da felicidade’, responsável por assegurar o bem-estar de todos na comunidade. Sempre tendo a fé como base, torne-se uma pessoa-chave que se esforça para criar uma comunidade próspera e pujante, que sirva de exemplo para todos. Você tem todo o meu apoio!” (Ibidem, p. 277)</w:t>
      </w:r>
    </w:p>
    <w:p w14:paraId="2C946B02" w14:textId="77777777" w:rsidR="0013479A" w:rsidRPr="0013479A" w:rsidRDefault="009B3372" w:rsidP="0013479A">
      <w:pPr>
        <w:pStyle w:val="Ttulo1"/>
        <w:spacing w:before="0" w:beforeAutospacing="0" w:after="0" w:afterAutospacing="0" w:line="360" w:lineRule="auto"/>
        <w:jc w:val="both"/>
        <w:rPr>
          <w:sz w:val="24"/>
          <w:szCs w:val="24"/>
        </w:rPr>
      </w:pPr>
      <w:r w:rsidRPr="0013479A">
        <w:rPr>
          <w:sz w:val="24"/>
          <w:szCs w:val="24"/>
        </w:rPr>
        <w:t>Bom caráter é dialogar</w:t>
      </w:r>
    </w:p>
    <w:p w14:paraId="1D164C96" w14:textId="77777777" w:rsidR="0013479A" w:rsidRDefault="009B3372" w:rsidP="0013479A">
      <w:pPr>
        <w:pStyle w:val="Ttulo1"/>
        <w:spacing w:before="0" w:beforeAutospacing="0" w:after="0" w:afterAutospacing="0" w:line="360" w:lineRule="auto"/>
        <w:jc w:val="both"/>
        <w:rPr>
          <w:b w:val="0"/>
          <w:sz w:val="24"/>
          <w:szCs w:val="24"/>
        </w:rPr>
      </w:pPr>
      <w:r w:rsidRPr="0013479A">
        <w:rPr>
          <w:b w:val="0"/>
          <w:sz w:val="24"/>
          <w:szCs w:val="24"/>
        </w:rPr>
        <w:t xml:space="preserve">Ótimos relacionamentos nascem do bom caráter de quem respeita e conversa com as pessoas. O presidente Ikeda demonstrou a </w:t>
      </w:r>
      <w:r w:rsidR="00884AE2" w:rsidRPr="0013479A">
        <w:rPr>
          <w:b w:val="0"/>
          <w:sz w:val="24"/>
          <w:szCs w:val="24"/>
        </w:rPr>
        <w:t>Nishizaki</w:t>
      </w:r>
      <w:r w:rsidRPr="0013479A">
        <w:rPr>
          <w:b w:val="0"/>
          <w:sz w:val="24"/>
          <w:szCs w:val="24"/>
        </w:rPr>
        <w:t xml:space="preserve"> como se relacionar com a vizinhança:</w:t>
      </w:r>
    </w:p>
    <w:p w14:paraId="5DD1DF01" w14:textId="77777777" w:rsidR="0013479A" w:rsidRDefault="009B3372" w:rsidP="0013479A">
      <w:pPr>
        <w:pStyle w:val="Ttulo1"/>
        <w:spacing w:before="0" w:beforeAutospacing="0" w:after="0" w:afterAutospacing="0" w:line="360" w:lineRule="auto"/>
        <w:jc w:val="both"/>
        <w:rPr>
          <w:b w:val="0"/>
          <w:sz w:val="24"/>
          <w:szCs w:val="24"/>
        </w:rPr>
      </w:pPr>
      <w:r w:rsidRPr="0013479A">
        <w:rPr>
          <w:b w:val="0"/>
          <w:sz w:val="24"/>
          <w:szCs w:val="24"/>
        </w:rPr>
        <w:t>“Sempre que visitava Misaki, Shin’ichi andava de bicicleta pela vizinhança do centro comunitário, parando nas lojas da região, conversando com as pessoas e fazendo amizade com os moradores.</w:t>
      </w:r>
    </w:p>
    <w:p w14:paraId="0A897F22" w14:textId="77777777" w:rsidR="0013479A" w:rsidRDefault="009B3372" w:rsidP="0013479A">
      <w:pPr>
        <w:pStyle w:val="Ttulo1"/>
        <w:spacing w:before="0" w:beforeAutospacing="0" w:after="0" w:afterAutospacing="0" w:line="360" w:lineRule="auto"/>
        <w:jc w:val="both"/>
        <w:rPr>
          <w:b w:val="0"/>
          <w:sz w:val="24"/>
          <w:szCs w:val="24"/>
        </w:rPr>
      </w:pPr>
      <w:r w:rsidRPr="0013479A">
        <w:rPr>
          <w:b w:val="0"/>
          <w:sz w:val="24"/>
          <w:szCs w:val="24"/>
        </w:rPr>
        <w:t>Por meio desses esforços para conhecer os habitantes da localidade, Shin’ichi conquistou muitos amigos. Alguns, impressionados com o caráter dele, ingressaram na Soka Gakkai. Ele também passava nas lojas e casas dos membros e os incentivava.” (Ibidem, p. 278)</w:t>
      </w:r>
    </w:p>
    <w:p w14:paraId="33CAA9A3" w14:textId="57DEFFE9" w:rsidR="0013479A" w:rsidRPr="0013479A" w:rsidRDefault="0013479A" w:rsidP="0013479A">
      <w:pPr>
        <w:pStyle w:val="Ttulo1"/>
        <w:spacing w:before="0" w:beforeAutospacing="0" w:after="0" w:afterAutospacing="0" w:line="360" w:lineRule="auto"/>
        <w:jc w:val="both"/>
        <w:rPr>
          <w:rFonts w:eastAsia="Times New Roman"/>
          <w:b w:val="0"/>
          <w:sz w:val="24"/>
          <w:szCs w:val="24"/>
        </w:rPr>
      </w:pPr>
      <w:r w:rsidRPr="0013479A">
        <w:rPr>
          <w:b w:val="0"/>
          <w:color w:val="000000"/>
          <w:sz w:val="24"/>
          <w:szCs w:val="24"/>
        </w:rPr>
        <w:t>|</w:t>
      </w:r>
    </w:p>
    <w:p w14:paraId="2BE964BE" w14:textId="77777777" w:rsidR="0013479A" w:rsidRPr="0013479A" w:rsidRDefault="0013479A" w:rsidP="009B3372">
      <w:pPr>
        <w:pStyle w:val="NormalWeb"/>
        <w:spacing w:line="360" w:lineRule="auto"/>
        <w:jc w:val="both"/>
      </w:pPr>
    </w:p>
    <w:p w14:paraId="7038EC82" w14:textId="52D6316F" w:rsidR="00F603D6" w:rsidRPr="0013479A" w:rsidRDefault="00F603D6" w:rsidP="009B3372"/>
    <w:sectPr w:rsidR="00F603D6" w:rsidRPr="0013479A" w:rsidSect="00885606">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509A"/>
    <w:rsid w:val="0013479A"/>
    <w:rsid w:val="003930AF"/>
    <w:rsid w:val="004F4E19"/>
    <w:rsid w:val="0064319E"/>
    <w:rsid w:val="006E509A"/>
    <w:rsid w:val="007B045B"/>
    <w:rsid w:val="007F002B"/>
    <w:rsid w:val="00837C00"/>
    <w:rsid w:val="00884AE2"/>
    <w:rsid w:val="00885606"/>
    <w:rsid w:val="009B3372"/>
    <w:rsid w:val="00A501FF"/>
    <w:rsid w:val="00A82AD4"/>
    <w:rsid w:val="00AC6677"/>
    <w:rsid w:val="00B375F2"/>
    <w:rsid w:val="00BC601C"/>
    <w:rsid w:val="00F603D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4:docId w14:val="13ACE2D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045B"/>
  </w:style>
  <w:style w:type="paragraph" w:styleId="Ttulo1">
    <w:name w:val="heading 1"/>
    <w:basedOn w:val="Normal"/>
    <w:link w:val="Ttulo1Char"/>
    <w:uiPriority w:val="9"/>
    <w:qFormat/>
    <w:rsid w:val="00BC601C"/>
    <w:pPr>
      <w:spacing w:before="100" w:beforeAutospacing="1" w:after="100" w:afterAutospacing="1"/>
      <w:outlineLvl w:val="0"/>
    </w:pPr>
    <w:rPr>
      <w:rFonts w:ascii="Times New Roman" w:hAnsi="Times New Roman" w:cs="Times New Roman"/>
      <w:b/>
      <w:bCs/>
      <w:kern w:val="36"/>
      <w:sz w:val="48"/>
      <w:szCs w:val="48"/>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iperlink">
    <w:name w:val="Hyperlink"/>
    <w:basedOn w:val="Fontepargpadro"/>
    <w:uiPriority w:val="99"/>
    <w:unhideWhenUsed/>
    <w:rsid w:val="006E509A"/>
    <w:rPr>
      <w:color w:val="0000FF"/>
      <w:u w:val="single"/>
    </w:rPr>
  </w:style>
  <w:style w:type="paragraph" w:styleId="NormalWeb">
    <w:name w:val="Normal (Web)"/>
    <w:basedOn w:val="Normal"/>
    <w:uiPriority w:val="99"/>
    <w:unhideWhenUsed/>
    <w:rsid w:val="007B045B"/>
    <w:pPr>
      <w:spacing w:before="100" w:beforeAutospacing="1" w:after="100" w:afterAutospacing="1"/>
    </w:pPr>
    <w:rPr>
      <w:rFonts w:ascii="Times New Roman" w:hAnsi="Times New Roman" w:cs="Times New Roman"/>
      <w:lang w:eastAsia="pt-BR"/>
    </w:rPr>
  </w:style>
  <w:style w:type="character" w:customStyle="1" w:styleId="Ttulo1Char">
    <w:name w:val="Título 1 Char"/>
    <w:basedOn w:val="Fontepargpadro"/>
    <w:link w:val="Ttulo1"/>
    <w:uiPriority w:val="9"/>
    <w:rsid w:val="00BC601C"/>
    <w:rPr>
      <w:rFonts w:ascii="Times New Roman" w:hAnsi="Times New Roman" w:cs="Times New Roman"/>
      <w:b/>
      <w:bCs/>
      <w:kern w:val="36"/>
      <w:sz w:val="48"/>
      <w:szCs w:val="48"/>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2800625">
      <w:bodyDiv w:val="1"/>
      <w:marLeft w:val="0"/>
      <w:marRight w:val="0"/>
      <w:marTop w:val="0"/>
      <w:marBottom w:val="0"/>
      <w:divBdr>
        <w:top w:val="none" w:sz="0" w:space="0" w:color="auto"/>
        <w:left w:val="none" w:sz="0" w:space="0" w:color="auto"/>
        <w:bottom w:val="none" w:sz="0" w:space="0" w:color="auto"/>
        <w:right w:val="none" w:sz="0" w:space="0" w:color="auto"/>
      </w:divBdr>
      <w:divsChild>
        <w:div w:id="230774611">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614</Words>
  <Characters>3318</Characters>
  <Application>Microsoft Macintosh Word</Application>
  <DocSecurity>0</DocSecurity>
  <Lines>27</Lines>
  <Paragraphs>7</Paragraphs>
  <ScaleCrop>false</ScaleCrop>
  <LinksUpToDate>false</LinksUpToDate>
  <CharactersWithSpaces>3925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Juliana Ballestero</dc:creator>
  <cp:keywords/>
  <dc:description/>
  <cp:lastModifiedBy>Juliana Ballestero</cp:lastModifiedBy>
  <cp:revision>12</cp:revision>
  <dcterms:created xsi:type="dcterms:W3CDTF">2017-11-20T11:12:00Z</dcterms:created>
  <dcterms:modified xsi:type="dcterms:W3CDTF">2017-11-20T21:01:00Z</dcterms:modified>
</cp:coreProperties>
</file>