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69EB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</w:p>
    <w:p w14:paraId="489E077D" w14:textId="77777777" w:rsidR="00311CAF" w:rsidRDefault="00311CAF" w:rsidP="00311CAF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Vença no local em que se encontra agora</w:t>
      </w:r>
    </w:p>
    <w:p w14:paraId="5A018309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70CE1CA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0EF47D07" w14:textId="77777777" w:rsidR="00311CAF" w:rsidRDefault="00311CAF" w:rsidP="00311CAF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Trechos extraídos do discurso do presidente Ikeda realizado em Tóquio em 28 de junho de 1995 em que incentiva a compreender que o local de trabalho é o campo ideal para desenvolver verdadeiros valores humanos</w:t>
      </w:r>
    </w:p>
    <w:p w14:paraId="45E49E4F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E9A0E38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27206C29" w14:textId="7CBF2C81" w:rsidR="00311CAF" w:rsidRPr="00311CAF" w:rsidRDefault="00ED2C9D" w:rsidP="00311CA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Dr. </w:t>
      </w:r>
      <w:r w:rsidR="00311CAF" w:rsidRPr="00311CAF">
        <w:rPr>
          <w:rFonts w:ascii="Arial" w:hAnsi="Arial" w:cs="Arial"/>
          <w:color w:val="000000"/>
          <w:sz w:val="22"/>
          <w:szCs w:val="22"/>
          <w:lang w:eastAsia="pt-BR"/>
        </w:rPr>
        <w:t>Daisaku Ikeda</w:t>
      </w:r>
    </w:p>
    <w:p w14:paraId="21E23770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E7595A8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7FFB434A" w14:textId="7B6C6F3E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</w:p>
    <w:p w14:paraId="6551786C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185C1E5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685137E7" w14:textId="4D849E2B" w:rsidR="00311CAF" w:rsidRPr="00311CAF" w:rsidRDefault="00575AD3" w:rsidP="00311CA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20112017-trabalho-venca-no-local-</w:t>
      </w:r>
      <w:r w:rsidR="007B0742" w:rsidRPr="007B0742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437F62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7B0742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311CAF"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EDA7D48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6F04FE02" w14:textId="1463F133" w:rsidR="00311CAF" w:rsidRPr="00311CAF" w:rsidRDefault="00B22F6A" w:rsidP="00311CA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Ser alegre e ativo abre caminho para novas oportunidades</w:t>
      </w:r>
    </w:p>
    <w:p w14:paraId="2D917E2D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1F315DE" w14:textId="29304B4F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59A9C32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476A7385" w14:textId="4CEB26C4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ED2C9D">
        <w:rPr>
          <w:rFonts w:ascii="Arial" w:hAnsi="Arial" w:cs="Arial"/>
          <w:sz w:val="22"/>
          <w:szCs w:val="22"/>
        </w:rPr>
        <w:t>Brasil Seikyo</w:t>
      </w:r>
      <w:r>
        <w:rPr>
          <w:rFonts w:ascii="Arial" w:hAnsi="Arial" w:cs="Arial"/>
          <w:sz w:val="22"/>
          <w:szCs w:val="22"/>
        </w:rPr>
        <w:t>, ed. 2.331, 16 jul. 2016, p. B3</w:t>
      </w:r>
      <w:r w:rsidR="007C670A">
        <w:rPr>
          <w:rFonts w:ascii="Arial" w:hAnsi="Arial" w:cs="Arial"/>
          <w:sz w:val="22"/>
          <w:szCs w:val="22"/>
        </w:rPr>
        <w:br/>
      </w: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9DE89E9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4DA86F0" w14:textId="64D298A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sz w:val="22"/>
          <w:szCs w:val="22"/>
        </w:rPr>
        <w:t>Esforço; Trabalho; Atitude</w:t>
      </w: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E77592F" w14:textId="77777777" w:rsidR="00311CAF" w:rsidRPr="00311CAF" w:rsidRDefault="00311CAF" w:rsidP="00311CAF">
      <w:pPr>
        <w:spacing w:after="120"/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764201DA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O importante é se esforçar e vencer onde está agora. O budismo ensina que nossa vida é eternamente dotada do estado de buda, e este mundo </w:t>
      </w:r>
      <w:r w:rsidRPr="00232A8F">
        <w:rPr>
          <w:rFonts w:ascii="Arial" w:hAnsi="Arial" w:cs="Arial"/>
          <w:i/>
          <w:sz w:val="22"/>
          <w:szCs w:val="22"/>
        </w:rPr>
        <w:t>saha</w:t>
      </w:r>
      <w:r>
        <w:rPr>
          <w:rFonts w:ascii="Arial" w:hAnsi="Arial" w:cs="Arial"/>
          <w:sz w:val="22"/>
          <w:szCs w:val="22"/>
        </w:rPr>
        <w:t xml:space="preserve"> repleto de sofrimento é a própria Terra da Luz Eternamente Tranquila (A terra do buda, livre de transitoriedade e impurezas).</w:t>
      </w:r>
    </w:p>
    <w:p w14:paraId="1218ABAC" w14:textId="5317AC7A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Portanto, brilhem onde estão agora. Ao se lançarem em seu trabalho, em vez de evitá-lo, definitivamente abrirão um caminho a seguir na melhor direção possível. Eventualmente, observarão que todos os seus esforços até então tinham significado, e tudo o que experimentaram é um tesouro para a vida. Nesse instante, vocês serão vencedores.</w:t>
      </w:r>
    </w:p>
    <w:p w14:paraId="577E9D61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Atitude é a chave para vencer</w:t>
      </w:r>
    </w:p>
    <w:p w14:paraId="2F687F69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jovens que abraçam a Lei Mística são felizes. Obterão satisfação e realização sem falta.</w:t>
      </w:r>
    </w:p>
    <w:p w14:paraId="56ECAB92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Gostaria que alcançassem um estado de vida onde declarassem: “Eu sou um jovem verdadeiramente afortunado. Todos os meus esforços são fonte de felicidade”.</w:t>
      </w:r>
    </w:p>
    <w:p w14:paraId="507EE45E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verdadeira natureza da pessoa se revelará em sua aparência e ações, de acordo com o princípio do verdadeiro aspecto de todos os fenômenos. Enquanto lamentarem a situação, ficando tristes e abatidos, serão infelizes e não há como reconhecerem suas habilidades.</w:t>
      </w:r>
    </w:p>
    <w:p w14:paraId="72A9A439" w14:textId="25449512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muito melhor ser alegre e ativo, o que abrirá caminhos para outras possibilidades. Sua atitude determina tudo.</w:t>
      </w:r>
    </w:p>
    <w:p w14:paraId="710E2161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Todo trabalho é uma oportunidade de aprimoramento</w:t>
      </w:r>
    </w:p>
    <w:p w14:paraId="46237E0C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Quero que cada um de vocês tenha sucesso em seu respectivo campo. Ser bem-sucedido é não fazer pela metade, é seguir o caminho escolhido até o fim.</w:t>
      </w:r>
    </w:p>
    <w:p w14:paraId="5AA77D48" w14:textId="77777777" w:rsidR="006956D9" w:rsidRDefault="006956D9" w:rsidP="006956D9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isso, tenham o trabalho como local de aprimoramento para se desenvolver como verdadeiros seres humanos, bem como o local de exercício budista de capacitação da prática da fé. Se adotarem essa perspectiva, todas as suas queixas desaparecerão. Nada é mais lamentável que uma pessoa que está sempre reclamando.</w:t>
      </w:r>
    </w:p>
    <w:p w14:paraId="66B76903" w14:textId="77777777" w:rsidR="00311CAF" w:rsidRPr="00311CAF" w:rsidRDefault="00311CAF" w:rsidP="00311CAF">
      <w:pPr>
        <w:rPr>
          <w:rFonts w:ascii="Times New Roman" w:hAnsi="Times New Roman" w:cs="Times New Roman"/>
          <w:lang w:eastAsia="pt-BR"/>
        </w:rPr>
      </w:pPr>
      <w:r w:rsidRPr="00311CA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67E14B6" w14:textId="77777777" w:rsidR="006956D9" w:rsidRDefault="006956D9" w:rsidP="006956D9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</w:p>
    <w:p w14:paraId="0DED76FE" w14:textId="77777777" w:rsidR="00D573C8" w:rsidRDefault="00437F62"/>
    <w:sectPr w:rsidR="00D573C8" w:rsidSect="00F504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D9"/>
    <w:rsid w:val="00035C3D"/>
    <w:rsid w:val="000A6ABE"/>
    <w:rsid w:val="00232A8F"/>
    <w:rsid w:val="00311CAF"/>
    <w:rsid w:val="00437F62"/>
    <w:rsid w:val="00574F38"/>
    <w:rsid w:val="00575AD3"/>
    <w:rsid w:val="006956D9"/>
    <w:rsid w:val="00762280"/>
    <w:rsid w:val="007B0742"/>
    <w:rsid w:val="007C670A"/>
    <w:rsid w:val="007D103E"/>
    <w:rsid w:val="008B240E"/>
    <w:rsid w:val="008B7B8E"/>
    <w:rsid w:val="00B22F6A"/>
    <w:rsid w:val="00BD206D"/>
    <w:rsid w:val="00E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AD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CA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361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12</cp:revision>
  <dcterms:created xsi:type="dcterms:W3CDTF">2017-11-20T11:54:00Z</dcterms:created>
  <dcterms:modified xsi:type="dcterms:W3CDTF">2017-11-20T20:56:00Z</dcterms:modified>
</cp:coreProperties>
</file>