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CB95D" w14:textId="77777777" w:rsidR="00FC4E8F" w:rsidRPr="00FC4E8F" w:rsidRDefault="00FC4E8F" w:rsidP="00CE54CC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sz w:val="22"/>
          <w:szCs w:val="22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Título</w:t>
      </w:r>
      <w:r>
        <w:rPr>
          <w:rFonts w:ascii="Times New Roman" w:hAnsi="Times New Roman" w:cs="Times New Roman"/>
          <w:lang w:eastAsia="pt-BR"/>
        </w:rPr>
        <w:br/>
      </w:r>
      <w:r w:rsidR="00CE54CC">
        <w:rPr>
          <w:rFonts w:ascii="Arial" w:hAnsi="Arial" w:cs="Arial"/>
          <w:sz w:val="22"/>
          <w:szCs w:val="22"/>
        </w:rPr>
        <w:t>Vença no trabalho e na prática da fé</w:t>
      </w:r>
    </w:p>
    <w:p w14:paraId="78301553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67AF0AC2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Subtítulo</w:t>
      </w:r>
    </w:p>
    <w:p w14:paraId="413CAD30" w14:textId="77777777" w:rsidR="00FC4E8F" w:rsidRPr="00FC4E8F" w:rsidRDefault="00CE54CC" w:rsidP="00CE54CC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segredo é conciliar o trabalho com a prática em meio as atividades do dia a dia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4FCCD5D1" w14:textId="77777777" w:rsidR="00B27C6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Por</w:t>
      </w:r>
    </w:p>
    <w:p w14:paraId="0033826E" w14:textId="77777777" w:rsidR="00FC4E8F" w:rsidRPr="00FC4E8F" w:rsidRDefault="00B27C6F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Redação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31F5EB9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Categoria</w:t>
      </w:r>
    </w:p>
    <w:p w14:paraId="7581B1DA" w14:textId="77777777" w:rsidR="00FC4E8F" w:rsidRPr="00FC4E8F" w:rsidRDefault="00B27C6F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Trabalho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B90EDD6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Imagens</w:t>
      </w:r>
    </w:p>
    <w:p w14:paraId="0762501F" w14:textId="12E61F05" w:rsidR="00FC4E8F" w:rsidRPr="00FC4E8F" w:rsidRDefault="00E54B11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20112017-trabalho-venca-no-trabalho-</w:t>
      </w:r>
      <w:r w:rsidR="00881928" w:rsidRPr="00881928">
        <w:rPr>
          <w:rFonts w:ascii="Arial" w:hAnsi="Arial" w:cs="Arial"/>
          <w:color w:val="000000"/>
          <w:sz w:val="22"/>
          <w:szCs w:val="22"/>
          <w:lang w:eastAsia="pt-BR"/>
        </w:rPr>
        <w:t>imagem1</w:t>
      </w:r>
      <w:r w:rsidR="00E40F2F">
        <w:rPr>
          <w:rFonts w:ascii="Arial" w:hAnsi="Arial" w:cs="Arial"/>
          <w:color w:val="000000"/>
          <w:sz w:val="22"/>
          <w:szCs w:val="22"/>
          <w:lang w:eastAsia="pt-BR"/>
        </w:rPr>
        <w:t>.jpg</w:t>
      </w:r>
      <w:bookmarkStart w:id="0" w:name="_GoBack"/>
      <w:bookmarkEnd w:id="0"/>
      <w:r w:rsidR="00881928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61A86CC8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Legenda</w:t>
      </w:r>
    </w:p>
    <w:p w14:paraId="1562255A" w14:textId="7D1D3A37" w:rsidR="00FC4E8F" w:rsidRPr="00FC4E8F" w:rsidRDefault="00881928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Iniciar o dia com disposição e recitar </w:t>
      </w:r>
      <w:r w:rsidRPr="00881928">
        <w:rPr>
          <w:rFonts w:ascii="Arial" w:hAnsi="Arial" w:cs="Arial"/>
          <w:i/>
          <w:color w:val="000000"/>
          <w:sz w:val="22"/>
          <w:szCs w:val="22"/>
          <w:lang w:eastAsia="pt-BR"/>
        </w:rPr>
        <w:t>daimoku</w:t>
      </w: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 decide a vitória no dia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322ADA3E" w14:textId="7F62F7CF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Data</w:t>
      </w:r>
      <w:r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31034A13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Fonte</w:t>
      </w:r>
    </w:p>
    <w:p w14:paraId="637D2ED3" w14:textId="74DD7824" w:rsidR="00FC4E8F" w:rsidRPr="00E54B11" w:rsidRDefault="00E27D98" w:rsidP="00E54B11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 w:rsidRPr="001B2482">
        <w:rPr>
          <w:rFonts w:ascii="Arial" w:hAnsi="Arial" w:cs="Arial"/>
          <w:sz w:val="22"/>
          <w:szCs w:val="22"/>
        </w:rPr>
        <w:t>Brasil Seikyo</w:t>
      </w:r>
      <w:r>
        <w:rPr>
          <w:rFonts w:ascii="Arial" w:hAnsi="Arial" w:cs="Arial"/>
          <w:sz w:val="22"/>
          <w:szCs w:val="22"/>
        </w:rPr>
        <w:t>, ed. 1.764, 18 set. 2004, p. A2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47A3229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Tags</w:t>
      </w:r>
    </w:p>
    <w:p w14:paraId="6EE3431B" w14:textId="77777777" w:rsidR="00FC4E8F" w:rsidRPr="00FC4E8F" w:rsidRDefault="00CE54CC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Trabalho; Sociedade; </w:t>
      </w:r>
      <w:r w:rsidR="00BD7E53">
        <w:rPr>
          <w:rFonts w:ascii="Arial" w:hAnsi="Arial" w:cs="Arial"/>
          <w:color w:val="000000"/>
          <w:sz w:val="22"/>
          <w:szCs w:val="22"/>
          <w:lang w:eastAsia="pt-BR"/>
        </w:rPr>
        <w:t>Disposição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1F925873" w14:textId="77777777" w:rsidR="00E27D98" w:rsidRPr="005270FF" w:rsidRDefault="00FC4E8F" w:rsidP="005270F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Texto</w:t>
      </w:r>
    </w:p>
    <w:p w14:paraId="4C57EE25" w14:textId="60DB81AE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ideograma japonês “trabalho” significa “proporcionar conforto e prosperidade” às pessoas e à sociedade. Portanto, em termos de budismo, o espírito de trabalhar se as</w:t>
      </w:r>
      <w:r w:rsidR="00CE54CC">
        <w:rPr>
          <w:rFonts w:ascii="Arial" w:hAnsi="Arial" w:cs="Arial"/>
          <w:sz w:val="22"/>
          <w:szCs w:val="22"/>
        </w:rPr>
        <w:t>socia ao modo de vida de um bodisa</w:t>
      </w:r>
      <w:r>
        <w:rPr>
          <w:rFonts w:ascii="Arial" w:hAnsi="Arial" w:cs="Arial"/>
          <w:sz w:val="22"/>
          <w:szCs w:val="22"/>
        </w:rPr>
        <w:t>tva. Qualquer que seja a profissão, todas as pessoas devem esforçar-se em cultivar o sentimento de servir às pessoas e à sociedade por meio de sua atuação no trabalho. Se não cultivarem essa disposição, seu empenho será o de um mero mortal comum por mais que pareçam ser brilhantes profissionais.</w:t>
      </w:r>
    </w:p>
    <w:p w14:paraId="6457EE63" w14:textId="77777777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outro lado, se perderem de vista os propósitos do budismo e cortarem os laços de relacionamento com os companheiros da prática da fé por se ocuparem somente com o trabalho, estarão na verdade divagando na infelicidade e se afogando no mar de lama </w:t>
      </w:r>
      <w:r>
        <w:rPr>
          <w:rFonts w:ascii="Arial" w:hAnsi="Arial" w:cs="Arial"/>
          <w:sz w:val="22"/>
          <w:szCs w:val="22"/>
        </w:rPr>
        <w:lastRenderedPageBreak/>
        <w:t>dos seis caminhos inferiores da vida.</w:t>
      </w:r>
    </w:p>
    <w:p w14:paraId="1C6129DA" w14:textId="77777777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</w:p>
    <w:p w14:paraId="568F5A86" w14:textId="77777777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Revolução humana é conciliar todos os afazeres</w:t>
      </w:r>
    </w:p>
    <w:p w14:paraId="5490A7B6" w14:textId="77777777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</w:p>
    <w:p w14:paraId="4C7ED393" w14:textId="3D78841B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 os membros podem haver pessoas que estejam realmente muito ocupados com o trabalho e com os compromissos profissionais, além de cuidar das questões familiares e dos afazeres domésticos. Entretanto, os companheiros da Gakkai não devem seguir jamais por um curso de vida tornando-se covardes que e</w:t>
      </w:r>
      <w:r w:rsidR="001B2482">
        <w:rPr>
          <w:rFonts w:ascii="Arial" w:hAnsi="Arial" w:cs="Arial"/>
          <w:sz w:val="22"/>
          <w:szCs w:val="22"/>
        </w:rPr>
        <w:t xml:space="preserve">vitam participar do ideal do </w:t>
      </w:r>
      <w:r w:rsidR="001B2482" w:rsidRPr="001B2482">
        <w:rPr>
          <w:rFonts w:ascii="Arial" w:hAnsi="Arial" w:cs="Arial"/>
          <w:i/>
          <w:sz w:val="22"/>
          <w:szCs w:val="22"/>
        </w:rPr>
        <w:t>ko</w:t>
      </w:r>
      <w:r w:rsidRPr="001B2482">
        <w:rPr>
          <w:rFonts w:ascii="Arial" w:hAnsi="Arial" w:cs="Arial"/>
          <w:i/>
          <w:sz w:val="22"/>
          <w:szCs w:val="22"/>
        </w:rPr>
        <w:t>sen-rufu</w:t>
      </w:r>
      <w:r>
        <w:rPr>
          <w:rFonts w:ascii="Arial" w:hAnsi="Arial" w:cs="Arial"/>
          <w:sz w:val="22"/>
          <w:szCs w:val="22"/>
        </w:rPr>
        <w:t>, fechando inclusive seus olhos para a realidade da sociedade e do mundo.</w:t>
      </w:r>
    </w:p>
    <w:p w14:paraId="38877BCE" w14:textId="77777777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b/>
          <w:bCs/>
          <w:sz w:val="22"/>
          <w:szCs w:val="22"/>
        </w:rPr>
      </w:pPr>
    </w:p>
    <w:p w14:paraId="40A559AA" w14:textId="77777777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Inicie cedo com disposição</w:t>
      </w:r>
    </w:p>
    <w:p w14:paraId="226DA1B5" w14:textId="61A62DE1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Um outro ponto importante é vencer logo de manhã,</w:t>
      </w:r>
      <w:r w:rsidR="001B2482">
        <w:rPr>
          <w:rFonts w:ascii="Arial" w:hAnsi="Arial" w:cs="Arial"/>
          <w:sz w:val="22"/>
          <w:szCs w:val="22"/>
        </w:rPr>
        <w:t xml:space="preserve"> isto é, realizar a prática do </w:t>
      </w:r>
      <w:r w:rsidR="001B2482" w:rsidRPr="001B2482">
        <w:rPr>
          <w:rFonts w:ascii="Arial" w:hAnsi="Arial" w:cs="Arial"/>
          <w:i/>
          <w:sz w:val="22"/>
          <w:szCs w:val="22"/>
        </w:rPr>
        <w:t>g</w:t>
      </w:r>
      <w:r w:rsidRPr="001B2482">
        <w:rPr>
          <w:rFonts w:ascii="Arial" w:hAnsi="Arial" w:cs="Arial"/>
          <w:i/>
          <w:sz w:val="22"/>
          <w:szCs w:val="22"/>
        </w:rPr>
        <w:t>ongyo</w:t>
      </w:r>
      <w:r w:rsidR="001B2482">
        <w:rPr>
          <w:rFonts w:ascii="Arial" w:hAnsi="Arial" w:cs="Arial"/>
          <w:sz w:val="22"/>
          <w:szCs w:val="22"/>
        </w:rPr>
        <w:t xml:space="preserve"> e do </w:t>
      </w:r>
      <w:r w:rsidR="001B2482" w:rsidRPr="001B2482">
        <w:rPr>
          <w:rFonts w:ascii="Arial" w:hAnsi="Arial" w:cs="Arial"/>
          <w:i/>
          <w:sz w:val="22"/>
          <w:szCs w:val="22"/>
        </w:rPr>
        <w:t>d</w:t>
      </w:r>
      <w:r w:rsidRPr="001B2482">
        <w:rPr>
          <w:rFonts w:ascii="Arial" w:hAnsi="Arial" w:cs="Arial"/>
          <w:i/>
          <w:sz w:val="22"/>
          <w:szCs w:val="22"/>
        </w:rPr>
        <w:t>aimoku</w:t>
      </w:r>
      <w:r>
        <w:rPr>
          <w:rFonts w:ascii="Arial" w:hAnsi="Arial" w:cs="Arial"/>
          <w:sz w:val="22"/>
          <w:szCs w:val="22"/>
        </w:rPr>
        <w:t xml:space="preserve"> com firmeza e determinação. Nisso se decide a vitória ou a derrota de um dia. Além disso, chegar atrasado ao trabalho já é em si uma derrota. Um ponto em comum entre as pessoas que tiveram uma grande derrota no trabalho ou em outros aspectos da vida</w:t>
      </w:r>
      <w:r w:rsidR="001B2482">
        <w:rPr>
          <w:rFonts w:ascii="Arial" w:hAnsi="Arial" w:cs="Arial"/>
          <w:sz w:val="22"/>
          <w:szCs w:val="22"/>
        </w:rPr>
        <w:t xml:space="preserve"> é a negligência na prática do </w:t>
      </w:r>
      <w:r w:rsidR="001B2482" w:rsidRPr="001B2482">
        <w:rPr>
          <w:rFonts w:ascii="Arial" w:hAnsi="Arial" w:cs="Arial"/>
          <w:i/>
          <w:sz w:val="22"/>
          <w:szCs w:val="22"/>
        </w:rPr>
        <w:t>g</w:t>
      </w:r>
      <w:r w:rsidRPr="001B2482">
        <w:rPr>
          <w:rFonts w:ascii="Arial" w:hAnsi="Arial" w:cs="Arial"/>
          <w:i/>
          <w:sz w:val="22"/>
          <w:szCs w:val="22"/>
        </w:rPr>
        <w:t>ongyo</w:t>
      </w:r>
      <w:r>
        <w:rPr>
          <w:rFonts w:ascii="Arial" w:hAnsi="Arial" w:cs="Arial"/>
          <w:sz w:val="22"/>
          <w:szCs w:val="22"/>
        </w:rPr>
        <w:t xml:space="preserve"> da manhã inventando sempre alguma justificativa para não praticá-lo.</w:t>
      </w:r>
    </w:p>
    <w:p w14:paraId="62E15326" w14:textId="77777777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 coluna Em Dia deste jornal (edição no 1.761, de 28 de agosto de 2004, pág. A3.) consta o seguinte trecho:</w:t>
      </w:r>
    </w:p>
    <w:p w14:paraId="793FD40F" w14:textId="77777777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Certo dia, o presidente Toda repreendeu um funcionário que habitualmente chegava atrasado ao trabalho. Sua repreensão caiu como um trovão:</w:t>
      </w:r>
    </w:p>
    <w:p w14:paraId="20B73BF0" w14:textId="77777777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— O que você tem na cabeça chegando sempre atrasado no campo de batalha?! Uma pessoa como você nunca será um vencedor na vida. Terá apenas uma vida obscura e infeliz. Será um derrotado!</w:t>
      </w:r>
    </w:p>
    <w:p w14:paraId="30831CA9" w14:textId="77777777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 disse também:</w:t>
      </w:r>
    </w:p>
    <w:p w14:paraId="30EF5B42" w14:textId="77777777" w:rsidR="005270FF" w:rsidRPr="005270FF" w:rsidRDefault="00E27D98" w:rsidP="005270FF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— Acorde mais cedo, chegue antes de todos, limpe e prepare o campo de batalha para mais um dia de avanço. Aí você será valorizado, protegido e respeitado por todos os companheiros de trabalho. Será no futuro um líder e sua presença será sempre importante.</w:t>
      </w:r>
    </w:p>
    <w:p w14:paraId="698CC0FA" w14:textId="77777777" w:rsidR="005270FF" w:rsidRPr="00FC4E8F" w:rsidRDefault="005270FF" w:rsidP="005270FF">
      <w:pPr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7D41408" w14:textId="77777777" w:rsidR="00E27D98" w:rsidRDefault="00E27D98" w:rsidP="00E27D98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</w:p>
    <w:p w14:paraId="7E114F3E" w14:textId="77777777" w:rsidR="00E27D98" w:rsidRDefault="00E27D98" w:rsidP="00E27D98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b/>
          <w:bCs/>
          <w:sz w:val="22"/>
          <w:szCs w:val="22"/>
        </w:rPr>
      </w:pPr>
    </w:p>
    <w:p w14:paraId="791A03A4" w14:textId="77777777" w:rsidR="00E27D98" w:rsidRDefault="00E27D98" w:rsidP="00E27D98"/>
    <w:p w14:paraId="760AB02C" w14:textId="77777777" w:rsidR="00D573C8" w:rsidRDefault="00E40F2F"/>
    <w:sectPr w:rsidR="00D573C8" w:rsidSect="008B24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F"/>
    <w:rsid w:val="000A6ABE"/>
    <w:rsid w:val="001B2482"/>
    <w:rsid w:val="005270FF"/>
    <w:rsid w:val="00881928"/>
    <w:rsid w:val="008B240E"/>
    <w:rsid w:val="008C1EF7"/>
    <w:rsid w:val="00B27C6F"/>
    <w:rsid w:val="00BD7E53"/>
    <w:rsid w:val="00C72BA6"/>
    <w:rsid w:val="00CE54CC"/>
    <w:rsid w:val="00E27D98"/>
    <w:rsid w:val="00E40F2F"/>
    <w:rsid w:val="00E54B11"/>
    <w:rsid w:val="00EE208F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8A9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E8F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essandra/Desktop/Hackaton/20112710_trabalho_Venc&#807;a_no_trabalh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20112710_trabalho_Vença_no_trabalho.dotx</Template>
  <TotalTime>5</TotalTime>
  <Pages>2</Pages>
  <Words>448</Words>
  <Characters>2420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7</cp:revision>
  <dcterms:created xsi:type="dcterms:W3CDTF">2017-11-20T12:46:00Z</dcterms:created>
  <dcterms:modified xsi:type="dcterms:W3CDTF">2017-11-20T20:58:00Z</dcterms:modified>
</cp:coreProperties>
</file>