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F1" w:rsidRDefault="008C7E2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Título</w:t>
      </w:r>
    </w:p>
    <w:p w:rsidR="004B2CF1" w:rsidRDefault="008C7E23">
      <w:pPr>
        <w:spacing w:after="120" w:line="33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40 anos de comprovações</w:t>
      </w:r>
    </w:p>
    <w:p w:rsidR="004B2CF1" w:rsidRDefault="008C7E2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4B2CF1" w:rsidRDefault="008C7E2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Subtítulo</w:t>
      </w:r>
    </w:p>
    <w:p w:rsidR="004B2CF1" w:rsidRDefault="008C7E23">
      <w:pPr>
        <w:spacing w:after="120" w:line="31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Grupo Mamorukai da Divisão Feminina da BSGI celebra aniversário</w:t>
      </w:r>
    </w:p>
    <w:p w:rsidR="004B2CF1" w:rsidRDefault="008C7E2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4B2CF1" w:rsidRDefault="008C7E2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</w:t>
      </w:r>
    </w:p>
    <w:p w:rsidR="004B2CF1" w:rsidRDefault="008C7E2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Redação / Grupo Arco-Íris / Grupo Orquíea da Paz </w:t>
      </w:r>
    </w:p>
    <w:p w:rsidR="004B2CF1" w:rsidRDefault="008C7E2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4B2CF1" w:rsidRDefault="008C7E2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Categoria</w:t>
      </w:r>
    </w:p>
    <w:p w:rsidR="004B2CF1" w:rsidRDefault="008C7E2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Notícias </w:t>
      </w:r>
    </w:p>
    <w:p w:rsidR="004B2CF1" w:rsidRDefault="008C7E2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4B2CF1" w:rsidRDefault="008C7E2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Imagens</w:t>
      </w:r>
    </w:p>
    <w:p w:rsidR="004B2CF1" w:rsidRDefault="00931C29">
      <w:pPr>
        <w:spacing w:after="120"/>
        <w:rPr>
          <w:rFonts w:ascii="Calibri" w:eastAsia="Calibri" w:hAnsi="Calibri" w:cs="Calibri"/>
        </w:rPr>
      </w:pPr>
      <w:r w:rsidRPr="00931C29">
        <w:rPr>
          <w:rFonts w:ascii="Calibri" w:eastAsia="Calibri" w:hAnsi="Calibri" w:cs="Calibri"/>
        </w:rPr>
        <w:t>20112017-Noticias-40-anos-de-comprovacoes.jpg</w:t>
      </w:r>
      <w:bookmarkStart w:id="0" w:name="_GoBack"/>
      <w:bookmarkEnd w:id="0"/>
    </w:p>
    <w:p w:rsidR="004B2CF1" w:rsidRDefault="008C7E2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4B2CF1" w:rsidRDefault="008C7E2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Legenda</w:t>
      </w:r>
    </w:p>
    <w:p w:rsidR="004B2CF1" w:rsidRDefault="008C7E23">
      <w:pPr>
        <w:spacing w:after="240" w:line="37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Protetoras do castelo da Lei — representantes do grupo Mamorukai participam de atividade comemorativa no Auditório da Paz, São Paulo, SP</w:t>
      </w:r>
    </w:p>
    <w:p w:rsidR="004B2CF1" w:rsidRDefault="008C7E23">
      <w:pPr>
        <w:spacing w:after="240" w:line="37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4B2CF1" w:rsidRDefault="008C7E2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</w:t>
      </w:r>
    </w:p>
    <w:p w:rsidR="004B2CF1" w:rsidRDefault="008C7E2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 de outubro de 2017 </w:t>
      </w:r>
    </w:p>
    <w:p w:rsidR="004B2CF1" w:rsidRDefault="008C7E2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4B2CF1" w:rsidRDefault="008C7E2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Fonte</w:t>
      </w:r>
    </w:p>
    <w:p w:rsidR="004B2CF1" w:rsidRDefault="008C7E23">
      <w:pPr>
        <w:spacing w:after="120"/>
        <w:rPr>
          <w:rFonts w:ascii="Calibri" w:eastAsia="Calibri" w:hAnsi="Calibri" w:cs="Calibri"/>
          <w:shd w:val="clear" w:color="auto" w:fill="E8E8E8"/>
        </w:rPr>
      </w:pPr>
      <w:r>
        <w:rPr>
          <w:rFonts w:ascii="Calibri" w:eastAsia="Calibri" w:hAnsi="Calibri" w:cs="Calibri"/>
          <w:shd w:val="clear" w:color="auto" w:fill="E8E8E8"/>
        </w:rPr>
        <w:t>Brasil Seikyo, ed. 2.390, 07 out. 2017, p. A5</w:t>
      </w:r>
    </w:p>
    <w:p w:rsidR="004B2CF1" w:rsidRDefault="008C7E2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4B2CF1" w:rsidRDefault="008C7E2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Tags</w:t>
      </w:r>
    </w:p>
    <w:p w:rsidR="004B2CF1" w:rsidRDefault="008C7E2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Grupo Mamorukai; DF; 40 anos; BSGI</w:t>
      </w:r>
    </w:p>
    <w:p w:rsidR="004B2CF1" w:rsidRDefault="008C7E2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4B2CF1" w:rsidRDefault="008C7E2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Texto</w:t>
      </w:r>
    </w:p>
    <w:p w:rsidR="004B2CF1" w:rsidRDefault="008C7E2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Sob o lema “Sendo observada ou não, florescerei”, o grupo Mamorukai da Divisão Feminina da BSGI celebrou na manhã do dia 1º de outubro seus 40 anos de fundação no Auditório da Paz, em São Paulo.</w:t>
      </w:r>
    </w:p>
    <w:p w:rsidR="004B2CF1" w:rsidRDefault="008C7E2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lastRenderedPageBreak/>
        <w:t>Atualmente, com 850 integrantes, a atuação do grupo nos bastidores é imprescindível para que membros e convidados usufruam de ambientes limpos e agradáveis ao receberem orientações sobre a filosofia humanística do Budismo de Nichiren Daishonin nos castelos da paz da BSGI.Em São Paulo, por exemplo, todas as quintas-feiras, mulheres com uniforme amarelo iluminam as dependências do centro cultural e sede central em plena atuação.</w:t>
      </w:r>
    </w:p>
    <w:p w:rsidR="004B2CF1" w:rsidRDefault="008C7E2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 integrantes do Mamorukai receberam uma mensagem do presidente da SGI, Dr. Daisaku Ikeda, e de sua esposa, Kaneko Ikeda, agradecendo pelo apoio do grupo nos bastidores. (leia na íntegra ao lado)</w:t>
      </w:r>
    </w:p>
    <w:p w:rsidR="004B2CF1" w:rsidRDefault="008C7E2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Marcelle Biscaro, responsável pelo Mamorukai da BSGI, admirou-se ao olhar para o grupo, exclamando que “quem vê essas senhoras não imagina o tamanho de suas lutas”. Finalizando suas palavras, declarou: “Nosso objetivo é atingir a meta de mil integrantes, realizar a missão individual do meu shakubuku, 100% das integrantes assinarem, lerem e divulgarem o BS. Vamos desabrochar em nossa vida as belas flores de benefícios!”.</w:t>
      </w:r>
    </w:p>
    <w:p w:rsidR="004B2CF1" w:rsidRDefault="008C7E2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Meiry Hirano, coordenadora da Divisão Feminina da BSGI, agradeceu pela dedicação de todas as integrantes e incentivou com base na mensagem de sensei. “Vivam com alegria e entusiasmo, sempre mantendo a saúde em primeiro lugar. Ao manifestarmos as quatro virtudes ‘eternidade, felicidade, verdadeiro eu e pureza’, mudamos a nós mesmas e o nosso ambiente.”, incentivou Meiry.</w:t>
      </w:r>
    </w:p>
    <w:p w:rsidR="004B2CF1" w:rsidRDefault="008C7E23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Julio China, primeiro vice-presidente da BSGI, lembrou que todas devem priorizar a felicidade das pessoas.“Devemos prestar muita atenção em ajudar os membros a transformar o carma. O Mamorukai é o exemplo de transformar carma em missão”. Ele descreveu que não basta pensar positivamente, mas é necessário transformar a mentalidade, mudando a forma de pensar, falar e agir, ações que refletem o estado de vida da pessoa. “O carma não é a situação em que você se encontra, mas como você o enfrenta!”, ensinou China.</w:t>
      </w:r>
    </w:p>
    <w:p w:rsidR="004B2CF1" w:rsidRDefault="008C7E2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sectPr w:rsidR="004B2CF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B2CF1"/>
    <w:rsid w:val="004B2CF1"/>
    <w:rsid w:val="008C7E23"/>
    <w:rsid w:val="0093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58065B-D663-4E66-A12B-ED0AD130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3</cp:revision>
  <dcterms:created xsi:type="dcterms:W3CDTF">2017-11-26T23:21:00Z</dcterms:created>
  <dcterms:modified xsi:type="dcterms:W3CDTF">2017-11-26T23:44:00Z</dcterms:modified>
</cp:coreProperties>
</file>