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4FFA6" w14:textId="5766DC14" w:rsidR="008257B5" w:rsidRPr="00E53616" w:rsidRDefault="00B96358" w:rsidP="009660CF">
      <w:pPr>
        <w:rPr>
          <w:b/>
          <w:lang w:eastAsia="pt-BR"/>
        </w:rPr>
      </w:pPr>
      <w:r w:rsidRPr="00E53616">
        <w:rPr>
          <w:b/>
          <w:lang w:eastAsia="pt-BR"/>
        </w:rPr>
        <w:t>Título</w:t>
      </w:r>
    </w:p>
    <w:p w14:paraId="5E265902" w14:textId="4742BA96" w:rsidR="00E27644" w:rsidRDefault="00E27644" w:rsidP="009660CF">
      <w:pPr>
        <w:rPr>
          <w:lang w:eastAsia="pt-BR"/>
        </w:rPr>
      </w:pPr>
      <w:r w:rsidRPr="00E27644">
        <w:rPr>
          <w:lang w:eastAsia="pt-BR"/>
        </w:rPr>
        <w:t>Um covarde n</w:t>
      </w:r>
      <w:r w:rsidR="00B96358">
        <w:rPr>
          <w:lang w:eastAsia="pt-BR"/>
        </w:rPr>
        <w:t>ão tem suas orações respondidas</w:t>
      </w:r>
    </w:p>
    <w:p w14:paraId="5334BE86" w14:textId="297DEB61" w:rsidR="008257B5" w:rsidRPr="00E27644" w:rsidRDefault="008257B5" w:rsidP="009660CF">
      <w:pPr>
        <w:rPr>
          <w:lang w:eastAsia="pt-BR"/>
        </w:rPr>
      </w:pPr>
      <w:r>
        <w:rPr>
          <w:lang w:eastAsia="pt-BR"/>
        </w:rPr>
        <w:t>|</w:t>
      </w:r>
    </w:p>
    <w:p w14:paraId="076A030F" w14:textId="77777777" w:rsidR="00E85CC0" w:rsidRPr="00E53616" w:rsidRDefault="00E85CC0" w:rsidP="009660CF">
      <w:pPr>
        <w:rPr>
          <w:b/>
          <w:lang w:eastAsia="pt-BR"/>
        </w:rPr>
      </w:pPr>
      <w:r w:rsidRPr="00E53616">
        <w:rPr>
          <w:b/>
          <w:lang w:eastAsia="pt-BR"/>
        </w:rPr>
        <w:t>Subtítulo</w:t>
      </w:r>
    </w:p>
    <w:p w14:paraId="0ADAC619" w14:textId="21BF143B" w:rsidR="00E85CC0" w:rsidRDefault="00E85CC0" w:rsidP="009660CF">
      <w:pPr>
        <w:rPr>
          <w:lang w:eastAsia="pt-BR"/>
        </w:rPr>
      </w:pPr>
      <w:r w:rsidRPr="00E85CC0">
        <w:rPr>
          <w:lang w:eastAsia="pt-BR"/>
        </w:rPr>
        <w:t xml:space="preserve">Qual o propósito do Budismo de </w:t>
      </w:r>
      <w:proofErr w:type="spellStart"/>
      <w:r w:rsidRPr="00E85CC0">
        <w:rPr>
          <w:lang w:eastAsia="pt-BR"/>
        </w:rPr>
        <w:t>Nichiren</w:t>
      </w:r>
      <w:proofErr w:type="spellEnd"/>
      <w:r w:rsidRPr="00E85CC0">
        <w:rPr>
          <w:lang w:eastAsia="pt-BR"/>
        </w:rPr>
        <w:t xml:space="preserve"> </w:t>
      </w:r>
      <w:proofErr w:type="spellStart"/>
      <w:r w:rsidRPr="00E85CC0">
        <w:rPr>
          <w:lang w:eastAsia="pt-BR"/>
        </w:rPr>
        <w:t>Daishonin</w:t>
      </w:r>
      <w:proofErr w:type="spellEnd"/>
    </w:p>
    <w:p w14:paraId="5EBBB3C4" w14:textId="61EC43A3" w:rsidR="008257B5" w:rsidRPr="00E85CC0" w:rsidRDefault="008257B5" w:rsidP="009660CF">
      <w:pPr>
        <w:rPr>
          <w:lang w:eastAsia="pt-BR"/>
        </w:rPr>
      </w:pPr>
      <w:r>
        <w:rPr>
          <w:lang w:eastAsia="pt-BR"/>
        </w:rPr>
        <w:t>|</w:t>
      </w:r>
    </w:p>
    <w:p w14:paraId="0000042D" w14:textId="5D626944" w:rsidR="00E85CC0" w:rsidRPr="00E53616" w:rsidRDefault="00E85CC0" w:rsidP="009660CF">
      <w:pPr>
        <w:rPr>
          <w:b/>
          <w:lang w:eastAsia="pt-BR"/>
        </w:rPr>
      </w:pPr>
      <w:r w:rsidRPr="00E53616">
        <w:rPr>
          <w:b/>
          <w:lang w:eastAsia="pt-BR"/>
        </w:rPr>
        <w:t>Por</w:t>
      </w:r>
    </w:p>
    <w:p w14:paraId="1943D249" w14:textId="78458321" w:rsidR="00E85CC0" w:rsidRDefault="00C20071" w:rsidP="009660CF">
      <w:pPr>
        <w:rPr>
          <w:lang w:eastAsia="pt-BR"/>
        </w:rPr>
      </w:pPr>
      <w:r>
        <w:rPr>
          <w:lang w:eastAsia="pt-BR"/>
        </w:rPr>
        <w:t>Dr. Daisaku Ikeda</w:t>
      </w:r>
    </w:p>
    <w:p w14:paraId="3FEBB176" w14:textId="5003CF43" w:rsidR="008257B5" w:rsidRPr="00E85CC0" w:rsidRDefault="008257B5" w:rsidP="009660CF">
      <w:pPr>
        <w:rPr>
          <w:lang w:eastAsia="pt-BR"/>
        </w:rPr>
      </w:pPr>
      <w:r>
        <w:rPr>
          <w:lang w:eastAsia="pt-BR"/>
        </w:rPr>
        <w:t>|</w:t>
      </w:r>
    </w:p>
    <w:p w14:paraId="534A1DB4" w14:textId="31077F2D" w:rsidR="00E85CC0" w:rsidRPr="00E53616" w:rsidRDefault="00E85CC0" w:rsidP="009660CF">
      <w:pPr>
        <w:rPr>
          <w:b/>
          <w:lang w:eastAsia="pt-BR"/>
        </w:rPr>
      </w:pPr>
      <w:r w:rsidRPr="00E53616">
        <w:rPr>
          <w:b/>
          <w:lang w:eastAsia="pt-BR"/>
        </w:rPr>
        <w:t>Categoria</w:t>
      </w:r>
    </w:p>
    <w:p w14:paraId="1C5B8C3E" w14:textId="6804F6BE" w:rsidR="00FD11B6" w:rsidRDefault="00FD11B6" w:rsidP="009660CF">
      <w:pPr>
        <w:rPr>
          <w:lang w:eastAsia="pt-BR"/>
        </w:rPr>
      </w:pPr>
      <w:r w:rsidRPr="00FD11B6">
        <w:rPr>
          <w:lang w:eastAsia="pt-BR"/>
        </w:rPr>
        <w:t>Daisaku Ikeda</w:t>
      </w:r>
    </w:p>
    <w:p w14:paraId="3D331D8C" w14:textId="6D016663" w:rsidR="008257B5" w:rsidRPr="00FD11B6" w:rsidRDefault="008257B5" w:rsidP="009660CF">
      <w:pPr>
        <w:rPr>
          <w:lang w:eastAsia="pt-BR"/>
        </w:rPr>
      </w:pPr>
      <w:r>
        <w:rPr>
          <w:lang w:eastAsia="pt-BR"/>
        </w:rPr>
        <w:t>|</w:t>
      </w:r>
    </w:p>
    <w:p w14:paraId="236D3E9B" w14:textId="3ABB8BE1" w:rsidR="00E85CC0" w:rsidRPr="00E53616" w:rsidRDefault="00E85CC0" w:rsidP="009660CF">
      <w:pPr>
        <w:rPr>
          <w:b/>
          <w:lang w:eastAsia="pt-BR"/>
        </w:rPr>
      </w:pPr>
      <w:r w:rsidRPr="00E53616">
        <w:rPr>
          <w:b/>
          <w:lang w:eastAsia="pt-BR"/>
        </w:rPr>
        <w:t>Imagens</w:t>
      </w:r>
      <w:r w:rsidR="009C6988" w:rsidRPr="00E53616">
        <w:rPr>
          <w:b/>
          <w:lang w:eastAsia="pt-BR"/>
        </w:rPr>
        <w:t xml:space="preserve"> </w:t>
      </w:r>
    </w:p>
    <w:p w14:paraId="47F20410" w14:textId="678310CE" w:rsidR="005C35FB" w:rsidRDefault="00B96358" w:rsidP="009660CF">
      <w:pPr>
        <w:rPr>
          <w:lang w:eastAsia="pt-BR"/>
        </w:rPr>
      </w:pPr>
      <w:r>
        <w:rPr>
          <w:lang w:eastAsia="pt-BR"/>
        </w:rPr>
        <w:t>20112017-daisakuikeda-08-</w:t>
      </w:r>
      <w:r w:rsidR="005C35FB" w:rsidRPr="005C35FB">
        <w:rPr>
          <w:lang w:eastAsia="pt-BR"/>
        </w:rPr>
        <w:t>um</w:t>
      </w:r>
      <w:r w:rsidR="006F799A">
        <w:rPr>
          <w:lang w:eastAsia="pt-BR"/>
        </w:rPr>
        <w:t>-</w:t>
      </w:r>
      <w:r w:rsidR="00392B02">
        <w:rPr>
          <w:lang w:eastAsia="pt-BR"/>
        </w:rPr>
        <w:t>covar</w:t>
      </w:r>
      <w:r w:rsidR="005C35FB" w:rsidRPr="005C35FB">
        <w:rPr>
          <w:lang w:eastAsia="pt-BR"/>
        </w:rPr>
        <w:t>de</w:t>
      </w:r>
      <w:r w:rsidR="006F799A">
        <w:rPr>
          <w:lang w:eastAsia="pt-BR"/>
        </w:rPr>
        <w:t>-não-</w:t>
      </w:r>
      <w:r w:rsidR="005C35FB" w:rsidRPr="005C35FB">
        <w:rPr>
          <w:lang w:eastAsia="pt-BR"/>
        </w:rPr>
        <w:t>tem</w:t>
      </w:r>
      <w:r w:rsidR="006F799A">
        <w:rPr>
          <w:lang w:eastAsia="pt-BR"/>
        </w:rPr>
        <w:t>-</w:t>
      </w:r>
      <w:r w:rsidR="005C35FB" w:rsidRPr="005C35FB">
        <w:rPr>
          <w:lang w:eastAsia="pt-BR"/>
        </w:rPr>
        <w:t>suas</w:t>
      </w:r>
      <w:r w:rsidR="006F799A">
        <w:rPr>
          <w:lang w:eastAsia="pt-BR"/>
        </w:rPr>
        <w:t>-</w:t>
      </w:r>
      <w:r w:rsidR="00392B02">
        <w:rPr>
          <w:lang w:eastAsia="pt-BR"/>
        </w:rPr>
        <w:t>oracoes”.jp</w:t>
      </w:r>
      <w:r w:rsidR="005C35FB" w:rsidRPr="005C35FB">
        <w:rPr>
          <w:lang w:eastAsia="pt-BR"/>
        </w:rPr>
        <w:t>g</w:t>
      </w:r>
    </w:p>
    <w:p w14:paraId="69C1DEB2" w14:textId="4D8940E2" w:rsidR="008257B5" w:rsidRPr="00E85CC0" w:rsidRDefault="008257B5" w:rsidP="009660CF">
      <w:pPr>
        <w:rPr>
          <w:lang w:eastAsia="pt-BR"/>
        </w:rPr>
      </w:pPr>
      <w:r>
        <w:rPr>
          <w:lang w:eastAsia="pt-BR"/>
        </w:rPr>
        <w:t>|</w:t>
      </w:r>
    </w:p>
    <w:p w14:paraId="07A6A40A" w14:textId="0B875E8E" w:rsidR="00E85CC0" w:rsidRPr="00E53616" w:rsidRDefault="00E85CC0" w:rsidP="009660CF">
      <w:pPr>
        <w:rPr>
          <w:rFonts w:ascii="Helvetica Neue" w:hAnsi="Helvetica Neue" w:cs="Times New Roman"/>
          <w:b/>
          <w:sz w:val="27"/>
          <w:szCs w:val="27"/>
          <w:lang w:eastAsia="pt-BR"/>
        </w:rPr>
      </w:pPr>
      <w:r w:rsidRPr="00E53616">
        <w:rPr>
          <w:b/>
          <w:lang w:eastAsia="pt-BR"/>
        </w:rPr>
        <w:t>Legenda</w:t>
      </w:r>
      <w:r w:rsidR="009C6988" w:rsidRPr="00E53616">
        <w:rPr>
          <w:b/>
          <w:lang w:eastAsia="pt-BR"/>
        </w:rPr>
        <w:t xml:space="preserve"> </w:t>
      </w:r>
    </w:p>
    <w:p w14:paraId="258AFF5C" w14:textId="60733D6B" w:rsidR="008257B5" w:rsidRPr="00E85CC0" w:rsidRDefault="008257B5" w:rsidP="009660CF">
      <w:pPr>
        <w:rPr>
          <w:lang w:eastAsia="pt-BR"/>
        </w:rPr>
      </w:pPr>
      <w:r>
        <w:rPr>
          <w:rFonts w:ascii="Helvetica Neue" w:hAnsi="Helvetica Neue" w:cs="Times New Roman"/>
          <w:sz w:val="27"/>
          <w:szCs w:val="27"/>
          <w:lang w:eastAsia="pt-BR"/>
        </w:rPr>
        <w:t>|</w:t>
      </w:r>
    </w:p>
    <w:p w14:paraId="6DC22558" w14:textId="7DB76412" w:rsidR="00E85CC0" w:rsidRPr="00E53616" w:rsidRDefault="00E85CC0" w:rsidP="009660CF">
      <w:pPr>
        <w:rPr>
          <w:b/>
          <w:lang w:eastAsia="pt-BR"/>
        </w:rPr>
      </w:pPr>
      <w:r w:rsidRPr="00E53616">
        <w:rPr>
          <w:b/>
          <w:lang w:eastAsia="pt-BR"/>
        </w:rPr>
        <w:t>Data</w:t>
      </w:r>
      <w:r w:rsidR="008257B5" w:rsidRPr="00E53616">
        <w:rPr>
          <w:b/>
          <w:lang w:eastAsia="pt-BR"/>
        </w:rPr>
        <w:t xml:space="preserve"> </w:t>
      </w:r>
    </w:p>
    <w:p w14:paraId="4F5DFAFB" w14:textId="4F82BD6E" w:rsidR="008257B5" w:rsidRPr="00E85CC0" w:rsidRDefault="008257B5" w:rsidP="009660CF">
      <w:pPr>
        <w:rPr>
          <w:lang w:eastAsia="pt-BR"/>
        </w:rPr>
      </w:pPr>
      <w:r>
        <w:rPr>
          <w:lang w:eastAsia="pt-BR"/>
        </w:rPr>
        <w:t>|</w:t>
      </w:r>
    </w:p>
    <w:p w14:paraId="729F7BF0" w14:textId="1FC7AF20" w:rsidR="00E85CC0" w:rsidRPr="00E53616" w:rsidRDefault="00E85CC0" w:rsidP="009660CF">
      <w:pPr>
        <w:rPr>
          <w:b/>
          <w:lang w:eastAsia="pt-BR"/>
        </w:rPr>
      </w:pPr>
      <w:r w:rsidRPr="00E53616">
        <w:rPr>
          <w:b/>
          <w:lang w:eastAsia="pt-BR"/>
        </w:rPr>
        <w:t>Fonte</w:t>
      </w:r>
    </w:p>
    <w:p w14:paraId="3A77E28B" w14:textId="22694833" w:rsidR="00E85CC0" w:rsidRDefault="00C20071" w:rsidP="009660CF">
      <w:pPr>
        <w:rPr>
          <w:lang w:eastAsia="pt-BR"/>
        </w:rPr>
      </w:pPr>
      <w:r>
        <w:rPr>
          <w:lang w:eastAsia="pt-BR"/>
        </w:rPr>
        <w:t xml:space="preserve">Brasil </w:t>
      </w:r>
      <w:proofErr w:type="spellStart"/>
      <w:r>
        <w:rPr>
          <w:lang w:eastAsia="pt-BR"/>
        </w:rPr>
        <w:t>Seikyo</w:t>
      </w:r>
      <w:proofErr w:type="spellEnd"/>
      <w:r>
        <w:rPr>
          <w:lang w:eastAsia="pt-BR"/>
        </w:rPr>
        <w:t>, 13 ago. 1994, p.</w:t>
      </w:r>
      <w:r w:rsidR="00B96358">
        <w:rPr>
          <w:lang w:eastAsia="pt-BR"/>
        </w:rPr>
        <w:t xml:space="preserve"> A5</w:t>
      </w:r>
    </w:p>
    <w:p w14:paraId="35145E13" w14:textId="6969C28F" w:rsidR="008257B5" w:rsidRPr="00E85CC0" w:rsidRDefault="008257B5" w:rsidP="009660CF">
      <w:pPr>
        <w:rPr>
          <w:lang w:eastAsia="pt-BR"/>
        </w:rPr>
      </w:pPr>
      <w:r>
        <w:rPr>
          <w:lang w:eastAsia="pt-BR"/>
        </w:rPr>
        <w:t>|</w:t>
      </w:r>
    </w:p>
    <w:p w14:paraId="7DB3B969" w14:textId="2132145C" w:rsidR="00E85CC0" w:rsidRPr="00E53616" w:rsidRDefault="00E85CC0" w:rsidP="009660CF">
      <w:pPr>
        <w:rPr>
          <w:b/>
          <w:lang w:eastAsia="pt-BR"/>
        </w:rPr>
      </w:pPr>
      <w:proofErr w:type="spellStart"/>
      <w:r w:rsidRPr="00E53616">
        <w:rPr>
          <w:b/>
          <w:lang w:eastAsia="pt-BR"/>
        </w:rPr>
        <w:t>Tags</w:t>
      </w:r>
      <w:proofErr w:type="spellEnd"/>
    </w:p>
    <w:p w14:paraId="1959E8FA" w14:textId="294B906B" w:rsidR="008257B5" w:rsidRDefault="008257B5" w:rsidP="009660CF">
      <w:pPr>
        <w:rPr>
          <w:lang w:eastAsia="pt-BR"/>
        </w:rPr>
      </w:pPr>
      <w:r w:rsidRPr="008257B5">
        <w:rPr>
          <w:lang w:eastAsia="pt-BR"/>
        </w:rPr>
        <w:t>#</w:t>
      </w:r>
      <w:proofErr w:type="spellStart"/>
      <w:r w:rsidRPr="008257B5">
        <w:rPr>
          <w:lang w:eastAsia="pt-BR"/>
        </w:rPr>
        <w:t>humanismoikeda</w:t>
      </w:r>
      <w:proofErr w:type="spellEnd"/>
      <w:r w:rsidRPr="008257B5">
        <w:rPr>
          <w:lang w:eastAsia="pt-BR"/>
        </w:rPr>
        <w:t xml:space="preserve"> #</w:t>
      </w:r>
      <w:proofErr w:type="spellStart"/>
      <w:r w:rsidRPr="008257B5">
        <w:rPr>
          <w:lang w:eastAsia="pt-BR"/>
        </w:rPr>
        <w:t>daisakuIkeda</w:t>
      </w:r>
      <w:proofErr w:type="spellEnd"/>
      <w:r w:rsidRPr="008257B5">
        <w:rPr>
          <w:lang w:eastAsia="pt-BR"/>
        </w:rPr>
        <w:t xml:space="preserve"> #budismo</w:t>
      </w:r>
    </w:p>
    <w:p w14:paraId="52F02B4B" w14:textId="086BC89A" w:rsidR="008257B5" w:rsidRDefault="008257B5" w:rsidP="009660CF">
      <w:pPr>
        <w:rPr>
          <w:lang w:eastAsia="pt-BR"/>
        </w:rPr>
      </w:pPr>
      <w:r>
        <w:rPr>
          <w:lang w:eastAsia="pt-BR"/>
        </w:rPr>
        <w:t>|</w:t>
      </w:r>
    </w:p>
    <w:p w14:paraId="62B9AE97" w14:textId="29FB6515" w:rsidR="008257B5" w:rsidRPr="00E53616" w:rsidRDefault="008257B5" w:rsidP="009660CF">
      <w:pPr>
        <w:rPr>
          <w:b/>
          <w:lang w:eastAsia="pt-BR"/>
        </w:rPr>
      </w:pPr>
      <w:bookmarkStart w:id="0" w:name="_GoBack"/>
      <w:r w:rsidRPr="00E53616">
        <w:rPr>
          <w:b/>
          <w:lang w:eastAsia="pt-BR"/>
        </w:rPr>
        <w:t>Texto</w:t>
      </w:r>
    </w:p>
    <w:bookmarkEnd w:id="0"/>
    <w:p w14:paraId="549B45DA" w14:textId="77777777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>A prática budista significa esforço incessante</w:t>
      </w:r>
    </w:p>
    <w:p w14:paraId="63D38D6A" w14:textId="77777777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O que é um buda? E como </w:t>
      </w:r>
      <w:proofErr w:type="spellStart"/>
      <w:r w:rsidRPr="00E27644">
        <w:rPr>
          <w:rFonts w:ascii="Helvetica Neue" w:hAnsi="Helvetica Neue" w:cs="Times New Roman"/>
          <w:sz w:val="27"/>
          <w:szCs w:val="27"/>
          <w:lang w:eastAsia="pt-BR"/>
        </w:rPr>
        <w:t>S</w:t>
      </w:r>
      <w:r w:rsidR="00473AAE">
        <w:rPr>
          <w:rFonts w:ascii="Helvetica Neue" w:hAnsi="Helvetica Neue" w:cs="Times New Roman"/>
          <w:sz w:val="27"/>
          <w:szCs w:val="27"/>
          <w:lang w:eastAsia="pt-BR"/>
        </w:rPr>
        <w:t>h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t>akyamuni</w:t>
      </w:r>
      <w:proofErr w:type="spellEnd"/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atingiu o estado de Buda?</w:t>
      </w:r>
    </w:p>
    <w:p w14:paraId="45E517D0" w14:textId="2201AF27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proofErr w:type="spellStart"/>
      <w:r w:rsidRPr="00E27644">
        <w:rPr>
          <w:rFonts w:ascii="Helvetica Neue" w:hAnsi="Helvetica Neue" w:cs="Times New Roman"/>
          <w:sz w:val="27"/>
          <w:szCs w:val="27"/>
          <w:lang w:eastAsia="pt-BR"/>
        </w:rPr>
        <w:t>Hajime</w:t>
      </w:r>
      <w:proofErr w:type="spellEnd"/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Nakamura, um dos mais importantes </w:t>
      </w:r>
      <w:r w:rsidR="00E85CC0">
        <w:rPr>
          <w:rFonts w:ascii="Helvetica Neue" w:hAnsi="Helvetica Neue" w:cs="Times New Roman"/>
          <w:sz w:val="27"/>
          <w:szCs w:val="27"/>
          <w:lang w:eastAsia="pt-BR"/>
        </w:rPr>
        <w:t>estudiosos sobre o budismo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do mundo, e que também colaborou com o Instituto de Filosofia Oriental, disse, a respeito desse assunto: “Mesmo após atingir o estado de Buda, </w:t>
      </w:r>
      <w:proofErr w:type="spellStart"/>
      <w:r w:rsidRPr="00E27644">
        <w:rPr>
          <w:rFonts w:ascii="Helvetica Neue" w:hAnsi="Helvetica Neue" w:cs="Times New Roman"/>
          <w:sz w:val="27"/>
          <w:szCs w:val="27"/>
          <w:lang w:eastAsia="pt-BR"/>
        </w:rPr>
        <w:t>Saky</w:t>
      </w:r>
      <w:r w:rsidR="00DD5FE8">
        <w:rPr>
          <w:rFonts w:ascii="Helvetica Neue" w:hAnsi="Helvetica Neue" w:cs="Times New Roman"/>
          <w:sz w:val="27"/>
          <w:szCs w:val="27"/>
          <w:lang w:eastAsia="pt-BR"/>
        </w:rPr>
        <w:t>amuni</w:t>
      </w:r>
      <w:proofErr w:type="spellEnd"/>
      <w:r w:rsidR="00DD5FE8">
        <w:rPr>
          <w:rFonts w:ascii="Helvetica Neue" w:hAnsi="Helvetica Neue" w:cs="Times New Roman"/>
          <w:sz w:val="27"/>
          <w:szCs w:val="27"/>
          <w:lang w:eastAsia="pt-BR"/>
        </w:rPr>
        <w:t xml:space="preserve"> continuou um ser </w:t>
      </w:r>
      <w:proofErr w:type="gramStart"/>
      <w:r w:rsidR="00DD5FE8">
        <w:rPr>
          <w:rFonts w:ascii="Helvetica Neue" w:hAnsi="Helvetica Neue" w:cs="Times New Roman"/>
          <w:sz w:val="27"/>
          <w:szCs w:val="27"/>
          <w:lang w:eastAsia="pt-BR"/>
        </w:rPr>
        <w:t>humano.”</w:t>
      </w:r>
      <w:proofErr w:type="gramEnd"/>
    </w:p>
    <w:p w14:paraId="00CF6D85" w14:textId="44EAD0FB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Mesmo após ter atingido o estado de Buda, </w:t>
      </w:r>
      <w:r w:rsidR="00E85CC0">
        <w:rPr>
          <w:rFonts w:ascii="Helvetica Neue" w:hAnsi="Helvetica Neue" w:cs="Times New Roman"/>
          <w:sz w:val="27"/>
          <w:szCs w:val="27"/>
          <w:lang w:eastAsia="pt-BR"/>
        </w:rPr>
        <w:t>ele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ex</w:t>
      </w:r>
      <w:r w:rsidR="00E85CC0">
        <w:rPr>
          <w:rFonts w:ascii="Helvetica Neue" w:hAnsi="Helvetica Neue" w:cs="Times New Roman"/>
          <w:sz w:val="27"/>
          <w:szCs w:val="27"/>
          <w:lang w:eastAsia="pt-BR"/>
        </w:rPr>
        <w:t>perimentou a dor e o sofrimento e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continuou a ser tentado por forças negativas.</w:t>
      </w:r>
    </w:p>
    <w:p w14:paraId="30A92A76" w14:textId="77777777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>O professor Nakamura continua:</w:t>
      </w:r>
    </w:p>
    <w:p w14:paraId="64CEAB9C" w14:textId="0F03B306" w:rsidR="00E27644" w:rsidRPr="00E27644" w:rsidRDefault="00E85CC0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>
        <w:rPr>
          <w:rFonts w:ascii="Helvetica Neue" w:hAnsi="Helvetica Neue" w:cs="Times New Roman"/>
          <w:sz w:val="27"/>
          <w:szCs w:val="27"/>
          <w:lang w:eastAsia="pt-BR"/>
        </w:rPr>
        <w:t>“</w:t>
      </w:r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>A essência do budismo deve ser então identificada como a prática de rejeição à tentação. O esforço incessante e assíduo é a prática para atingir o estado de Buda. Quando se atinge a iluminação (</w:t>
      </w:r>
      <w:proofErr w:type="spellStart"/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>satori</w:t>
      </w:r>
      <w:proofErr w:type="spellEnd"/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>) uma pessoa não assume alguma forma diferent</w:t>
      </w:r>
      <w:r w:rsidR="00DD5FE8">
        <w:rPr>
          <w:rFonts w:ascii="Helvetica Neue" w:hAnsi="Helvetica Neue" w:cs="Times New Roman"/>
          <w:sz w:val="27"/>
          <w:szCs w:val="27"/>
          <w:lang w:eastAsia="pt-BR"/>
        </w:rPr>
        <w:t>e de existência chamada “Buda”.</w:t>
      </w:r>
    </w:p>
    <w:p w14:paraId="2B77E98D" w14:textId="164CFFA7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>Um buda não é alguma forma de existência distinta e especial. A pessoa que luta com espírito e ação corajosos e que continua a batalha contra as forças negativas até vencer é um buda.</w:t>
      </w:r>
    </w:p>
    <w:p w14:paraId="32478324" w14:textId="77777777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O estado de Buda existe na fé de uma pessoa que </w:t>
      </w:r>
      <w:r w:rsidR="00DD5FE8" w:rsidRPr="00E27644">
        <w:rPr>
          <w:rFonts w:ascii="Helvetica Neue" w:hAnsi="Helvetica Neue" w:cs="Times New Roman"/>
          <w:sz w:val="27"/>
          <w:szCs w:val="27"/>
          <w:lang w:eastAsia="pt-BR"/>
        </w:rPr>
        <w:t>se dedica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à prática </w:t>
      </w:r>
      <w:r w:rsidR="00DD5FE8">
        <w:rPr>
          <w:rFonts w:ascii="Helvetica Neue" w:hAnsi="Helvetica Neue" w:cs="Times New Roman"/>
          <w:sz w:val="27"/>
          <w:szCs w:val="27"/>
          <w:lang w:eastAsia="pt-BR"/>
        </w:rPr>
        <w:t xml:space="preserve">budista e luta para alcançar o </w:t>
      </w:r>
      <w:proofErr w:type="spellStart"/>
      <w:r w:rsidR="00DD5FE8">
        <w:rPr>
          <w:rFonts w:ascii="Helvetica Neue" w:hAnsi="Helvetica Neue" w:cs="Times New Roman"/>
          <w:sz w:val="27"/>
          <w:szCs w:val="27"/>
          <w:lang w:eastAsia="pt-BR"/>
        </w:rPr>
        <w:t>ko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t>sen-rufu</w:t>
      </w:r>
      <w:proofErr w:type="spellEnd"/>
      <w:r w:rsidRPr="00E27644">
        <w:rPr>
          <w:rFonts w:ascii="Helvetica Neue" w:hAnsi="Helvetica Neue" w:cs="Times New Roman"/>
          <w:sz w:val="27"/>
          <w:szCs w:val="27"/>
          <w:lang w:eastAsia="pt-BR"/>
        </w:rPr>
        <w:t>.</w:t>
      </w:r>
      <w:r w:rsidR="00DD5FE8">
        <w:rPr>
          <w:rFonts w:ascii="Helvetica Neue" w:hAnsi="Helvetica Neue" w:cs="Times New Roman"/>
          <w:sz w:val="27"/>
          <w:szCs w:val="27"/>
          <w:lang w:eastAsia="pt-BR"/>
        </w:rPr>
        <w:t xml:space="preserve"> 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Uma pessoa que falha em 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lastRenderedPageBreak/>
        <w:t>lutar nos momentos cruciais é hipócrita e covarde. O estado de Buda não se manifesta nesse tipo de pessoa; neste caso, só existe o estado de Inferno.</w:t>
      </w:r>
    </w:p>
    <w:p w14:paraId="09B28F34" w14:textId="73BC333B" w:rsidR="00E27644" w:rsidRPr="00E27644" w:rsidRDefault="00392B02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>
        <w:rPr>
          <w:rFonts w:ascii="Helvetica Neue" w:hAnsi="Helvetica Neue" w:cs="Times New Roman"/>
          <w:sz w:val="27"/>
          <w:szCs w:val="27"/>
          <w:lang w:eastAsia="pt-BR"/>
        </w:rPr>
        <w:t>O Sutra do</w:t>
      </w:r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Lótus é o ensino que está de acordo com o pensamento do Buda</w:t>
      </w:r>
    </w:p>
    <w:p w14:paraId="1D36FE22" w14:textId="77777777" w:rsidR="00E27644" w:rsidRPr="00E27644" w:rsidRDefault="00DD5FE8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>
        <w:rPr>
          <w:rFonts w:ascii="Helvetica Neue" w:hAnsi="Helvetica Neue" w:cs="Times New Roman"/>
          <w:sz w:val="27"/>
          <w:szCs w:val="27"/>
          <w:lang w:eastAsia="pt-BR"/>
        </w:rPr>
        <w:t>O budismo distingu</w:t>
      </w:r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>e entre ensinar de acordo com o pensamento do Buda (</w:t>
      </w:r>
      <w:proofErr w:type="spellStart"/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>zuijii</w:t>
      </w:r>
      <w:proofErr w:type="spellEnd"/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>) e ensinar de acordo com o pensamento dos outros (</w:t>
      </w:r>
      <w:proofErr w:type="spellStart"/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>zuitai</w:t>
      </w:r>
      <w:proofErr w:type="spellEnd"/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>). Ensinar de acordo com o pensamento do Buda significa ensinar o budismo exatamente como ele é, sem levar em conta a capacidade das pessoas. Ensinar de acordo com o pensamento dos outros significa adaptar os ensinos para igualá-los aos interesses das pessoas e sua capacidade de compreensão.</w:t>
      </w:r>
    </w:p>
    <w:p w14:paraId="61C02D8D" w14:textId="1B9FFB31" w:rsidR="00E27644" w:rsidRPr="00E27644" w:rsidRDefault="004E7F27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>
        <w:rPr>
          <w:rFonts w:ascii="Helvetica Neue" w:hAnsi="Helvetica Neue" w:cs="Times New Roman"/>
          <w:sz w:val="27"/>
          <w:szCs w:val="27"/>
          <w:lang w:eastAsia="pt-BR"/>
        </w:rPr>
        <w:t>O Sutra do</w:t>
      </w:r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Lótus é a verdade máxima, o supremo ensino que está de acordo com o pensamento do Buda. Todos </w:t>
      </w:r>
      <w:r>
        <w:rPr>
          <w:rFonts w:ascii="Helvetica Neue" w:hAnsi="Helvetica Neue" w:cs="Times New Roman"/>
          <w:sz w:val="27"/>
          <w:szCs w:val="27"/>
          <w:lang w:eastAsia="pt-BR"/>
        </w:rPr>
        <w:t>os sutras anteriores ao Sutra do</w:t>
      </w:r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Lótus são ensinos provisórios que estão de acordo com o pensamento das pessoas. O ensino que está de acordo com o pensamento do Buda é o ensino para se atingir o estado de Buda. O ensino de </w:t>
      </w:r>
      <w:proofErr w:type="spellStart"/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>Daishonin</w:t>
      </w:r>
      <w:proofErr w:type="spellEnd"/>
      <w:r w:rsidR="00E27644"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é o mais supremo de todos os que foram expostos de acordo com o pensamento do Buda.</w:t>
      </w:r>
    </w:p>
    <w:p w14:paraId="32E31FC4" w14:textId="7CCCE8E2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>Ninguém pode ser salvo com os ensinos que estão de acordo com o pensamento dos outros</w:t>
      </w:r>
      <w:r w:rsidR="00E85CC0">
        <w:rPr>
          <w:rFonts w:ascii="Helvetica Neue" w:hAnsi="Helvetica Neue" w:cs="Times New Roman"/>
          <w:sz w:val="27"/>
          <w:szCs w:val="27"/>
          <w:lang w:eastAsia="pt-BR"/>
        </w:rPr>
        <w:t xml:space="preserve">. 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t>O único objetivo dos ensinos que estão de acordo com o pensamento d</w:t>
      </w:r>
      <w:r w:rsidR="00E85CC0">
        <w:rPr>
          <w:rFonts w:ascii="Helvetica Neue" w:hAnsi="Helvetica Neue" w:cs="Times New Roman"/>
          <w:sz w:val="27"/>
          <w:szCs w:val="27"/>
          <w:lang w:eastAsia="pt-BR"/>
        </w:rPr>
        <w:t>as pessoas é levá-las ao Sutra do</w:t>
      </w: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 Lótus, o ensino que está de acordo com o pensamento do Buda.</w:t>
      </w:r>
    </w:p>
    <w:p w14:paraId="4E466F4E" w14:textId="77777777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>Mas abandonar este espírito essencial e confiar nos ensinos que estejam de acordo com o pensamento dos outros significa a extinção do Sutra de Lótus. Isso é uma depravação e, como destrói a fé na Verdadeira Lei, é realmente um fato terrível.</w:t>
      </w:r>
    </w:p>
    <w:p w14:paraId="7F28D9A6" w14:textId="77777777" w:rsidR="004E7F27" w:rsidRPr="004E7F27" w:rsidRDefault="004E7F27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4E7F27">
        <w:rPr>
          <w:rFonts w:ascii="Helvetica Neue" w:hAnsi="Helvetica Neue" w:cs="Times New Roman"/>
          <w:sz w:val="27"/>
          <w:szCs w:val="27"/>
          <w:lang w:eastAsia="pt-BR"/>
        </w:rPr>
        <w:t>Reclamar e lamentar</w:t>
      </w:r>
    </w:p>
    <w:p w14:paraId="5D32BF19" w14:textId="77777777" w:rsidR="00E27644" w:rsidRPr="00E27644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>Reclamar não ajuda. Lamentar não produz benefícios. Quando enfrentamos problemas, a forma de despertar a coragem de alguém é pensar positivamente. Se se estabelece um objetivo positivo — aprender algo novo, recuperar a saúde, ter dinheiro — a coragem, a esperança e a sabedoria brotarão para enfrentar o desafio.</w:t>
      </w:r>
    </w:p>
    <w:p w14:paraId="0BDBDBD3" w14:textId="3C039E0D" w:rsidR="00470481" w:rsidRDefault="00E27644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 w:rsidRPr="00E27644">
        <w:rPr>
          <w:rFonts w:ascii="Helvetica Neue" w:hAnsi="Helvetica Neue" w:cs="Times New Roman"/>
          <w:sz w:val="27"/>
          <w:szCs w:val="27"/>
          <w:lang w:eastAsia="pt-BR"/>
        </w:rPr>
        <w:t xml:space="preserve">Para nós que abraçamos a Lei Mística, é ainda mais certo que podemos </w:t>
      </w:r>
      <w:r w:rsidR="00E85CC0">
        <w:rPr>
          <w:rFonts w:ascii="Helvetica Neue" w:hAnsi="Helvetica Neue" w:cs="Times New Roman"/>
          <w:sz w:val="27"/>
          <w:szCs w:val="27"/>
          <w:lang w:eastAsia="pt-BR"/>
        </w:rPr>
        <w:t>transformar o veneno em remédio.</w:t>
      </w:r>
    </w:p>
    <w:p w14:paraId="71D3242C" w14:textId="4C1FA8D1" w:rsidR="00B96358" w:rsidRPr="00B96358" w:rsidRDefault="00B96358" w:rsidP="009660CF">
      <w:pPr>
        <w:rPr>
          <w:rFonts w:ascii="Helvetica Neue" w:hAnsi="Helvetica Neue" w:cs="Times New Roman"/>
          <w:sz w:val="27"/>
          <w:szCs w:val="27"/>
          <w:lang w:eastAsia="pt-BR"/>
        </w:rPr>
      </w:pPr>
      <w:r>
        <w:rPr>
          <w:rFonts w:ascii="Helvetica Neue" w:hAnsi="Helvetica Neue" w:cs="Times New Roman"/>
          <w:sz w:val="27"/>
          <w:szCs w:val="27"/>
          <w:lang w:eastAsia="pt-BR"/>
        </w:rPr>
        <w:t>|</w:t>
      </w:r>
    </w:p>
    <w:sectPr w:rsidR="00B96358" w:rsidRPr="00B96358" w:rsidSect="007404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44"/>
    <w:rsid w:val="00261D5B"/>
    <w:rsid w:val="00392B02"/>
    <w:rsid w:val="0044430F"/>
    <w:rsid w:val="00470481"/>
    <w:rsid w:val="00473AAE"/>
    <w:rsid w:val="004E7F27"/>
    <w:rsid w:val="005A394F"/>
    <w:rsid w:val="005C35FB"/>
    <w:rsid w:val="006168E6"/>
    <w:rsid w:val="006F799A"/>
    <w:rsid w:val="007404CB"/>
    <w:rsid w:val="008257B5"/>
    <w:rsid w:val="009660CF"/>
    <w:rsid w:val="009C6988"/>
    <w:rsid w:val="00A021B0"/>
    <w:rsid w:val="00B96358"/>
    <w:rsid w:val="00C20071"/>
    <w:rsid w:val="00DD5FE8"/>
    <w:rsid w:val="00E27644"/>
    <w:rsid w:val="00E53616"/>
    <w:rsid w:val="00E85CC0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B9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764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7644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7644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59317">
              <w:marLeft w:val="34"/>
              <w:marRight w:val="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540</Words>
  <Characters>2921</Characters>
  <Application>Microsoft Macintosh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/>
      <vt:lpstr>Título: "Um covarde não tem suas orações respondidas"</vt:lpstr>
      <vt:lpstr>Subtítulo</vt:lpstr>
      <vt:lpstr>Qual o propósito do Budismo de Nichiren Daishonin</vt:lpstr>
      <vt:lpstr>Por</vt:lpstr>
      <vt:lpstr>Brasil Seikyo</vt:lpstr>
      <vt:lpstr>Categoria</vt:lpstr>
      <vt:lpstr>Daisaku Ikeda</vt:lpstr>
      <vt:lpstr>Imagens Texto 08</vt:lpstr>
      <vt:lpstr>Legenda Quando enfrentamos problemas, a forma de despertar a coragem de alguém é</vt:lpstr>
      <vt:lpstr>Data</vt:lpstr>
      <vt:lpstr>Fonte</vt:lpstr>
      <vt:lpstr>Discurso do presidente da SGI, Daisaku Ikeda, durante o Curso de Treinamento par</vt:lpstr>
      <vt:lpstr>Tags</vt:lpstr>
    </vt:vector>
  </TitlesOfParts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Fonseca</dc:creator>
  <cp:keywords/>
  <dc:description/>
  <cp:lastModifiedBy>Marcos Fonseca</cp:lastModifiedBy>
  <cp:revision>15</cp:revision>
  <dcterms:created xsi:type="dcterms:W3CDTF">2017-02-17T17:28:00Z</dcterms:created>
  <dcterms:modified xsi:type="dcterms:W3CDTF">2017-11-20T22:19:00Z</dcterms:modified>
</cp:coreProperties>
</file>