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DD4D1" w14:textId="0CB845D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Título</w:t>
      </w:r>
      <w:proofErr w:type="spellEnd"/>
    </w:p>
    <w:p w14:paraId="489A3F20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preciso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primeiro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!</w:t>
      </w:r>
    </w:p>
    <w:p w14:paraId="6074895D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1C68D59" w14:textId="145C117D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Subtítulo</w:t>
      </w:r>
      <w:proofErr w:type="spellEnd"/>
    </w:p>
    <w:p w14:paraId="692983FE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Dr. Sidney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Tojer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DEPAS,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respeito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Depressão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Segundo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Ótica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Neurociência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abordado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palestra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Departamento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BSGI</w:t>
      </w:r>
    </w:p>
    <w:p w14:paraId="78B9A06E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44C9127" w14:textId="2B17ADB8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Por</w:t>
      </w:r>
      <w:proofErr w:type="spellEnd"/>
    </w:p>
    <w:p w14:paraId="08693BF2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Redação</w:t>
      </w:r>
      <w:proofErr w:type="spellEnd"/>
    </w:p>
    <w:p w14:paraId="482D5DEC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F790A9E" w14:textId="4670465B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Categoria</w:t>
      </w:r>
      <w:proofErr w:type="spellEnd"/>
    </w:p>
    <w:p w14:paraId="319907BF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</w:p>
    <w:p w14:paraId="56CAF4A4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31811A4" w14:textId="50782F4B" w:rsidR="00502D36" w:rsidRDefault="00A15307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Imagens</w:t>
      </w:r>
      <w:proofErr w:type="spellEnd"/>
    </w:p>
    <w:p w14:paraId="0D69A729" w14:textId="057A9F6F" w:rsidR="00502D36" w:rsidRPr="00502D36" w:rsidRDefault="00A15307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20112017-saude-</w:t>
      </w:r>
      <w:r w:rsidR="00502D36">
        <w:rPr>
          <w:rFonts w:ascii="Calibri" w:hAnsi="Calibri" w:cs="Calibri"/>
          <w:sz w:val="22"/>
          <w:szCs w:val="22"/>
          <w:lang w:val="en-US"/>
        </w:rPr>
        <w:t>e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502D36">
        <w:rPr>
          <w:rFonts w:ascii="Calibri" w:hAnsi="Calibri" w:cs="Calibri"/>
          <w:sz w:val="22"/>
          <w:szCs w:val="22"/>
          <w:lang w:val="en-US"/>
        </w:rPr>
        <w:t>preciso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502D36">
        <w:rPr>
          <w:rFonts w:ascii="Calibri" w:hAnsi="Calibri" w:cs="Calibri"/>
          <w:sz w:val="22"/>
          <w:szCs w:val="22"/>
          <w:lang w:val="en-US"/>
        </w:rPr>
        <w:t>dar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502D36">
        <w:rPr>
          <w:rFonts w:ascii="Calibri" w:hAnsi="Calibri" w:cs="Calibri"/>
          <w:sz w:val="22"/>
          <w:szCs w:val="22"/>
          <w:lang w:val="en-US"/>
        </w:rPr>
        <w:t>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502D36">
        <w:rPr>
          <w:rFonts w:ascii="Calibri" w:hAnsi="Calibri" w:cs="Calibri"/>
          <w:sz w:val="22"/>
          <w:szCs w:val="22"/>
          <w:lang w:val="en-US"/>
        </w:rPr>
        <w:t>primeiro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502D36">
        <w:rPr>
          <w:rFonts w:ascii="Calibri" w:hAnsi="Calibri" w:cs="Calibri"/>
          <w:sz w:val="22"/>
          <w:szCs w:val="22"/>
          <w:lang w:val="en-US"/>
        </w:rPr>
        <w:t>passo</w:t>
      </w:r>
      <w:r>
        <w:rPr>
          <w:rFonts w:ascii="Calibri" w:hAnsi="Calibri" w:cs="Calibri"/>
          <w:sz w:val="22"/>
          <w:szCs w:val="22"/>
          <w:lang w:val="en-US"/>
        </w:rPr>
        <w:t>.jpg</w:t>
      </w:r>
    </w:p>
    <w:p w14:paraId="293E768F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C571B4C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Legenda</w:t>
      </w:r>
      <w:proofErr w:type="spellEnd"/>
    </w:p>
    <w:p w14:paraId="14BF1A2A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25B71C9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Data </w:t>
      </w:r>
    </w:p>
    <w:p w14:paraId="0928EC29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1F8A6F5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Fonte</w:t>
      </w:r>
      <w:proofErr w:type="spellEnd"/>
    </w:p>
    <w:p w14:paraId="3B29C91B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SeikyoPost</w:t>
      </w:r>
      <w:proofErr w:type="spellEnd"/>
    </w:p>
    <w:p w14:paraId="4D14DFAA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4D551F4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Tags</w:t>
      </w:r>
    </w:p>
    <w:p w14:paraId="76B5C545" w14:textId="281CA2CE" w:rsidR="00502D36" w:rsidRDefault="00A15307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lastRenderedPageBreak/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bem-estar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entrevista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palestra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neurociência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psicologia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depressão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  <w:r w:rsidR="00502D36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502D36">
        <w:rPr>
          <w:rFonts w:ascii="Calibri" w:hAnsi="Calibri" w:cs="Calibri"/>
          <w:sz w:val="22"/>
          <w:szCs w:val="22"/>
          <w:lang w:val="en-US"/>
        </w:rPr>
        <w:t>corpo</w:t>
      </w:r>
      <w:proofErr w:type="spellEnd"/>
      <w:r w:rsidR="00502D36"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 w:rsidR="00502D36"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</w:p>
    <w:p w14:paraId="365DDAC8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99F0817" w14:textId="72D8FD48" w:rsidR="00502D36" w:rsidRDefault="00A15307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Texto</w:t>
      </w:r>
      <w:bookmarkStart w:id="0" w:name="_GoBack"/>
      <w:bookmarkEnd w:id="0"/>
      <w:proofErr w:type="spellEnd"/>
    </w:p>
    <w:p w14:paraId="75064799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21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o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Departamento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BSGI (DEPAS)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promoveu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palestra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Depressão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Segundo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Ótica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Neurociência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participação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professora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Edna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Bertini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apresentou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integridade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partir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Neurociência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atentou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público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compreender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importância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dimensões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biopsicossocial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torno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CF5B258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Representando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DEPAS, o Dr. Sidney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Tojer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expôs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>,  no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daimoku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contribui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bem-estar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físico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mental,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vencer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depressão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parte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determinação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48C793E3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atende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Núcleo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Orientação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Social da BSGI (NOS),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conversou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SeikyoPost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ótica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acerca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Confira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!</w:t>
      </w:r>
    </w:p>
    <w:p w14:paraId="2B8154F7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BA557FB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312D0044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Quais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possíveis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causas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depressão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?</w:t>
      </w:r>
      <w:proofErr w:type="gramEnd"/>
    </w:p>
    <w:p w14:paraId="26700081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31D01980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depressão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cuidamos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nós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valorização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reconhece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dignidade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176F05AA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depressão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quadro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persistente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associa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exemplo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perdi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mãe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tristeza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vezes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fator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desencadeante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depressão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forma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é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cognição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19390D26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deprimida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falhou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analisar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esquece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conquistou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naquilo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errado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perdida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3CBA1BBC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Futuramente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fadada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infeliz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desesperança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grande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Quem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dificuldade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até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estudar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conviver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isolar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insônia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falta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apetite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etc.</w:t>
      </w:r>
      <w:proofErr w:type="gramEnd"/>
    </w:p>
    <w:p w14:paraId="4AC6C63A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46AF6B1F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52AD6C1D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Como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podemos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superar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essa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meio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?</w:t>
      </w:r>
      <w:proofErr w:type="gramEnd"/>
    </w:p>
    <w:p w14:paraId="621964EE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0341FAD9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encontremos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Pelo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reservarmos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diariamente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tempo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nós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recitando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gongyo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daimoku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participarmos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atividades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estudarmos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passamos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compreender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esperança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vontade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comemorar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certeza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vitória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desafios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1540F807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importância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tratamento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daimoku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abarca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meditação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agora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reconfigurar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cérebro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7877E9ED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recebemos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influência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boa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companheiros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além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disso,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ambiente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Soka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Gakkai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fortalece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incentivos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vencer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!",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esperança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encoraja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2B562195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22532DF8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6C173897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Como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devemos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agir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estão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acometidas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pela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depressão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?</w:t>
      </w:r>
    </w:p>
    <w:p w14:paraId="51E2ED38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09B35AA2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Precisamos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criar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empatia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colocarmos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lugar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outro,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Ikeda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última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Proposta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 Paz.</w:t>
      </w:r>
    </w:p>
    <w:p w14:paraId="40A8B1CC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vejo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apenas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recitar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daimoku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empreender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outros.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significado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sofrer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Carma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missão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estuda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conseguirá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ajudar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outros.</w:t>
      </w:r>
      <w:proofErr w:type="gramEnd"/>
    </w:p>
    <w:p w14:paraId="22B9BAC0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reconfirmarão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eu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vencer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vençam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também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compaixão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empatia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pelas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alegrias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4A3E10D8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eu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coloco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lugar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outro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contribuir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indivíduo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!</w:t>
      </w:r>
    </w:p>
    <w:p w14:paraId="4A19180B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3FBC3537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325242F1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De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forma é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possível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conciliar o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tratamento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e 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?</w:t>
      </w:r>
    </w:p>
    <w:p w14:paraId="18DEE7BA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3A6C8BAF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Hoje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querem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respostas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rápidas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colocam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peso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mas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precisa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querer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71378C7E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maravilhoso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sentido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rédeas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sofrimento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Lemos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orientação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Ikeda sensei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bússola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Só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!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palestra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trouxe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grande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mensagem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pôr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iniciativa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iniciativa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mudança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Agindo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!</w:t>
      </w:r>
    </w:p>
    <w:p w14:paraId="7B15A865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08EA16D1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77A079A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Nesse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sentido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tomar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iniciativa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é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firmar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juramento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?</w:t>
      </w:r>
    </w:p>
    <w:p w14:paraId="3F8250D9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05646DA0" w14:textId="77777777" w:rsidR="00502D36" w:rsidRDefault="00502D36" w:rsidP="00502D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Li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certa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decisão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volta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torna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-se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juramento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manifestamos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decisão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inclusive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colhemos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resultado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fortalece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fica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gerando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novo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significado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Basta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encarar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desafio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verdade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busca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buscar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caminho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Se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encoraja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vencer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manifesta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verdadeira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natureza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identificar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capazes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superar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transformar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78CE4FF7" w14:textId="77777777" w:rsidR="008074F6" w:rsidRDefault="008074F6" w:rsidP="008074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DDEA374" w14:textId="77777777" w:rsidR="006C1500" w:rsidRDefault="006C1500"/>
    <w:sectPr w:rsidR="006C1500" w:rsidSect="002740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36"/>
    <w:rsid w:val="00414C61"/>
    <w:rsid w:val="00502D36"/>
    <w:rsid w:val="006C1500"/>
    <w:rsid w:val="008074F6"/>
    <w:rsid w:val="00A1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90F5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698</Words>
  <Characters>3983</Characters>
  <Application>Microsoft Macintosh Word</Application>
  <DocSecurity>0</DocSecurity>
  <Lines>33</Lines>
  <Paragraphs>9</Paragraphs>
  <ScaleCrop>false</ScaleCrop>
  <Company>Editora Brasil Seikyo</Company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Tokunaga</dc:creator>
  <cp:keywords/>
  <dc:description/>
  <cp:lastModifiedBy>Edson Tokunaga</cp:lastModifiedBy>
  <cp:revision>3</cp:revision>
  <dcterms:created xsi:type="dcterms:W3CDTF">2017-11-20T17:52:00Z</dcterms:created>
  <dcterms:modified xsi:type="dcterms:W3CDTF">2017-11-20T20:53:00Z</dcterms:modified>
</cp:coreProperties>
</file>