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69FA" w:rsidRPr="00F94C2B" w:rsidRDefault="00F94C2B" w:rsidP="00F94C2B">
      <w:pPr>
        <w:jc w:val="center"/>
        <w:rPr>
          <w:b/>
          <w:sz w:val="30"/>
          <w:szCs w:val="30"/>
        </w:rPr>
      </w:pPr>
      <w:r w:rsidRPr="00F94C2B">
        <w:rPr>
          <w:rFonts w:hint="eastAsia"/>
          <w:b/>
          <w:sz w:val="30"/>
          <w:szCs w:val="30"/>
        </w:rPr>
        <w:t>PSYENCE 산학프로젝트</w:t>
      </w:r>
    </w:p>
    <w:p w:rsidR="00F94C2B" w:rsidRPr="00F94C2B" w:rsidRDefault="00F94C2B" w:rsidP="00F94C2B">
      <w:pPr>
        <w:jc w:val="center"/>
        <w:rPr>
          <w:b/>
          <w:sz w:val="30"/>
          <w:szCs w:val="30"/>
        </w:rPr>
      </w:pPr>
      <w:proofErr w:type="spellStart"/>
      <w:r w:rsidRPr="00F94C2B">
        <w:rPr>
          <w:rFonts w:hint="eastAsia"/>
          <w:b/>
          <w:sz w:val="30"/>
          <w:szCs w:val="30"/>
        </w:rPr>
        <w:t>Nasa</w:t>
      </w:r>
      <w:proofErr w:type="spellEnd"/>
      <w:r w:rsidRPr="00F94C2B">
        <w:rPr>
          <w:rFonts w:hint="eastAsia"/>
          <w:b/>
          <w:sz w:val="30"/>
          <w:szCs w:val="30"/>
        </w:rPr>
        <w:t xml:space="preserve"> Turbofan RUL prediction(잔여수명) 예측 위주로</w:t>
      </w:r>
    </w:p>
    <w:p w:rsidR="00F94C2B" w:rsidRDefault="00F94C2B" w:rsidP="00F94C2B">
      <w:pPr>
        <w:jc w:val="center"/>
        <w:rPr>
          <w:sz w:val="30"/>
          <w:szCs w:val="30"/>
        </w:rPr>
      </w:pPr>
    </w:p>
    <w:p w:rsidR="00F94C2B" w:rsidRDefault="00F94C2B" w:rsidP="00F94C2B">
      <w:pPr>
        <w:jc w:val="center"/>
        <w:rPr>
          <w:sz w:val="30"/>
          <w:szCs w:val="30"/>
        </w:rPr>
      </w:pPr>
    </w:p>
    <w:p w:rsidR="00F94C2B" w:rsidRDefault="00F94C2B" w:rsidP="00F94C2B">
      <w:pPr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>
            <wp:extent cx="4282633" cy="4282633"/>
            <wp:effectExtent l="0" t="0" r="3810" b="3810"/>
            <wp:docPr id="1" name="그림 1" descr="심볼마크/고유컬러 | 아주대학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심볼마크/고유컬러 | 아주대학교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837" cy="4282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C2B" w:rsidRDefault="00F94C2B" w:rsidP="00F94C2B">
      <w:pPr>
        <w:jc w:val="center"/>
        <w:rPr>
          <w:sz w:val="30"/>
          <w:szCs w:val="30"/>
        </w:rPr>
      </w:pPr>
    </w:p>
    <w:p w:rsidR="00F94C2B" w:rsidRPr="00F94C2B" w:rsidRDefault="00F94C2B" w:rsidP="00F94C2B">
      <w:pPr>
        <w:jc w:val="center"/>
        <w:rPr>
          <w:sz w:val="30"/>
          <w:szCs w:val="30"/>
        </w:rPr>
      </w:pPr>
    </w:p>
    <w:p w:rsidR="00F94C2B" w:rsidRDefault="00F94C2B" w:rsidP="00F94C2B">
      <w:pPr>
        <w:jc w:val="right"/>
        <w:rPr>
          <w:sz w:val="30"/>
          <w:szCs w:val="30"/>
        </w:rPr>
      </w:pPr>
      <w:r>
        <w:rPr>
          <w:sz w:val="30"/>
          <w:szCs w:val="30"/>
        </w:rPr>
        <w:t>학번</w:t>
      </w:r>
      <w:r>
        <w:rPr>
          <w:rFonts w:hint="eastAsia"/>
          <w:sz w:val="30"/>
          <w:szCs w:val="30"/>
        </w:rPr>
        <w:t>: 201820196</w:t>
      </w:r>
    </w:p>
    <w:p w:rsidR="00F94C2B" w:rsidRDefault="00F94C2B" w:rsidP="00F94C2B">
      <w:pPr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이름: 김진찬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0"/>
          <w:szCs w:val="22"/>
          <w:lang w:val="ko-KR"/>
        </w:rPr>
        <w:id w:val="1169288730"/>
        <w:docPartObj>
          <w:docPartGallery w:val="Table of Contents"/>
          <w:docPartUnique/>
        </w:docPartObj>
      </w:sdtPr>
      <w:sdtEndPr/>
      <w:sdtContent>
        <w:p w:rsidR="00AF65BA" w:rsidRPr="00AF65BA" w:rsidRDefault="00AF65BA" w:rsidP="00AF65BA">
          <w:pPr>
            <w:pStyle w:val="TOC"/>
            <w:jc w:val="center"/>
            <w:rPr>
              <w:color w:val="auto"/>
              <w:lang w:val="ko-KR"/>
            </w:rPr>
          </w:pPr>
          <w:r w:rsidRPr="00AF65BA">
            <w:rPr>
              <w:rFonts w:hint="eastAsia"/>
              <w:color w:val="auto"/>
              <w:lang w:val="ko-KR"/>
            </w:rPr>
            <w:t>&lt;</w:t>
          </w:r>
          <w:r w:rsidRPr="00AF65BA">
            <w:rPr>
              <w:color w:val="auto"/>
              <w:lang w:val="ko-KR"/>
            </w:rPr>
            <w:t>목차</w:t>
          </w:r>
          <w:r w:rsidRPr="00AF65BA">
            <w:rPr>
              <w:rFonts w:hint="eastAsia"/>
              <w:color w:val="auto"/>
              <w:lang w:val="ko-KR"/>
            </w:rPr>
            <w:t>&gt;</w:t>
          </w:r>
        </w:p>
        <w:p w:rsidR="00AF65BA" w:rsidRDefault="00AF65BA" w:rsidP="00AF65BA">
          <w:pPr>
            <w:rPr>
              <w:lang w:val="ko-KR"/>
            </w:rPr>
          </w:pPr>
        </w:p>
        <w:p w:rsidR="00AF65BA" w:rsidRPr="00AF65BA" w:rsidRDefault="00AF65BA" w:rsidP="00AF65BA">
          <w:pPr>
            <w:rPr>
              <w:lang w:val="ko-KR"/>
            </w:rPr>
          </w:pPr>
        </w:p>
        <w:p w:rsidR="00AF65BA" w:rsidRDefault="00AF65BA" w:rsidP="00AF65BA">
          <w:pPr>
            <w:pStyle w:val="10"/>
            <w:numPr>
              <w:ilvl w:val="0"/>
              <w:numId w:val="29"/>
            </w:numPr>
          </w:pPr>
          <w:r>
            <w:rPr>
              <w:rFonts w:hint="eastAsia"/>
              <w:b/>
              <w:bCs/>
            </w:rPr>
            <w:t>연구 문제 및 주제</w:t>
          </w:r>
          <w:r>
            <w:ptab w:relativeTo="margin" w:alignment="right" w:leader="dot"/>
          </w:r>
        </w:p>
        <w:p w:rsidR="00AF65BA" w:rsidRDefault="00AF65BA" w:rsidP="00AF65BA">
          <w:pPr>
            <w:pStyle w:val="10"/>
            <w:numPr>
              <w:ilvl w:val="0"/>
              <w:numId w:val="29"/>
            </w:numPr>
          </w:pPr>
          <w:r>
            <w:rPr>
              <w:rFonts w:hint="eastAsia"/>
              <w:b/>
              <w:bCs/>
            </w:rPr>
            <w:t>데이터 셋 가공 과정</w:t>
          </w:r>
          <w:r>
            <w:ptab w:relativeTo="margin" w:alignment="right" w:leader="dot"/>
          </w:r>
        </w:p>
        <w:p w:rsidR="00AF65BA" w:rsidRDefault="00AF65BA" w:rsidP="00AF65BA">
          <w:pPr>
            <w:pStyle w:val="2"/>
            <w:ind w:left="216" w:firstLine="544"/>
          </w:pPr>
          <w:r>
            <w:rPr>
              <w:rFonts w:hint="eastAsia"/>
            </w:rPr>
            <w:t xml:space="preserve">2.1 EDA </w:t>
          </w:r>
          <w:r>
            <w:ptab w:relativeTo="margin" w:alignment="right" w:leader="dot"/>
          </w:r>
        </w:p>
        <w:p w:rsidR="00AF65BA" w:rsidRDefault="00AF65BA" w:rsidP="00AF65BA">
          <w:pPr>
            <w:pStyle w:val="3"/>
            <w:numPr>
              <w:ilvl w:val="0"/>
              <w:numId w:val="29"/>
            </w:numPr>
          </w:pPr>
          <w:r>
            <w:rPr>
              <w:rFonts w:hint="eastAsia"/>
              <w:b/>
              <w:bCs/>
            </w:rPr>
            <w:t>방법론</w:t>
          </w:r>
          <w:r>
            <w:t xml:space="preserve"> </w:t>
          </w:r>
          <w:r>
            <w:ptab w:relativeTo="margin" w:alignment="right" w:leader="dot"/>
          </w:r>
        </w:p>
        <w:p w:rsidR="00AF65BA" w:rsidRDefault="00AF65BA" w:rsidP="00AF65BA">
          <w:pPr>
            <w:pStyle w:val="2"/>
            <w:numPr>
              <w:ilvl w:val="1"/>
              <w:numId w:val="29"/>
            </w:numPr>
          </w:pPr>
          <w:r>
            <w:rPr>
              <w:rFonts w:hint="eastAsia"/>
            </w:rPr>
            <w:t xml:space="preserve">데이터 전처리 </w:t>
          </w:r>
          <w:r>
            <w:ptab w:relativeTo="margin" w:alignment="right" w:leader="dot"/>
          </w:r>
        </w:p>
        <w:p w:rsidR="00AF65BA" w:rsidRDefault="00AF65BA" w:rsidP="00AF65BA">
          <w:pPr>
            <w:pStyle w:val="2"/>
            <w:numPr>
              <w:ilvl w:val="1"/>
              <w:numId w:val="29"/>
            </w:numPr>
          </w:pPr>
          <w:r>
            <w:rPr>
              <w:rFonts w:hint="eastAsia"/>
            </w:rPr>
            <w:t>Fast Fourier Transform</w:t>
          </w:r>
          <w:r>
            <w:ptab w:relativeTo="margin" w:alignment="right" w:leader="dot"/>
          </w:r>
        </w:p>
        <w:p w:rsidR="00AF65BA" w:rsidRDefault="00AF65BA" w:rsidP="00AF65BA">
          <w:pPr>
            <w:pStyle w:val="a4"/>
            <w:numPr>
              <w:ilvl w:val="1"/>
              <w:numId w:val="29"/>
            </w:numPr>
            <w:ind w:leftChars="0"/>
          </w:pPr>
          <w:r>
            <w:rPr>
              <w:rFonts w:hint="eastAsia"/>
            </w:rPr>
            <w:t>Discrete Wavelet Transform</w:t>
          </w:r>
          <w:r>
            <w:ptab w:relativeTo="margin" w:alignment="right" w:leader="dot"/>
          </w:r>
        </w:p>
        <w:p w:rsidR="00AF65BA" w:rsidRDefault="00AF65BA" w:rsidP="00AF65BA">
          <w:pPr>
            <w:pStyle w:val="a4"/>
            <w:numPr>
              <w:ilvl w:val="1"/>
              <w:numId w:val="29"/>
            </w:numPr>
            <w:ind w:leftChars="0"/>
          </w:pPr>
          <w:r>
            <w:rPr>
              <w:rFonts w:hint="eastAsia"/>
            </w:rPr>
            <w:t>유사성 모델</w:t>
          </w:r>
          <w:r>
            <w:ptab w:relativeTo="margin" w:alignment="right" w:leader="dot"/>
          </w:r>
        </w:p>
        <w:p w:rsidR="00AF65BA" w:rsidRDefault="00AF65BA" w:rsidP="00AF65BA">
          <w:pPr>
            <w:pStyle w:val="a4"/>
            <w:numPr>
              <w:ilvl w:val="1"/>
              <w:numId w:val="29"/>
            </w:numPr>
            <w:ind w:leftChars="0"/>
          </w:pPr>
          <w:r>
            <w:rPr>
              <w:rFonts w:hint="eastAsia"/>
            </w:rPr>
            <w:t>건전 지표 모델</w:t>
          </w:r>
          <w:r>
            <w:ptab w:relativeTo="margin" w:alignment="right" w:leader="dot"/>
          </w:r>
        </w:p>
        <w:p w:rsidR="00AF65BA" w:rsidRPr="00AF65BA" w:rsidRDefault="00AF65BA" w:rsidP="00AF65BA">
          <w:pPr>
            <w:pStyle w:val="a4"/>
            <w:numPr>
              <w:ilvl w:val="1"/>
              <w:numId w:val="29"/>
            </w:numPr>
            <w:ind w:leftChars="0"/>
          </w:pPr>
          <w:r>
            <w:rPr>
              <w:rFonts w:hint="eastAsia"/>
            </w:rPr>
            <w:t>생존 모델</w:t>
          </w:r>
          <w:r>
            <w:ptab w:relativeTo="margin" w:alignment="right" w:leader="dot"/>
          </w:r>
        </w:p>
        <w:p w:rsidR="00AF65BA" w:rsidRDefault="00AF65BA" w:rsidP="00AF65BA">
          <w:pPr>
            <w:pStyle w:val="10"/>
            <w:numPr>
              <w:ilvl w:val="0"/>
              <w:numId w:val="29"/>
            </w:numPr>
          </w:pPr>
          <w:r>
            <w:rPr>
              <w:rFonts w:hint="eastAsia"/>
              <w:b/>
              <w:bCs/>
            </w:rPr>
            <w:t>실험</w:t>
          </w:r>
          <w:r>
            <w:ptab w:relativeTo="margin" w:alignment="right" w:leader="dot"/>
          </w:r>
        </w:p>
        <w:p w:rsidR="00AF65BA" w:rsidRDefault="00AF65BA" w:rsidP="00AF65BA">
          <w:pPr>
            <w:pStyle w:val="a4"/>
            <w:numPr>
              <w:ilvl w:val="1"/>
              <w:numId w:val="29"/>
            </w:numPr>
            <w:ind w:leftChars="0"/>
          </w:pPr>
          <w:r>
            <w:rPr>
              <w:rFonts w:hint="eastAsia"/>
            </w:rPr>
            <w:t>유사성 모델 실험</w:t>
          </w:r>
          <w:r>
            <w:ptab w:relativeTo="margin" w:alignment="right" w:leader="dot"/>
          </w:r>
        </w:p>
        <w:p w:rsidR="00AF65BA" w:rsidRDefault="00AF65BA" w:rsidP="00AF65BA">
          <w:pPr>
            <w:pStyle w:val="a4"/>
            <w:numPr>
              <w:ilvl w:val="1"/>
              <w:numId w:val="29"/>
            </w:numPr>
            <w:ind w:leftChars="0"/>
          </w:pPr>
          <w:r>
            <w:rPr>
              <w:rFonts w:hint="eastAsia"/>
            </w:rPr>
            <w:t>건전 지표 모델 실험</w:t>
          </w:r>
          <w:r>
            <w:ptab w:relativeTo="margin" w:alignment="right" w:leader="dot"/>
          </w:r>
        </w:p>
        <w:p w:rsidR="00AF65BA" w:rsidRPr="00AF65BA" w:rsidRDefault="00AF65BA" w:rsidP="00AF65BA">
          <w:pPr>
            <w:pStyle w:val="a4"/>
            <w:numPr>
              <w:ilvl w:val="1"/>
              <w:numId w:val="29"/>
            </w:numPr>
            <w:ind w:leftChars="0"/>
          </w:pPr>
          <w:r>
            <w:rPr>
              <w:rFonts w:hint="eastAsia"/>
            </w:rPr>
            <w:t>생존 모델 실험</w:t>
          </w:r>
          <w:r>
            <w:ptab w:relativeTo="margin" w:alignment="right" w:leader="dot"/>
          </w:r>
        </w:p>
        <w:p w:rsidR="00AF65BA" w:rsidRDefault="00AF65BA" w:rsidP="00AF65BA">
          <w:pPr>
            <w:pStyle w:val="10"/>
            <w:numPr>
              <w:ilvl w:val="0"/>
              <w:numId w:val="29"/>
            </w:numPr>
          </w:pPr>
          <w:r>
            <w:rPr>
              <w:rFonts w:hint="eastAsia"/>
              <w:b/>
              <w:bCs/>
            </w:rPr>
            <w:t>결과</w:t>
          </w:r>
          <w:r>
            <w:ptab w:relativeTo="margin" w:alignment="right" w:leader="dot"/>
          </w:r>
        </w:p>
        <w:p w:rsidR="00AF65BA" w:rsidRDefault="00AF65BA" w:rsidP="00AF65BA">
          <w:pPr>
            <w:pStyle w:val="10"/>
            <w:numPr>
              <w:ilvl w:val="0"/>
              <w:numId w:val="29"/>
            </w:numPr>
          </w:pPr>
          <w:r>
            <w:rPr>
              <w:rFonts w:hint="eastAsia"/>
              <w:b/>
              <w:bCs/>
            </w:rPr>
            <w:t>결과 해석</w:t>
          </w:r>
          <w:r>
            <w:ptab w:relativeTo="margin" w:alignment="right" w:leader="dot"/>
          </w:r>
        </w:p>
        <w:p w:rsidR="00AF65BA" w:rsidRDefault="00AF65BA" w:rsidP="00AF65BA">
          <w:pPr>
            <w:pStyle w:val="10"/>
            <w:numPr>
              <w:ilvl w:val="0"/>
              <w:numId w:val="29"/>
            </w:numPr>
          </w:pPr>
          <w:r>
            <w:rPr>
              <w:rFonts w:hint="eastAsia"/>
              <w:b/>
              <w:bCs/>
            </w:rPr>
            <w:t>출처</w:t>
          </w:r>
          <w:r>
            <w:ptab w:relativeTo="margin" w:alignment="right" w:leader="dot"/>
          </w:r>
        </w:p>
        <w:p w:rsidR="00AF65BA" w:rsidRPr="00AF65BA" w:rsidRDefault="00AF65BA" w:rsidP="00AF65BA"/>
        <w:p w:rsidR="00AF65BA" w:rsidRPr="00AF65BA" w:rsidRDefault="00AF65BA" w:rsidP="00AF65BA"/>
        <w:p w:rsidR="00AF65BA" w:rsidRPr="00AF65BA" w:rsidRDefault="00AF65BA" w:rsidP="00AF65BA"/>
        <w:p w:rsidR="00F94C2B" w:rsidRPr="00AF65BA" w:rsidRDefault="003E518B" w:rsidP="00AF65BA"/>
      </w:sdtContent>
    </w:sdt>
    <w:p w:rsidR="00F94C2B" w:rsidRPr="00856784" w:rsidRDefault="00F94C2B" w:rsidP="00F94C2B">
      <w:pPr>
        <w:pStyle w:val="a4"/>
        <w:numPr>
          <w:ilvl w:val="0"/>
          <w:numId w:val="5"/>
        </w:numPr>
        <w:ind w:leftChars="0"/>
        <w:jc w:val="left"/>
        <w:rPr>
          <w:b/>
          <w:sz w:val="30"/>
          <w:szCs w:val="30"/>
        </w:rPr>
      </w:pPr>
      <w:r w:rsidRPr="00856784">
        <w:rPr>
          <w:rFonts w:hint="eastAsia"/>
          <w:b/>
          <w:sz w:val="30"/>
          <w:szCs w:val="30"/>
        </w:rPr>
        <w:lastRenderedPageBreak/>
        <w:t>연구 문제 및 주제</w:t>
      </w:r>
    </w:p>
    <w:p w:rsidR="00F94C2B" w:rsidRDefault="00F94C2B" w:rsidP="00F94C2B">
      <w:pPr>
        <w:jc w:val="left"/>
        <w:rPr>
          <w:sz w:val="30"/>
          <w:szCs w:val="30"/>
        </w:rPr>
      </w:pPr>
    </w:p>
    <w:p w:rsidR="001C1FB9" w:rsidRDefault="00C061BF" w:rsidP="001C1FB9">
      <w:pPr>
        <w:ind w:firstLine="400"/>
        <w:jc w:val="left"/>
        <w:rPr>
          <w:szCs w:val="20"/>
        </w:rPr>
      </w:pPr>
      <w:r w:rsidRPr="005F5203">
        <w:rPr>
          <w:rFonts w:hint="eastAsia"/>
          <w:szCs w:val="20"/>
        </w:rPr>
        <w:t>예측</w:t>
      </w:r>
      <w:r w:rsidRPr="005F5203">
        <w:rPr>
          <w:szCs w:val="20"/>
        </w:rPr>
        <w:t xml:space="preserve"> 및 상태 관리는 다운타임 및 장애를 방지하기 위한 자산 상태 예측을 위해 업계에서 중요한 주제이다.</w:t>
      </w:r>
      <w:r>
        <w:rPr>
          <w:rFonts w:hint="eastAsia"/>
          <w:szCs w:val="20"/>
        </w:rPr>
        <w:t xml:space="preserve"> 특히 고가의 장비들이 즐비한 공장에서 장비 이상으로 인해 공정이 중단하게 되면 장비 수리비와 함께 공정 중단으로 인한 막대한 손실이 발생하게 된다.</w:t>
      </w:r>
      <w:r w:rsidR="00C42CFB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따라서 사전에 </w:t>
      </w:r>
      <w:r w:rsidR="004C66E4">
        <w:rPr>
          <w:rFonts w:hint="eastAsia"/>
          <w:szCs w:val="20"/>
        </w:rPr>
        <w:t>유지 보수를 수행해야 하는 시기를 추정하는 잔여 수명 예측은 공장 운영의 성패를 가를 수 있는 중요한 문제라고 할 수 있다.</w:t>
      </w:r>
      <w:r w:rsidR="00E265E9">
        <w:rPr>
          <w:rFonts w:hint="eastAsia"/>
          <w:szCs w:val="20"/>
        </w:rPr>
        <w:t xml:space="preserve"> 본 보고서는 NASA에서 제공하는 NASA Turbofan Engine 데이터를 사용하여 잔여수명</w:t>
      </w:r>
      <w:r w:rsidR="00E265E9">
        <w:rPr>
          <w:szCs w:val="20"/>
        </w:rPr>
        <w:t>에</w:t>
      </w:r>
      <w:r w:rsidR="00E265E9">
        <w:rPr>
          <w:rFonts w:hint="eastAsia"/>
          <w:szCs w:val="20"/>
        </w:rPr>
        <w:t xml:space="preserve"> 사용되는 대표적인 3가지 방법들을 활용하여 잔여수명 예측하고 </w:t>
      </w:r>
      <w:r w:rsidR="000836AE">
        <w:rPr>
          <w:rFonts w:hint="eastAsia"/>
          <w:szCs w:val="20"/>
        </w:rPr>
        <w:t xml:space="preserve">예측한 결과를 바탕으로 </w:t>
      </w:r>
      <w:r w:rsidR="00E265E9">
        <w:rPr>
          <w:rFonts w:hint="eastAsia"/>
          <w:szCs w:val="20"/>
        </w:rPr>
        <w:t xml:space="preserve">더 좋은 방법을 제시하고자 한다. </w:t>
      </w:r>
      <w:r w:rsidR="00B56E74">
        <w:rPr>
          <w:rFonts w:hint="eastAsia"/>
          <w:szCs w:val="20"/>
        </w:rPr>
        <w:t>더 나아가</w:t>
      </w:r>
      <w:r w:rsidR="00B048DA">
        <w:rPr>
          <w:rFonts w:hint="eastAsia"/>
          <w:szCs w:val="20"/>
        </w:rPr>
        <w:t xml:space="preserve"> </w:t>
      </w:r>
      <w:r w:rsidR="001C1FB9">
        <w:rPr>
          <w:rFonts w:hint="eastAsia"/>
          <w:szCs w:val="20"/>
        </w:rPr>
        <w:t xml:space="preserve">산학 협력 관계를 맺고 같이 프로젝트를 진행한 </w:t>
      </w:r>
      <w:proofErr w:type="spellStart"/>
      <w:r w:rsidR="001C1FB9">
        <w:rPr>
          <w:rFonts w:hint="eastAsia"/>
          <w:szCs w:val="20"/>
        </w:rPr>
        <w:t>Pysence</w:t>
      </w:r>
      <w:proofErr w:type="spellEnd"/>
      <w:r w:rsidR="001C1FB9">
        <w:rPr>
          <w:rFonts w:hint="eastAsia"/>
          <w:szCs w:val="20"/>
        </w:rPr>
        <w:t xml:space="preserve"> 기업에 </w:t>
      </w:r>
      <w:proofErr w:type="spellStart"/>
      <w:r w:rsidR="001C1FB9">
        <w:rPr>
          <w:rFonts w:hint="eastAsia"/>
          <w:szCs w:val="20"/>
        </w:rPr>
        <w:t>다변량</w:t>
      </w:r>
      <w:proofErr w:type="spellEnd"/>
      <w:r w:rsidR="001C1FB9">
        <w:rPr>
          <w:rFonts w:hint="eastAsia"/>
          <w:szCs w:val="20"/>
        </w:rPr>
        <w:t xml:space="preserve"> </w:t>
      </w:r>
      <w:proofErr w:type="spellStart"/>
      <w:r w:rsidR="001C1FB9">
        <w:rPr>
          <w:rFonts w:hint="eastAsia"/>
          <w:szCs w:val="20"/>
        </w:rPr>
        <w:t>시계열</w:t>
      </w:r>
      <w:proofErr w:type="spellEnd"/>
      <w:r w:rsidR="001C1FB9">
        <w:rPr>
          <w:rFonts w:hint="eastAsia"/>
          <w:szCs w:val="20"/>
        </w:rPr>
        <w:t xml:space="preserve"> 데이터에서 잔여수명 예측을 할 때 사용될 수 있는 </w:t>
      </w:r>
      <w:proofErr w:type="spellStart"/>
      <w:r w:rsidR="001C1FB9">
        <w:rPr>
          <w:rFonts w:hint="eastAsia"/>
          <w:szCs w:val="20"/>
        </w:rPr>
        <w:t>머신러닝</w:t>
      </w:r>
      <w:proofErr w:type="spellEnd"/>
      <w:r w:rsidR="001C1FB9">
        <w:rPr>
          <w:rFonts w:hint="eastAsia"/>
          <w:szCs w:val="20"/>
        </w:rPr>
        <w:t xml:space="preserve"> 모델을 제시하여 </w:t>
      </w:r>
      <w:proofErr w:type="spellStart"/>
      <w:r w:rsidR="001C1FB9">
        <w:rPr>
          <w:rFonts w:hint="eastAsia"/>
          <w:szCs w:val="20"/>
        </w:rPr>
        <w:t>인사이트를</w:t>
      </w:r>
      <w:proofErr w:type="spellEnd"/>
      <w:r w:rsidR="001C1FB9">
        <w:rPr>
          <w:rFonts w:hint="eastAsia"/>
          <w:szCs w:val="20"/>
        </w:rPr>
        <w:t xml:space="preserve"> 제공하고자 한다.</w:t>
      </w:r>
    </w:p>
    <w:p w:rsidR="00D109E5" w:rsidRDefault="00D109E5" w:rsidP="001C1FB9">
      <w:pPr>
        <w:ind w:firstLine="400"/>
        <w:jc w:val="left"/>
        <w:rPr>
          <w:szCs w:val="20"/>
        </w:rPr>
      </w:pPr>
      <w:proofErr w:type="spellStart"/>
      <w:r>
        <w:rPr>
          <w:rFonts w:hint="eastAsia"/>
          <w:szCs w:val="20"/>
        </w:rPr>
        <w:t>Pysence</w:t>
      </w:r>
      <w:proofErr w:type="spellEnd"/>
      <w:r>
        <w:rPr>
          <w:rFonts w:hint="eastAsia"/>
          <w:szCs w:val="20"/>
        </w:rPr>
        <w:t xml:space="preserve">에서 제시한 과제는 주조 공정에 설치된 다양한 센서들을 통해 장비의 고장을 예측하고 이를 사전에 정비하는 것이다. 슬라브 주조 공정에서 사용되는 다양한 장비들에 센서를 설치한 후 측정된 센서 데이터 값을 통해 장비를 교체할 시기를 구하고자 한다. 해당 문제는 </w:t>
      </w:r>
      <w:proofErr w:type="spellStart"/>
      <w:r>
        <w:rPr>
          <w:rFonts w:hint="eastAsia"/>
          <w:szCs w:val="20"/>
        </w:rPr>
        <w:t>Nasa</w:t>
      </w:r>
      <w:proofErr w:type="spellEnd"/>
      <w:r>
        <w:rPr>
          <w:rFonts w:hint="eastAsia"/>
          <w:szCs w:val="20"/>
        </w:rPr>
        <w:t xml:space="preserve"> Turbofan에서 제공하는 데이터와 유사하다고 판단하여 </w:t>
      </w:r>
      <w:proofErr w:type="spellStart"/>
      <w:r>
        <w:rPr>
          <w:rFonts w:hint="eastAsia"/>
          <w:szCs w:val="20"/>
        </w:rPr>
        <w:t>Nasa</w:t>
      </w:r>
      <w:proofErr w:type="spellEnd"/>
      <w:r>
        <w:rPr>
          <w:rFonts w:hint="eastAsia"/>
          <w:szCs w:val="20"/>
        </w:rPr>
        <w:t xml:space="preserve"> Turbofan 데이터를 활용하여 </w:t>
      </w:r>
      <w:proofErr w:type="spellStart"/>
      <w:r>
        <w:rPr>
          <w:rFonts w:hint="eastAsia"/>
          <w:szCs w:val="20"/>
        </w:rPr>
        <w:t>다변량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시계열</w:t>
      </w:r>
      <w:proofErr w:type="spellEnd"/>
      <w:r>
        <w:rPr>
          <w:rFonts w:hint="eastAsia"/>
          <w:szCs w:val="20"/>
        </w:rPr>
        <w:t xml:space="preserve"> 데이터에서 잔여수명을 예측하는 방법론을 </w:t>
      </w:r>
      <w:r w:rsidR="000176EF">
        <w:rPr>
          <w:rFonts w:hint="eastAsia"/>
          <w:szCs w:val="20"/>
        </w:rPr>
        <w:t>제시하겠다</w:t>
      </w:r>
      <w:r>
        <w:rPr>
          <w:rFonts w:hint="eastAsia"/>
          <w:szCs w:val="20"/>
        </w:rPr>
        <w:t xml:space="preserve">. </w:t>
      </w:r>
    </w:p>
    <w:p w:rsidR="00E051B6" w:rsidRPr="001C1FB9" w:rsidRDefault="001C1FB9" w:rsidP="00E051B6">
      <w:pPr>
        <w:ind w:firstLine="400"/>
        <w:jc w:val="left"/>
        <w:rPr>
          <w:szCs w:val="20"/>
        </w:rPr>
      </w:pPr>
      <w:r>
        <w:rPr>
          <w:rFonts w:hint="eastAsia"/>
          <w:szCs w:val="20"/>
        </w:rPr>
        <w:t xml:space="preserve">공장의 상태를 관리하기 위해 사용되는 </w:t>
      </w:r>
      <w:r w:rsidR="008D39C7">
        <w:rPr>
          <w:rFonts w:hint="eastAsia"/>
          <w:szCs w:val="20"/>
        </w:rPr>
        <w:t>대표적인 방법에</w:t>
      </w:r>
      <w:r>
        <w:rPr>
          <w:rFonts w:hint="eastAsia"/>
          <w:szCs w:val="20"/>
        </w:rPr>
        <w:t xml:space="preserve"> </w:t>
      </w:r>
      <w:r w:rsidR="008D39C7">
        <w:rPr>
          <w:rFonts w:hint="eastAsia"/>
          <w:szCs w:val="20"/>
        </w:rPr>
        <w:t>이상 감지가 있다</w:t>
      </w:r>
      <w:r>
        <w:rPr>
          <w:rFonts w:hint="eastAsia"/>
          <w:szCs w:val="20"/>
        </w:rPr>
        <w:t>. 이상 감지는 공장에서 상태를 점검하고 싶은 장비에 센서를 부착하여 비정상적인 동작이 감지되면 즉각적으로 조치를 취하는 방법이다. 이를 통해 생산하는 제품에 비정상적인 동작이 감지되면 제품 불량률을 줄이고 더 나은 제품을 생산하여 제품의 품질을 향상시킬 수 있고 미리 이상을 감지하여 조치를 취함으로</w:t>
      </w:r>
      <w:r w:rsidR="00332722">
        <w:rPr>
          <w:rFonts w:hint="eastAsia"/>
          <w:szCs w:val="20"/>
        </w:rPr>
        <w:t>써</w:t>
      </w:r>
      <w:r>
        <w:rPr>
          <w:rFonts w:hint="eastAsia"/>
          <w:szCs w:val="20"/>
        </w:rPr>
        <w:t xml:space="preserve"> 장비 고장 및 생산 중단을 방지하여 비용을 절감 할 수 있다. </w:t>
      </w:r>
      <w:r w:rsidR="00E051B6">
        <w:rPr>
          <w:rFonts w:hint="eastAsia"/>
          <w:szCs w:val="20"/>
        </w:rPr>
        <w:t xml:space="preserve">하지만 이는 </w:t>
      </w:r>
      <w:proofErr w:type="spellStart"/>
      <w:r w:rsidR="00E051B6">
        <w:rPr>
          <w:rFonts w:hint="eastAsia"/>
          <w:szCs w:val="20"/>
        </w:rPr>
        <w:t>Pysence</w:t>
      </w:r>
      <w:proofErr w:type="spellEnd"/>
      <w:r w:rsidR="00E051B6">
        <w:rPr>
          <w:rFonts w:hint="eastAsia"/>
          <w:szCs w:val="20"/>
        </w:rPr>
        <w:t xml:space="preserve">에서 제시한 문제를 푸는 데에는 다소 어려움이 있다. </w:t>
      </w:r>
    </w:p>
    <w:p w:rsidR="00045D19" w:rsidRDefault="00E051B6" w:rsidP="00D109E5">
      <w:pPr>
        <w:ind w:firstLine="400"/>
        <w:jc w:val="left"/>
        <w:rPr>
          <w:szCs w:val="20"/>
        </w:rPr>
      </w:pPr>
      <w:r>
        <w:rPr>
          <w:rFonts w:hint="eastAsia"/>
          <w:szCs w:val="20"/>
        </w:rPr>
        <w:t xml:space="preserve">가장 대표적인 이유는 </w:t>
      </w:r>
      <w:r w:rsidR="00125811">
        <w:rPr>
          <w:rFonts w:hint="eastAsia"/>
          <w:szCs w:val="20"/>
        </w:rPr>
        <w:t>주어진 데이터가 실시간</w:t>
      </w:r>
      <w:r w:rsidR="001F3912">
        <w:rPr>
          <w:rFonts w:hint="eastAsia"/>
          <w:szCs w:val="20"/>
        </w:rPr>
        <w:t xml:space="preserve"> 데이터가</w:t>
      </w:r>
      <w:r w:rsidR="00125811">
        <w:rPr>
          <w:rFonts w:hint="eastAsia"/>
          <w:szCs w:val="20"/>
        </w:rPr>
        <w:t xml:space="preserve"> 아니라는 점이다. 이상감지는 실시간으로 데이터를 감지하고 실시간으로 조치를 취할 때 유의미한 결과를 얻어낼 수 있다.</w:t>
      </w:r>
      <w:r w:rsidR="00045D19">
        <w:rPr>
          <w:rFonts w:hint="eastAsia"/>
          <w:szCs w:val="20"/>
        </w:rPr>
        <w:t xml:space="preserve"> 예를 들어, 반도체 공정에서</w:t>
      </w:r>
      <w:r w:rsidR="00125811">
        <w:rPr>
          <w:rFonts w:hint="eastAsia"/>
          <w:szCs w:val="20"/>
        </w:rPr>
        <w:t xml:space="preserve"> </w:t>
      </w:r>
      <w:proofErr w:type="spellStart"/>
      <w:r w:rsidR="00045D19">
        <w:rPr>
          <w:rFonts w:hint="eastAsia"/>
          <w:szCs w:val="20"/>
        </w:rPr>
        <w:t>웨이퍼를</w:t>
      </w:r>
      <w:proofErr w:type="spellEnd"/>
      <w:r w:rsidR="00045D19">
        <w:rPr>
          <w:rFonts w:hint="eastAsia"/>
          <w:szCs w:val="20"/>
        </w:rPr>
        <w:t xml:space="preserve"> 이송 시키는 </w:t>
      </w:r>
      <w:proofErr w:type="spellStart"/>
      <w:r w:rsidR="00045D19">
        <w:rPr>
          <w:rFonts w:hint="eastAsia"/>
          <w:szCs w:val="20"/>
        </w:rPr>
        <w:t>oht</w:t>
      </w:r>
      <w:proofErr w:type="spellEnd"/>
      <w:r w:rsidR="00045D19">
        <w:rPr>
          <w:rFonts w:hint="eastAsia"/>
          <w:szCs w:val="20"/>
        </w:rPr>
        <w:t xml:space="preserve">에 이상이 생겨 작동을 멈췄다고 하자. 이때 </w:t>
      </w:r>
      <w:r w:rsidR="003403DD">
        <w:rPr>
          <w:rFonts w:hint="eastAsia"/>
          <w:szCs w:val="20"/>
        </w:rPr>
        <w:t xml:space="preserve">반도체 공정은 스마트 </w:t>
      </w:r>
      <w:proofErr w:type="spellStart"/>
      <w:r w:rsidR="003403DD">
        <w:rPr>
          <w:rFonts w:hint="eastAsia"/>
          <w:szCs w:val="20"/>
        </w:rPr>
        <w:t>팩토리</w:t>
      </w:r>
      <w:proofErr w:type="spellEnd"/>
      <w:r w:rsidR="003403DD">
        <w:rPr>
          <w:rFonts w:hint="eastAsia"/>
          <w:szCs w:val="20"/>
        </w:rPr>
        <w:t xml:space="preserve"> 시스템이 적용되어 있기 때문에 </w:t>
      </w:r>
      <w:r w:rsidR="00045D19">
        <w:rPr>
          <w:rFonts w:hint="eastAsia"/>
          <w:szCs w:val="20"/>
        </w:rPr>
        <w:t xml:space="preserve">즉각적으로 다른 </w:t>
      </w:r>
      <w:proofErr w:type="spellStart"/>
      <w:r w:rsidR="00045D19">
        <w:rPr>
          <w:rFonts w:hint="eastAsia"/>
          <w:szCs w:val="20"/>
        </w:rPr>
        <w:t>oht</w:t>
      </w:r>
      <w:proofErr w:type="spellEnd"/>
      <w:r w:rsidR="00045D19">
        <w:rPr>
          <w:rFonts w:hint="eastAsia"/>
          <w:szCs w:val="20"/>
        </w:rPr>
        <w:t xml:space="preserve">의 운송 루트를 변경하거나, 해당 생산라인의 생산량을 줄이는 등의 조치를 취해 bottleneck이 발생하는 것을 줄일 수 있다. 하지만 주조 공정에서는 반도체 공정과 달리 </w:t>
      </w:r>
      <w:r w:rsidR="001F3912">
        <w:rPr>
          <w:rFonts w:hint="eastAsia"/>
          <w:szCs w:val="20"/>
        </w:rPr>
        <w:t xml:space="preserve">스마트 </w:t>
      </w:r>
      <w:proofErr w:type="spellStart"/>
      <w:r w:rsidR="001F3912">
        <w:rPr>
          <w:rFonts w:hint="eastAsia"/>
          <w:szCs w:val="20"/>
        </w:rPr>
        <w:t>팩토리</w:t>
      </w:r>
      <w:proofErr w:type="spellEnd"/>
      <w:r w:rsidR="001F3912">
        <w:rPr>
          <w:rFonts w:hint="eastAsia"/>
          <w:szCs w:val="20"/>
        </w:rPr>
        <w:t xml:space="preserve"> 시스템이 구비되어 있지 않아 </w:t>
      </w:r>
      <w:r w:rsidR="00045D19">
        <w:rPr>
          <w:rFonts w:hint="eastAsia"/>
          <w:szCs w:val="20"/>
        </w:rPr>
        <w:t>즉각적으로 이상 상태에 대처하는 것이 쉽지 않다</w:t>
      </w:r>
      <w:r w:rsidR="001F3912">
        <w:rPr>
          <w:rFonts w:hint="eastAsia"/>
          <w:szCs w:val="20"/>
        </w:rPr>
        <w:t>.</w:t>
      </w:r>
      <w:r w:rsidR="00B07D01">
        <w:rPr>
          <w:rFonts w:hint="eastAsia"/>
          <w:szCs w:val="20"/>
        </w:rPr>
        <w:t xml:space="preserve"> 따라서 센서 데이터를 활용하여 이상치를 감지하여 조치를 하는 것보다 각 센서들을 통해 장비의 수명을 예측하여 초기 </w:t>
      </w:r>
      <w:r w:rsidR="00BF5825">
        <w:rPr>
          <w:rFonts w:hint="eastAsia"/>
          <w:szCs w:val="20"/>
        </w:rPr>
        <w:t>조치를</w:t>
      </w:r>
      <w:r w:rsidR="00B07D01">
        <w:rPr>
          <w:rFonts w:hint="eastAsia"/>
          <w:szCs w:val="20"/>
        </w:rPr>
        <w:t xml:space="preserve"> </w:t>
      </w:r>
      <w:r w:rsidR="00BF5825">
        <w:rPr>
          <w:rFonts w:hint="eastAsia"/>
          <w:szCs w:val="20"/>
        </w:rPr>
        <w:t>취</w:t>
      </w:r>
      <w:r w:rsidR="00B07D01">
        <w:rPr>
          <w:rFonts w:hint="eastAsia"/>
          <w:szCs w:val="20"/>
        </w:rPr>
        <w:t>하는 것이 더 적합하다고 판단하였다.</w:t>
      </w:r>
    </w:p>
    <w:p w:rsidR="001C646F" w:rsidRDefault="00B07D01" w:rsidP="00B95E25">
      <w:pPr>
        <w:ind w:firstLine="400"/>
        <w:jc w:val="left"/>
        <w:rPr>
          <w:szCs w:val="20"/>
        </w:rPr>
      </w:pPr>
      <w:r>
        <w:rPr>
          <w:rFonts w:hint="eastAsia"/>
          <w:szCs w:val="20"/>
        </w:rPr>
        <w:lastRenderedPageBreak/>
        <w:t>잔여 수명 예측은</w:t>
      </w:r>
      <w:r w:rsidR="0068467A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통상적으로 3가지 방법론을 사용한다. 첫 번째 방법은 </w:t>
      </w:r>
      <w:r w:rsidR="0044759E">
        <w:rPr>
          <w:rFonts w:hint="eastAsia"/>
          <w:szCs w:val="20"/>
        </w:rPr>
        <w:t>유사성 모델을 활용하는 것이다. 유사성 모델은</w:t>
      </w:r>
      <w:r w:rsidR="00EC6EC7">
        <w:rPr>
          <w:rFonts w:hint="eastAsia"/>
          <w:szCs w:val="20"/>
        </w:rPr>
        <w:t xml:space="preserve"> 비슷한 동작을 보이는, 유사하거나 다른 구성</w:t>
      </w:r>
      <w:r w:rsidR="0068467A">
        <w:rPr>
          <w:rFonts w:hint="eastAsia"/>
          <w:szCs w:val="20"/>
        </w:rPr>
        <w:t xml:space="preserve"> 요소의 Run-To-Failure 데이터를 활용해 RUL을 추정하는 방식이다. 두 번째 방법은 생존 모델을 활용하는 것이다. 생존 모델은 수명 데이터가 주어졌을 때 사용된다. 마지막 세 번째 방법은 건전 지표를 활용하는 것이다. 이때는 도메인에 따라 규정된 임계 값이 주어졌을 때 사용될 수 있다.</w:t>
      </w:r>
      <w:r w:rsidR="00B95E25">
        <w:rPr>
          <w:rFonts w:hint="eastAsia"/>
          <w:szCs w:val="20"/>
        </w:rPr>
        <w:t xml:space="preserve"> </w:t>
      </w:r>
      <w:proofErr w:type="spellStart"/>
      <w:r w:rsidR="001C646F">
        <w:rPr>
          <w:rFonts w:hint="eastAsia"/>
          <w:szCs w:val="20"/>
        </w:rPr>
        <w:t>Nasa</w:t>
      </w:r>
      <w:proofErr w:type="spellEnd"/>
      <w:r w:rsidR="001C646F">
        <w:rPr>
          <w:rFonts w:hint="eastAsia"/>
          <w:szCs w:val="20"/>
        </w:rPr>
        <w:t xml:space="preserve"> Turbofan 데이터 셋에 위 3가지 방법들을 모두 적용시키고 </w:t>
      </w:r>
      <w:r w:rsidR="00B95E25">
        <w:rPr>
          <w:rFonts w:hint="eastAsia"/>
          <w:szCs w:val="20"/>
        </w:rPr>
        <w:t>가장 성능이 좋은 방식을 제안하겠다.</w:t>
      </w:r>
    </w:p>
    <w:p w:rsidR="00B95E25" w:rsidRDefault="00BD0BDD" w:rsidP="00B95E25">
      <w:pPr>
        <w:ind w:firstLine="400"/>
        <w:jc w:val="left"/>
        <w:rPr>
          <w:szCs w:val="20"/>
        </w:rPr>
      </w:pPr>
      <w:r>
        <w:rPr>
          <w:rFonts w:hint="eastAsia"/>
          <w:szCs w:val="20"/>
        </w:rPr>
        <w:t xml:space="preserve">한 공정 안에 있는 </w:t>
      </w:r>
      <w:proofErr w:type="spellStart"/>
      <w:r w:rsidR="00B95E25">
        <w:rPr>
          <w:rFonts w:hint="eastAsia"/>
          <w:szCs w:val="20"/>
        </w:rPr>
        <w:t>다변량</w:t>
      </w:r>
      <w:proofErr w:type="spellEnd"/>
      <w:r w:rsidR="00B95E25">
        <w:rPr>
          <w:rFonts w:hint="eastAsia"/>
          <w:szCs w:val="20"/>
        </w:rPr>
        <w:t xml:space="preserve"> </w:t>
      </w:r>
      <w:proofErr w:type="spellStart"/>
      <w:r w:rsidR="00B95E25">
        <w:rPr>
          <w:rFonts w:hint="eastAsia"/>
          <w:szCs w:val="20"/>
        </w:rPr>
        <w:t>시계열</w:t>
      </w:r>
      <w:proofErr w:type="spellEnd"/>
      <w:r w:rsidR="00B95E25">
        <w:rPr>
          <w:rFonts w:hint="eastAsia"/>
          <w:szCs w:val="20"/>
        </w:rPr>
        <w:t xml:space="preserve"> 데이터를 다룰 때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서로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다른</w:t>
      </w:r>
      <w:r>
        <w:rPr>
          <w:rFonts w:hint="eastAsia"/>
          <w:szCs w:val="20"/>
        </w:rPr>
        <w:t xml:space="preserve"> 변수들이 서로 영향을 주는 지 확인하는 것이 중요하다. 한 장비에서 이상 상태가 발생하면 다른 장비에 영향을 주게 되어 센서에 측정되는 데이터가 해당 장비의 고유 데이터가 아닌</w:t>
      </w:r>
      <w:r w:rsidR="00E90A1C">
        <w:rPr>
          <w:rFonts w:hint="eastAsia"/>
          <w:szCs w:val="20"/>
        </w:rPr>
        <w:t xml:space="preserve"> 다른 장비의 결함으로 인해 </w:t>
      </w:r>
      <w:proofErr w:type="spellStart"/>
      <w:r w:rsidR="00E90A1C">
        <w:rPr>
          <w:rFonts w:hint="eastAsia"/>
          <w:szCs w:val="20"/>
        </w:rPr>
        <w:t>노이즈가</w:t>
      </w:r>
      <w:proofErr w:type="spellEnd"/>
      <w:r w:rsidR="00E90A1C">
        <w:rPr>
          <w:rFonts w:hint="eastAsia"/>
          <w:szCs w:val="20"/>
        </w:rPr>
        <w:t xml:space="preserve"> 추가된 데이터가 측정되기 때문이다. 측정된 데이터에서 각 장비의 고유 센서 값을 구하기 위해서는 별도로 데이터를 </w:t>
      </w:r>
      <w:proofErr w:type="spellStart"/>
      <w:r w:rsidR="00E90A1C">
        <w:rPr>
          <w:rFonts w:hint="eastAsia"/>
          <w:szCs w:val="20"/>
        </w:rPr>
        <w:t>필터링</w:t>
      </w:r>
      <w:proofErr w:type="spellEnd"/>
      <w:r w:rsidR="00E90A1C">
        <w:rPr>
          <w:rFonts w:hint="eastAsia"/>
          <w:szCs w:val="20"/>
        </w:rPr>
        <w:t xml:space="preserve"> 하는 과정이 필요하다. 본 보고서에는 </w:t>
      </w:r>
      <w:proofErr w:type="spellStart"/>
      <w:r w:rsidR="00E90A1C">
        <w:rPr>
          <w:rFonts w:hint="eastAsia"/>
          <w:szCs w:val="20"/>
        </w:rPr>
        <w:t>Nasa</w:t>
      </w:r>
      <w:proofErr w:type="spellEnd"/>
      <w:r w:rsidR="00E90A1C">
        <w:rPr>
          <w:rFonts w:hint="eastAsia"/>
          <w:szCs w:val="20"/>
        </w:rPr>
        <w:t xml:space="preserve"> Turbofan 엔진들의 고유 주파수를 구하기 위해 DWT(discrete wavelet </w:t>
      </w:r>
      <w:r w:rsidR="00E90A1C">
        <w:rPr>
          <w:szCs w:val="20"/>
        </w:rPr>
        <w:t>transform</w:t>
      </w:r>
      <w:r w:rsidR="00E90A1C">
        <w:rPr>
          <w:rFonts w:hint="eastAsia"/>
          <w:szCs w:val="20"/>
        </w:rPr>
        <w:t xml:space="preserve">)을 하는 방식을 적용하였다. 기존에 </w:t>
      </w:r>
      <w:r w:rsidR="00D17C16">
        <w:rPr>
          <w:rFonts w:hint="eastAsia"/>
          <w:szCs w:val="20"/>
        </w:rPr>
        <w:t xml:space="preserve">대부분의 연구에서 진행된 </w:t>
      </w:r>
      <w:proofErr w:type="spellStart"/>
      <w:r w:rsidR="00D17C16">
        <w:rPr>
          <w:rFonts w:hint="eastAsia"/>
          <w:szCs w:val="20"/>
        </w:rPr>
        <w:t>필터링</w:t>
      </w:r>
      <w:proofErr w:type="spellEnd"/>
      <w:r w:rsidR="00D17C16">
        <w:rPr>
          <w:rFonts w:hint="eastAsia"/>
          <w:szCs w:val="20"/>
        </w:rPr>
        <w:t xml:space="preserve"> 방식은 이동평균법인데 해당 방법과 </w:t>
      </w:r>
      <w:proofErr w:type="spellStart"/>
      <w:r w:rsidR="00D17C16">
        <w:rPr>
          <w:rFonts w:hint="eastAsia"/>
          <w:szCs w:val="20"/>
        </w:rPr>
        <w:t>dwt</w:t>
      </w:r>
      <w:proofErr w:type="spellEnd"/>
      <w:r w:rsidR="00D17C16">
        <w:rPr>
          <w:rFonts w:hint="eastAsia"/>
          <w:szCs w:val="20"/>
        </w:rPr>
        <w:t>를 진행한 방법과 서로 비교를 해보려고 한다.</w:t>
      </w:r>
    </w:p>
    <w:p w:rsidR="008F0966" w:rsidRDefault="008F0966" w:rsidP="008F0966">
      <w:pPr>
        <w:jc w:val="left"/>
        <w:rPr>
          <w:szCs w:val="20"/>
        </w:rPr>
      </w:pPr>
    </w:p>
    <w:p w:rsidR="008F0966" w:rsidRPr="00856784" w:rsidRDefault="002B75BC" w:rsidP="008F0966">
      <w:pPr>
        <w:pStyle w:val="a4"/>
        <w:numPr>
          <w:ilvl w:val="0"/>
          <w:numId w:val="5"/>
        </w:numPr>
        <w:ind w:leftChars="0"/>
        <w:jc w:val="left"/>
        <w:rPr>
          <w:b/>
          <w:sz w:val="30"/>
          <w:szCs w:val="30"/>
        </w:rPr>
      </w:pPr>
      <w:r w:rsidRPr="00856784">
        <w:rPr>
          <w:rFonts w:hint="eastAsia"/>
          <w:b/>
          <w:sz w:val="30"/>
          <w:szCs w:val="30"/>
        </w:rPr>
        <w:t>데이터 셋 가공</w:t>
      </w:r>
    </w:p>
    <w:p w:rsidR="008F0966" w:rsidRDefault="008F0966" w:rsidP="008F0966">
      <w:pPr>
        <w:jc w:val="left"/>
        <w:rPr>
          <w:szCs w:val="20"/>
        </w:rPr>
      </w:pPr>
    </w:p>
    <w:p w:rsidR="00321EC2" w:rsidRDefault="00785AE1" w:rsidP="000176EF">
      <w:pPr>
        <w:ind w:firstLine="400"/>
        <w:jc w:val="left"/>
        <w:rPr>
          <w:szCs w:val="20"/>
        </w:rPr>
      </w:pPr>
      <w:r>
        <w:rPr>
          <w:rFonts w:hint="eastAsia"/>
          <w:szCs w:val="20"/>
        </w:rPr>
        <w:t xml:space="preserve">분석에 활용된 데이터 셋은 </w:t>
      </w:r>
      <w:proofErr w:type="spellStart"/>
      <w:r>
        <w:rPr>
          <w:rFonts w:hint="eastAsia"/>
          <w:szCs w:val="20"/>
        </w:rPr>
        <w:t>Nasa</w:t>
      </w:r>
      <w:proofErr w:type="spellEnd"/>
      <w:r>
        <w:rPr>
          <w:rFonts w:hint="eastAsia"/>
          <w:szCs w:val="20"/>
        </w:rPr>
        <w:t xml:space="preserve">에서 제공하는 </w:t>
      </w:r>
      <w:proofErr w:type="spellStart"/>
      <w:r>
        <w:rPr>
          <w:rFonts w:hint="eastAsia"/>
          <w:szCs w:val="20"/>
        </w:rPr>
        <w:t>Nasa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TurboFan</w:t>
      </w:r>
      <w:proofErr w:type="spellEnd"/>
      <w:r>
        <w:rPr>
          <w:rFonts w:hint="eastAsia"/>
          <w:szCs w:val="20"/>
        </w:rPr>
        <w:t xml:space="preserve"> </w:t>
      </w:r>
      <w:r w:rsidR="00C07DF6">
        <w:rPr>
          <w:szCs w:val="20"/>
        </w:rPr>
        <w:t>데이터</w:t>
      </w:r>
      <w:r w:rsidR="00C07DF6">
        <w:rPr>
          <w:rFonts w:hint="eastAsia"/>
          <w:szCs w:val="20"/>
        </w:rPr>
        <w:t xml:space="preserve"> 셋 중에서 FD001 데이터 셋이다. </w:t>
      </w:r>
    </w:p>
    <w:p w:rsidR="00321EC2" w:rsidRDefault="00321EC2" w:rsidP="008F0966">
      <w:pPr>
        <w:jc w:val="left"/>
        <w:rPr>
          <w:szCs w:val="20"/>
        </w:rPr>
      </w:pPr>
      <w:r w:rsidRPr="00321EC2">
        <w:rPr>
          <w:noProof/>
          <w:szCs w:val="20"/>
        </w:rPr>
        <w:drawing>
          <wp:inline distT="0" distB="0" distL="0" distR="0" wp14:anchorId="2A8D1DE8" wp14:editId="02C1173D">
            <wp:extent cx="5731510" cy="1178557"/>
            <wp:effectExtent l="0" t="0" r="254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E1" w:rsidRDefault="00C07DF6" w:rsidP="000176EF">
      <w:pPr>
        <w:ind w:firstLine="800"/>
        <w:jc w:val="left"/>
        <w:rPr>
          <w:szCs w:val="20"/>
        </w:rPr>
      </w:pPr>
      <w:r>
        <w:rPr>
          <w:rFonts w:hint="eastAsia"/>
          <w:szCs w:val="20"/>
        </w:rPr>
        <w:t xml:space="preserve">각 데이터 셋은 훈련, 테스트, RUL 세트로 나뉜다. 각 엔진은 초기 마모 및 제조 변동 정도가 다른 상태에서 시작한다. 엔진은 정상적으로 작동하다 어느 시점에서 고장이 발생한다. 훈련 셋에서는 시스템 고장이 발생할 때까지 선형적으로 고장 정도가 심해진다. 테스트 셋에서는 </w:t>
      </w:r>
      <w:proofErr w:type="spellStart"/>
      <w:r>
        <w:rPr>
          <w:rFonts w:hint="eastAsia"/>
          <w:szCs w:val="20"/>
        </w:rPr>
        <w:t>시계열이</w:t>
      </w:r>
      <w:proofErr w:type="spellEnd"/>
      <w:r>
        <w:rPr>
          <w:rFonts w:hint="eastAsia"/>
          <w:szCs w:val="20"/>
        </w:rPr>
        <w:t xml:space="preserve"> 시스템 고장보다 어느 정도 먼저 종료된다. </w:t>
      </w:r>
      <w:r w:rsidR="00321EC2">
        <w:rPr>
          <w:rFonts w:hint="eastAsia"/>
          <w:szCs w:val="20"/>
        </w:rPr>
        <w:t>해당 분석 목적은 테스트 세트에서 고장이 발생하기 전 사이클 수, 즉 엔진이 계속 작동할 마지막 사이클 이후의 작동 사이클 수를 예측하는 것이다.</w:t>
      </w:r>
    </w:p>
    <w:p w:rsidR="00321EC2" w:rsidRDefault="00321EC2" w:rsidP="008F0966">
      <w:pPr>
        <w:jc w:val="left"/>
        <w:rPr>
          <w:szCs w:val="20"/>
        </w:rPr>
      </w:pPr>
    </w:p>
    <w:p w:rsidR="00783816" w:rsidRDefault="00523B41" w:rsidP="000176EF">
      <w:pPr>
        <w:ind w:firstLine="800"/>
        <w:jc w:val="left"/>
        <w:rPr>
          <w:szCs w:val="20"/>
        </w:rPr>
      </w:pPr>
      <w:r>
        <w:rPr>
          <w:rFonts w:hint="eastAsia"/>
          <w:szCs w:val="20"/>
        </w:rPr>
        <w:t xml:space="preserve">FD001 데이터 셋은 100개의 엔진을 작동시켜 21개의 센서 값을 통해 데이터를 측정하였다. 데이터 셋은 26개의 속성이 있고 엔진 고유 번호, 사이클 수(시간), 세가지 </w:t>
      </w:r>
      <w:proofErr w:type="spellStart"/>
      <w:r>
        <w:rPr>
          <w:rFonts w:hint="eastAsia"/>
          <w:szCs w:val="20"/>
        </w:rPr>
        <w:t>세팅</w:t>
      </w:r>
      <w:proofErr w:type="spellEnd"/>
      <w:r>
        <w:rPr>
          <w:rFonts w:hint="eastAsia"/>
          <w:szCs w:val="20"/>
        </w:rPr>
        <w:t xml:space="preserve"> 상태, 21개의 센서 값으로 이루어져 있다. </w:t>
      </w:r>
      <w:proofErr w:type="spellStart"/>
      <w:r>
        <w:rPr>
          <w:rFonts w:hint="eastAsia"/>
          <w:szCs w:val="20"/>
        </w:rPr>
        <w:t>인스턴스는</w:t>
      </w:r>
      <w:proofErr w:type="spellEnd"/>
      <w:r>
        <w:rPr>
          <w:rFonts w:hint="eastAsia"/>
          <w:szCs w:val="20"/>
        </w:rPr>
        <w:t xml:space="preserve"> 훈련 데이터 셋 기준으로 20631개 있다.</w:t>
      </w:r>
    </w:p>
    <w:p w:rsidR="00623238" w:rsidRDefault="00623238" w:rsidP="008F0966">
      <w:pPr>
        <w:jc w:val="left"/>
        <w:rPr>
          <w:szCs w:val="20"/>
        </w:rPr>
      </w:pPr>
      <w:r>
        <w:rPr>
          <w:rFonts w:hint="eastAsia"/>
          <w:szCs w:val="20"/>
        </w:rPr>
        <w:t>[FD001 훈련/테스트 데이터 셋 Attribute]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33"/>
        <w:gridCol w:w="1317"/>
        <w:gridCol w:w="1318"/>
        <w:gridCol w:w="1318"/>
        <w:gridCol w:w="1318"/>
        <w:gridCol w:w="1318"/>
        <w:gridCol w:w="1318"/>
      </w:tblGrid>
      <w:tr w:rsidR="00623238" w:rsidTr="00623238">
        <w:tc>
          <w:tcPr>
            <w:tcW w:w="1333" w:type="dxa"/>
          </w:tcPr>
          <w:p w:rsidR="00623238" w:rsidRDefault="00623238" w:rsidP="008F0966">
            <w:pPr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UnitNumber</w:t>
            </w:r>
            <w:proofErr w:type="spellEnd"/>
          </w:p>
        </w:tc>
        <w:tc>
          <w:tcPr>
            <w:tcW w:w="1317" w:type="dxa"/>
          </w:tcPr>
          <w:p w:rsidR="00623238" w:rsidRDefault="00623238" w:rsidP="008F0966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Cycle</w:t>
            </w:r>
          </w:p>
        </w:tc>
        <w:tc>
          <w:tcPr>
            <w:tcW w:w="1318" w:type="dxa"/>
          </w:tcPr>
          <w:p w:rsidR="00623238" w:rsidRDefault="00623238" w:rsidP="008F0966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OpSet1</w:t>
            </w:r>
          </w:p>
        </w:tc>
        <w:tc>
          <w:tcPr>
            <w:tcW w:w="1318" w:type="dxa"/>
          </w:tcPr>
          <w:p w:rsidR="00623238" w:rsidRDefault="00623238" w:rsidP="008F0966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OpSet2</w:t>
            </w:r>
          </w:p>
        </w:tc>
        <w:tc>
          <w:tcPr>
            <w:tcW w:w="1318" w:type="dxa"/>
          </w:tcPr>
          <w:p w:rsidR="00623238" w:rsidRDefault="00623238" w:rsidP="008F0966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OpSet3</w:t>
            </w:r>
          </w:p>
        </w:tc>
        <w:tc>
          <w:tcPr>
            <w:tcW w:w="1318" w:type="dxa"/>
          </w:tcPr>
          <w:p w:rsidR="00623238" w:rsidRDefault="00623238" w:rsidP="008F0966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Senso</w:t>
            </w:r>
            <w:r>
              <w:rPr>
                <w:rFonts w:hint="eastAsia"/>
                <w:szCs w:val="20"/>
              </w:rPr>
              <w:t>r 값</w:t>
            </w:r>
          </w:p>
        </w:tc>
        <w:tc>
          <w:tcPr>
            <w:tcW w:w="1318" w:type="dxa"/>
          </w:tcPr>
          <w:p w:rsidR="00623238" w:rsidRDefault="00623238" w:rsidP="008F0966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RUL</w:t>
            </w:r>
          </w:p>
        </w:tc>
      </w:tr>
    </w:tbl>
    <w:p w:rsidR="00623238" w:rsidRDefault="00623238" w:rsidP="008F0966">
      <w:pPr>
        <w:jc w:val="left"/>
        <w:rPr>
          <w:szCs w:val="20"/>
        </w:rPr>
      </w:pPr>
    </w:p>
    <w:p w:rsidR="00783816" w:rsidRDefault="00783816" w:rsidP="008F0966">
      <w:pPr>
        <w:jc w:val="left"/>
        <w:rPr>
          <w:szCs w:val="20"/>
        </w:rPr>
      </w:pPr>
      <w:proofErr w:type="spellStart"/>
      <w:r>
        <w:rPr>
          <w:rFonts w:hint="eastAsia"/>
          <w:szCs w:val="20"/>
        </w:rPr>
        <w:t>UnitNumber</w:t>
      </w:r>
      <w:proofErr w:type="spellEnd"/>
      <w:r>
        <w:rPr>
          <w:rFonts w:hint="eastAsia"/>
          <w:szCs w:val="20"/>
        </w:rPr>
        <w:t>: 엔진 고유 번호</w:t>
      </w:r>
    </w:p>
    <w:p w:rsidR="00783816" w:rsidRDefault="00783816" w:rsidP="008F0966">
      <w:pPr>
        <w:jc w:val="left"/>
        <w:rPr>
          <w:szCs w:val="20"/>
        </w:rPr>
      </w:pPr>
      <w:r>
        <w:rPr>
          <w:rFonts w:hint="eastAsia"/>
          <w:szCs w:val="20"/>
        </w:rPr>
        <w:t>Cycle: 사이클 수</w:t>
      </w:r>
    </w:p>
    <w:p w:rsidR="00783816" w:rsidRDefault="00783816" w:rsidP="008F0966">
      <w:pPr>
        <w:jc w:val="left"/>
        <w:rPr>
          <w:szCs w:val="20"/>
        </w:rPr>
      </w:pPr>
      <w:r>
        <w:rPr>
          <w:rFonts w:hint="eastAsia"/>
          <w:szCs w:val="20"/>
        </w:rPr>
        <w:t>OptSet1~3: 3가지 설정(해당 분석에는 활용하지 않을 예정이다)</w:t>
      </w:r>
    </w:p>
    <w:p w:rsidR="00783816" w:rsidRPr="00092357" w:rsidRDefault="00783816" w:rsidP="008F0966">
      <w:pPr>
        <w:jc w:val="left"/>
        <w:rPr>
          <w:szCs w:val="20"/>
        </w:rPr>
      </w:pPr>
      <w:r>
        <w:rPr>
          <w:rFonts w:hint="eastAsia"/>
          <w:szCs w:val="20"/>
        </w:rPr>
        <w:t>Sensor1~21: 센서 값</w:t>
      </w:r>
    </w:p>
    <w:p w:rsidR="00783816" w:rsidRDefault="00783816" w:rsidP="008F0966">
      <w:pPr>
        <w:jc w:val="left"/>
        <w:rPr>
          <w:szCs w:val="20"/>
        </w:rPr>
      </w:pPr>
      <w:r>
        <w:rPr>
          <w:rFonts w:hint="eastAsia"/>
          <w:szCs w:val="20"/>
        </w:rPr>
        <w:t xml:space="preserve">RUL: 잔여 </w:t>
      </w:r>
      <w:r>
        <w:rPr>
          <w:szCs w:val="20"/>
        </w:rPr>
        <w:t>수</w:t>
      </w:r>
      <w:r>
        <w:rPr>
          <w:rFonts w:hint="eastAsia"/>
          <w:szCs w:val="20"/>
        </w:rPr>
        <w:t>명</w:t>
      </w:r>
    </w:p>
    <w:p w:rsidR="00623238" w:rsidRDefault="00623238" w:rsidP="008F0966">
      <w:pPr>
        <w:jc w:val="left"/>
        <w:rPr>
          <w:szCs w:val="20"/>
        </w:rPr>
      </w:pPr>
      <w:r>
        <w:rPr>
          <w:rFonts w:hint="eastAsia"/>
          <w:szCs w:val="20"/>
        </w:rPr>
        <w:t>[FD001 RUL 데이터 셋 Attribute]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26"/>
        <w:gridCol w:w="1701"/>
      </w:tblGrid>
      <w:tr w:rsidR="00623238" w:rsidTr="00623238">
        <w:tc>
          <w:tcPr>
            <w:tcW w:w="1526" w:type="dxa"/>
          </w:tcPr>
          <w:p w:rsidR="00623238" w:rsidRDefault="00623238" w:rsidP="008F0966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RUL</w:t>
            </w:r>
          </w:p>
        </w:tc>
        <w:tc>
          <w:tcPr>
            <w:tcW w:w="1701" w:type="dxa"/>
          </w:tcPr>
          <w:p w:rsidR="00623238" w:rsidRDefault="00623238" w:rsidP="008F0966">
            <w:pPr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UnitNumber</w:t>
            </w:r>
            <w:proofErr w:type="spellEnd"/>
          </w:p>
        </w:tc>
      </w:tr>
    </w:tbl>
    <w:p w:rsidR="00623238" w:rsidRDefault="00623238" w:rsidP="008F0966">
      <w:pPr>
        <w:jc w:val="left"/>
        <w:rPr>
          <w:szCs w:val="20"/>
        </w:rPr>
      </w:pPr>
    </w:p>
    <w:p w:rsidR="00783816" w:rsidRDefault="00783816" w:rsidP="008F0966">
      <w:pPr>
        <w:jc w:val="left"/>
        <w:rPr>
          <w:szCs w:val="20"/>
        </w:rPr>
      </w:pPr>
      <w:r>
        <w:rPr>
          <w:rFonts w:hint="eastAsia"/>
          <w:szCs w:val="20"/>
        </w:rPr>
        <w:t>RUL: 잔여 수명</w:t>
      </w:r>
    </w:p>
    <w:p w:rsidR="00783816" w:rsidRDefault="00783816" w:rsidP="008F0966">
      <w:pPr>
        <w:jc w:val="left"/>
        <w:rPr>
          <w:szCs w:val="20"/>
        </w:rPr>
      </w:pPr>
      <w:proofErr w:type="spellStart"/>
      <w:r>
        <w:rPr>
          <w:rFonts w:hint="eastAsia"/>
          <w:szCs w:val="20"/>
        </w:rPr>
        <w:t>UnitNumber</w:t>
      </w:r>
      <w:proofErr w:type="spellEnd"/>
      <w:r>
        <w:rPr>
          <w:rFonts w:hint="eastAsia"/>
          <w:szCs w:val="20"/>
        </w:rPr>
        <w:t>: 고유 기계 번호</w:t>
      </w:r>
    </w:p>
    <w:p w:rsidR="00783816" w:rsidRDefault="00783816" w:rsidP="008F0966">
      <w:pPr>
        <w:jc w:val="left"/>
        <w:rPr>
          <w:szCs w:val="20"/>
        </w:rPr>
      </w:pPr>
    </w:p>
    <w:p w:rsidR="00783816" w:rsidRDefault="00783816" w:rsidP="008F0966">
      <w:pPr>
        <w:jc w:val="left"/>
        <w:rPr>
          <w:szCs w:val="20"/>
        </w:rPr>
      </w:pPr>
    </w:p>
    <w:p w:rsidR="00783816" w:rsidRDefault="00783816" w:rsidP="008F0966">
      <w:pPr>
        <w:jc w:val="left"/>
        <w:rPr>
          <w:szCs w:val="20"/>
        </w:rPr>
      </w:pPr>
    </w:p>
    <w:p w:rsidR="00783816" w:rsidRDefault="00783816" w:rsidP="008F0966">
      <w:pPr>
        <w:jc w:val="left"/>
        <w:rPr>
          <w:szCs w:val="20"/>
        </w:rPr>
      </w:pPr>
    </w:p>
    <w:p w:rsidR="00783816" w:rsidRDefault="00783816" w:rsidP="008F0966">
      <w:pPr>
        <w:jc w:val="left"/>
        <w:rPr>
          <w:szCs w:val="20"/>
        </w:rPr>
      </w:pPr>
    </w:p>
    <w:p w:rsidR="00783816" w:rsidRDefault="00783816" w:rsidP="008F0966">
      <w:pPr>
        <w:jc w:val="left"/>
        <w:rPr>
          <w:szCs w:val="20"/>
        </w:rPr>
      </w:pPr>
    </w:p>
    <w:p w:rsidR="00AF65BA" w:rsidRDefault="00AF65BA" w:rsidP="008F0966">
      <w:pPr>
        <w:jc w:val="left"/>
        <w:rPr>
          <w:szCs w:val="20"/>
        </w:rPr>
      </w:pPr>
    </w:p>
    <w:p w:rsidR="00623238" w:rsidRPr="00856784" w:rsidRDefault="00623238" w:rsidP="00623238">
      <w:pPr>
        <w:pStyle w:val="a4"/>
        <w:numPr>
          <w:ilvl w:val="1"/>
          <w:numId w:val="5"/>
        </w:numPr>
        <w:ind w:leftChars="0"/>
        <w:jc w:val="left"/>
        <w:rPr>
          <w:b/>
          <w:sz w:val="30"/>
          <w:szCs w:val="30"/>
        </w:rPr>
      </w:pPr>
      <w:r w:rsidRPr="00856784">
        <w:rPr>
          <w:rFonts w:hint="eastAsia"/>
          <w:b/>
          <w:sz w:val="30"/>
          <w:szCs w:val="30"/>
        </w:rPr>
        <w:lastRenderedPageBreak/>
        <w:t>EDA</w:t>
      </w:r>
    </w:p>
    <w:p w:rsidR="00623238" w:rsidRPr="00B1109F" w:rsidRDefault="00E741FF" w:rsidP="008F0966">
      <w:pPr>
        <w:jc w:val="left"/>
        <w:rPr>
          <w:b/>
          <w:szCs w:val="20"/>
        </w:rPr>
      </w:pPr>
      <w:r w:rsidRPr="00B1109F">
        <w:rPr>
          <w:rFonts w:hint="eastAsia"/>
          <w:b/>
          <w:szCs w:val="20"/>
        </w:rPr>
        <w:t>[고유 기계 번호와 사이클 수 기술 통계량]</w:t>
      </w:r>
    </w:p>
    <w:p w:rsidR="00783816" w:rsidRDefault="00783816" w:rsidP="008F0966">
      <w:pPr>
        <w:jc w:val="left"/>
        <w:rPr>
          <w:szCs w:val="20"/>
        </w:rPr>
      </w:pPr>
      <w:r>
        <w:rPr>
          <w:rFonts w:hint="eastAsia"/>
          <w:szCs w:val="20"/>
        </w:rPr>
        <w:t>각 고유 기계 번호와 사이클 수의 통계 값을 통해 데이터 분포를 확인하였다.</w:t>
      </w:r>
    </w:p>
    <w:p w:rsidR="00783816" w:rsidRDefault="00783816" w:rsidP="007F71BE">
      <w:pPr>
        <w:jc w:val="center"/>
        <w:rPr>
          <w:szCs w:val="20"/>
        </w:rPr>
      </w:pPr>
      <w:r w:rsidRPr="00783816">
        <w:rPr>
          <w:noProof/>
          <w:szCs w:val="20"/>
        </w:rPr>
        <w:drawing>
          <wp:inline distT="0" distB="0" distL="0" distR="0" wp14:anchorId="620FCF9B" wp14:editId="139C6B31">
            <wp:extent cx="1911448" cy="2101958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>.</w:t>
      </w:r>
    </w:p>
    <w:p w:rsidR="00783816" w:rsidRDefault="00783816" w:rsidP="00783816">
      <w:pPr>
        <w:pStyle w:val="a4"/>
        <w:numPr>
          <w:ilvl w:val="0"/>
          <w:numId w:val="7"/>
        </w:numPr>
        <w:ind w:leftChars="0"/>
        <w:jc w:val="left"/>
        <w:rPr>
          <w:szCs w:val="20"/>
        </w:rPr>
      </w:pPr>
      <w:r>
        <w:rPr>
          <w:szCs w:val="20"/>
        </w:rPr>
        <w:t>C</w:t>
      </w:r>
      <w:r>
        <w:rPr>
          <w:rFonts w:hint="eastAsia"/>
          <w:szCs w:val="20"/>
        </w:rPr>
        <w:t>ount 값을 확인하면 데이터 집합의 행 수는 총 20631개라는 것을 알 수 있다.</w:t>
      </w:r>
    </w:p>
    <w:p w:rsidR="00783816" w:rsidRDefault="00783816" w:rsidP="00783816">
      <w:pPr>
        <w:pStyle w:val="a4"/>
        <w:numPr>
          <w:ilvl w:val="0"/>
          <w:numId w:val="7"/>
        </w:numPr>
        <w:ind w:leftChars="0"/>
        <w:jc w:val="left"/>
        <w:rPr>
          <w:szCs w:val="20"/>
        </w:rPr>
      </w:pPr>
      <w:r>
        <w:rPr>
          <w:szCs w:val="20"/>
        </w:rPr>
        <w:t>M</w:t>
      </w:r>
      <w:r>
        <w:rPr>
          <w:rFonts w:hint="eastAsia"/>
          <w:szCs w:val="20"/>
        </w:rPr>
        <w:t>in-Max 값을 통해 기계는 1에서 100개까지 있다는 것을 알 수 있다.</w:t>
      </w:r>
    </w:p>
    <w:p w:rsidR="00E741FF" w:rsidRPr="000176EF" w:rsidRDefault="00783816" w:rsidP="000176EF">
      <w:pPr>
        <w:pStyle w:val="a4"/>
        <w:numPr>
          <w:ilvl w:val="0"/>
          <w:numId w:val="7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평균과 </w:t>
      </w:r>
      <w:proofErr w:type="spellStart"/>
      <w:r>
        <w:rPr>
          <w:rFonts w:hint="eastAsia"/>
          <w:szCs w:val="20"/>
        </w:rPr>
        <w:t>분위수가</w:t>
      </w:r>
      <w:proofErr w:type="spellEnd"/>
      <w:r>
        <w:rPr>
          <w:rFonts w:hint="eastAsia"/>
          <w:szCs w:val="20"/>
        </w:rPr>
        <w:t xml:space="preserve"> 기술 통계량과 깔끔하게 일치하지 않는 것을 확인 할 수 있다. 이는 각 기계마다 Max Cycle이 다르기 때문이다.</w:t>
      </w:r>
    </w:p>
    <w:p w:rsidR="00E741FF" w:rsidRPr="00B1109F" w:rsidRDefault="00E741FF" w:rsidP="00E741FF">
      <w:pPr>
        <w:jc w:val="left"/>
        <w:rPr>
          <w:b/>
          <w:szCs w:val="20"/>
        </w:rPr>
      </w:pPr>
      <w:r w:rsidRPr="00B1109F">
        <w:rPr>
          <w:rFonts w:hint="eastAsia"/>
          <w:b/>
          <w:szCs w:val="20"/>
        </w:rPr>
        <w:t>[고유 기계 별 사이클 수 기술 통계량]</w:t>
      </w:r>
    </w:p>
    <w:p w:rsidR="00623238" w:rsidRDefault="00783816" w:rsidP="008F0966">
      <w:pPr>
        <w:jc w:val="left"/>
        <w:rPr>
          <w:szCs w:val="20"/>
        </w:rPr>
      </w:pPr>
      <w:r>
        <w:rPr>
          <w:rFonts w:hint="eastAsia"/>
          <w:szCs w:val="20"/>
        </w:rPr>
        <w:t>고유 기계 별 사이클 수를 확인하는 과정을 거쳤다.</w:t>
      </w:r>
    </w:p>
    <w:p w:rsidR="00783816" w:rsidRDefault="00783816" w:rsidP="007F71BE">
      <w:pPr>
        <w:jc w:val="center"/>
        <w:rPr>
          <w:szCs w:val="20"/>
        </w:rPr>
      </w:pPr>
      <w:r w:rsidRPr="00783816">
        <w:rPr>
          <w:noProof/>
          <w:szCs w:val="20"/>
        </w:rPr>
        <w:drawing>
          <wp:inline distT="0" distB="0" distL="0" distR="0" wp14:anchorId="6A6E44CB" wp14:editId="23520A39">
            <wp:extent cx="1073205" cy="209560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816" w:rsidRDefault="00E741FF" w:rsidP="00E741FF">
      <w:pPr>
        <w:pStyle w:val="a4"/>
        <w:numPr>
          <w:ilvl w:val="0"/>
          <w:numId w:val="7"/>
        </w:numPr>
        <w:ind w:leftChars="0"/>
        <w:jc w:val="left"/>
        <w:rPr>
          <w:szCs w:val="20"/>
        </w:rPr>
      </w:pPr>
      <w:r>
        <w:rPr>
          <w:szCs w:val="20"/>
        </w:rPr>
        <w:t>M</w:t>
      </w:r>
      <w:r>
        <w:rPr>
          <w:rFonts w:hint="eastAsia"/>
          <w:szCs w:val="20"/>
        </w:rPr>
        <w:t xml:space="preserve">in 값을 보면 가장 일찍 </w:t>
      </w:r>
      <w:proofErr w:type="spellStart"/>
      <w:r>
        <w:rPr>
          <w:rFonts w:hint="eastAsia"/>
          <w:szCs w:val="20"/>
        </w:rPr>
        <w:t>고장난</w:t>
      </w:r>
      <w:proofErr w:type="spellEnd"/>
      <w:r>
        <w:rPr>
          <w:rFonts w:hint="eastAsia"/>
          <w:szCs w:val="20"/>
        </w:rPr>
        <w:t xml:space="preserve"> 엔진은 128, 가장 오래 작동한 엔진은 362 사이클 후 고장 나는 것을 알 수 있다.</w:t>
      </w:r>
    </w:p>
    <w:p w:rsidR="00607884" w:rsidRPr="000176EF" w:rsidRDefault="00E741FF" w:rsidP="000176EF">
      <w:pPr>
        <w:pStyle w:val="a4"/>
        <w:numPr>
          <w:ilvl w:val="0"/>
          <w:numId w:val="7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lastRenderedPageBreak/>
        <w:t xml:space="preserve">평균 엔진은 199 사이클과 206 사이클 사이에서 </w:t>
      </w:r>
      <w:proofErr w:type="spellStart"/>
      <w:r>
        <w:rPr>
          <w:rFonts w:hint="eastAsia"/>
          <w:szCs w:val="20"/>
        </w:rPr>
        <w:t>고장나지만</w:t>
      </w:r>
      <w:proofErr w:type="spellEnd"/>
      <w:r>
        <w:rPr>
          <w:rFonts w:hint="eastAsia"/>
          <w:szCs w:val="20"/>
        </w:rPr>
        <w:t xml:space="preserve"> 표준편차를 보면 46 사이클이 나는 것을 알 수 있다. 이는 비교적 표준편차가 크다고 볼 수 있다.</w:t>
      </w:r>
    </w:p>
    <w:p w:rsidR="00607884" w:rsidRPr="00B1109F" w:rsidRDefault="00607884" w:rsidP="00607884">
      <w:pPr>
        <w:ind w:left="400"/>
        <w:jc w:val="left"/>
        <w:rPr>
          <w:b/>
          <w:szCs w:val="20"/>
        </w:rPr>
      </w:pPr>
      <w:r w:rsidRPr="00B1109F">
        <w:rPr>
          <w:rFonts w:hint="eastAsia"/>
          <w:b/>
          <w:szCs w:val="20"/>
        </w:rPr>
        <w:t>[각 센서 값의 기술 통계량]</w:t>
      </w:r>
    </w:p>
    <w:p w:rsidR="00607884" w:rsidRDefault="00500D28" w:rsidP="007F71BE">
      <w:pPr>
        <w:ind w:left="400"/>
        <w:jc w:val="center"/>
        <w:rPr>
          <w:szCs w:val="20"/>
        </w:rPr>
      </w:pPr>
      <w:r w:rsidRPr="00B626A1">
        <w:rPr>
          <w:noProof/>
          <w:szCs w:val="20"/>
        </w:rPr>
        <w:drawing>
          <wp:inline distT="0" distB="0" distL="0" distR="0" wp14:anchorId="3B70F45D" wp14:editId="775B6A8D">
            <wp:extent cx="2942643" cy="3171464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4492" cy="317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A1C" w:rsidRDefault="00500D28" w:rsidP="00A45823">
      <w:pPr>
        <w:ind w:left="400"/>
        <w:jc w:val="left"/>
        <w:rPr>
          <w:szCs w:val="20"/>
        </w:rPr>
      </w:pPr>
      <w:r w:rsidRPr="00500D28">
        <w:rPr>
          <w:rFonts w:hint="eastAsia"/>
          <w:szCs w:val="20"/>
        </w:rPr>
        <w:t>해당</w:t>
      </w:r>
      <w:r w:rsidRPr="00500D28">
        <w:rPr>
          <w:szCs w:val="20"/>
        </w:rPr>
        <w:t xml:space="preserve"> 통계 값을 보면, 센서 1, 10, 18, 19가 변동하지 않는 것을 알 수 있다. 이는 유용한 정보를 전달하지 않는다고 판단할 수 있다</w:t>
      </w:r>
      <w:r>
        <w:rPr>
          <w:szCs w:val="20"/>
        </w:rPr>
        <w:t>.</w:t>
      </w:r>
      <w:r>
        <w:rPr>
          <w:rFonts w:hint="eastAsia"/>
          <w:szCs w:val="20"/>
        </w:rPr>
        <w:t xml:space="preserve"> 또한 </w:t>
      </w:r>
      <w:proofErr w:type="spellStart"/>
      <w:r w:rsidRPr="00500D28">
        <w:rPr>
          <w:rFonts w:hint="eastAsia"/>
          <w:szCs w:val="20"/>
        </w:rPr>
        <w:t>분위수를</w:t>
      </w:r>
      <w:proofErr w:type="spellEnd"/>
      <w:r w:rsidRPr="00500D28">
        <w:rPr>
          <w:szCs w:val="20"/>
        </w:rPr>
        <w:t xml:space="preserve"> 통해 센서 5, 6, 16도 변동이 거의 없음을 알 수 있다. 이 또한 데이터를 한번 알아봐야 한다는 것을 알 수 있다.</w:t>
      </w:r>
    </w:p>
    <w:p w:rsidR="002F46C8" w:rsidRPr="00B1109F" w:rsidRDefault="00C13EEF" w:rsidP="00695A1C">
      <w:pPr>
        <w:ind w:left="400"/>
        <w:jc w:val="left"/>
        <w:rPr>
          <w:b/>
          <w:szCs w:val="20"/>
        </w:rPr>
      </w:pPr>
      <w:r w:rsidRPr="00B1109F">
        <w:rPr>
          <w:rFonts w:hint="eastAsia"/>
          <w:b/>
          <w:szCs w:val="20"/>
        </w:rPr>
        <w:t>[</w:t>
      </w:r>
      <w:r w:rsidR="002F46C8" w:rsidRPr="00B1109F">
        <w:rPr>
          <w:rFonts w:hint="eastAsia"/>
          <w:b/>
          <w:szCs w:val="20"/>
        </w:rPr>
        <w:t>RUL 값의 히스토그램]</w:t>
      </w:r>
    </w:p>
    <w:p w:rsidR="00500D28" w:rsidRPr="00607884" w:rsidRDefault="00695A1C" w:rsidP="00662331">
      <w:pPr>
        <w:ind w:left="400"/>
        <w:jc w:val="center"/>
        <w:rPr>
          <w:szCs w:val="20"/>
        </w:rPr>
      </w:pPr>
      <w:r w:rsidRPr="00695A1C">
        <w:rPr>
          <w:noProof/>
          <w:szCs w:val="20"/>
        </w:rPr>
        <w:drawing>
          <wp:inline distT="0" distB="0" distL="0" distR="0" wp14:anchorId="3BFCE2E3" wp14:editId="6F9904E4">
            <wp:extent cx="4022203" cy="1851752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3245" cy="185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238" w:rsidRDefault="00695A1C" w:rsidP="008F0966">
      <w:pPr>
        <w:jc w:val="left"/>
        <w:rPr>
          <w:szCs w:val="20"/>
        </w:rPr>
      </w:pPr>
      <w:r>
        <w:rPr>
          <w:rFonts w:hint="eastAsia"/>
          <w:szCs w:val="20"/>
        </w:rPr>
        <w:t>RUL 데이터 셋을 확인하면 좌측으로 skewed 되어 있다는 것을 알 수 있다.</w:t>
      </w:r>
    </w:p>
    <w:p w:rsidR="00856784" w:rsidRDefault="00856784" w:rsidP="008F0966">
      <w:pPr>
        <w:jc w:val="left"/>
        <w:rPr>
          <w:szCs w:val="20"/>
        </w:rPr>
      </w:pPr>
    </w:p>
    <w:p w:rsidR="00D253F7" w:rsidRDefault="00D253F7" w:rsidP="008F0966">
      <w:pPr>
        <w:jc w:val="left"/>
        <w:rPr>
          <w:szCs w:val="20"/>
        </w:rPr>
      </w:pPr>
    </w:p>
    <w:p w:rsidR="00A45823" w:rsidRPr="00856784" w:rsidRDefault="00A45823" w:rsidP="00A45823">
      <w:pPr>
        <w:pStyle w:val="a4"/>
        <w:numPr>
          <w:ilvl w:val="0"/>
          <w:numId w:val="5"/>
        </w:numPr>
        <w:ind w:leftChars="0"/>
        <w:jc w:val="left"/>
        <w:rPr>
          <w:b/>
          <w:sz w:val="30"/>
          <w:szCs w:val="30"/>
        </w:rPr>
      </w:pPr>
      <w:r w:rsidRPr="00856784">
        <w:rPr>
          <w:rFonts w:hint="eastAsia"/>
          <w:b/>
          <w:sz w:val="30"/>
          <w:szCs w:val="30"/>
        </w:rPr>
        <w:lastRenderedPageBreak/>
        <w:t>방법론</w:t>
      </w:r>
    </w:p>
    <w:p w:rsidR="00A45823" w:rsidRDefault="005F7076" w:rsidP="00A14BB3">
      <w:pPr>
        <w:ind w:firstLine="400"/>
        <w:jc w:val="left"/>
        <w:rPr>
          <w:szCs w:val="20"/>
        </w:rPr>
      </w:pPr>
      <w:r>
        <w:rPr>
          <w:szCs w:val="20"/>
        </w:rPr>
        <w:t>본</w:t>
      </w:r>
      <w:r>
        <w:rPr>
          <w:rFonts w:hint="eastAsia"/>
          <w:szCs w:val="20"/>
        </w:rPr>
        <w:t xml:space="preserve"> 보고서에는 </w:t>
      </w:r>
      <w:r w:rsidR="002665AA">
        <w:rPr>
          <w:rFonts w:hint="eastAsia"/>
          <w:szCs w:val="20"/>
        </w:rPr>
        <w:t xml:space="preserve">유사성 모델, 건전 지표 활용 모델, 생존 모델 </w:t>
      </w:r>
      <w:r>
        <w:rPr>
          <w:rFonts w:hint="eastAsia"/>
          <w:szCs w:val="20"/>
        </w:rPr>
        <w:t xml:space="preserve">총 3가지 방법을 통해 </w:t>
      </w:r>
      <w:proofErr w:type="spellStart"/>
      <w:r>
        <w:rPr>
          <w:rFonts w:hint="eastAsia"/>
          <w:szCs w:val="20"/>
        </w:rPr>
        <w:t>Nasa</w:t>
      </w:r>
      <w:proofErr w:type="spellEnd"/>
      <w:r>
        <w:rPr>
          <w:rFonts w:hint="eastAsia"/>
          <w:szCs w:val="20"/>
        </w:rPr>
        <w:t xml:space="preserve"> Turbofan 데이터 셋의 잔여 수명 예측을 진행하고 </w:t>
      </w:r>
      <w:r w:rsidR="00432C06">
        <w:rPr>
          <w:rFonts w:hint="eastAsia"/>
          <w:szCs w:val="20"/>
        </w:rPr>
        <w:t>그 중 가장 적합한 모델을 찾아내는 것을 목표로 한다. 해당 장에서는 각 방법론들의 이론에 대해 설명하려고 한다.</w:t>
      </w:r>
    </w:p>
    <w:p w:rsidR="000E00DC" w:rsidRPr="00A14BB3" w:rsidRDefault="000E00DC" w:rsidP="00A45823">
      <w:pPr>
        <w:jc w:val="left"/>
        <w:rPr>
          <w:szCs w:val="20"/>
        </w:rPr>
      </w:pPr>
    </w:p>
    <w:p w:rsidR="007E4DF6" w:rsidRPr="00856784" w:rsidRDefault="005D19E5" w:rsidP="00A45823">
      <w:pPr>
        <w:jc w:val="left"/>
        <w:rPr>
          <w:b/>
          <w:sz w:val="30"/>
          <w:szCs w:val="30"/>
        </w:rPr>
      </w:pPr>
      <w:r w:rsidRPr="00856784">
        <w:rPr>
          <w:rFonts w:hint="eastAsia"/>
          <w:b/>
          <w:sz w:val="30"/>
          <w:szCs w:val="30"/>
        </w:rPr>
        <w:t>Data Preprocessing(데이터 전처리)</w:t>
      </w:r>
    </w:p>
    <w:p w:rsidR="007E4DF6" w:rsidRPr="00657A13" w:rsidRDefault="007E4DF6" w:rsidP="00A14BB3">
      <w:pPr>
        <w:ind w:firstLine="800"/>
        <w:jc w:val="left"/>
        <w:rPr>
          <w:szCs w:val="20"/>
        </w:rPr>
      </w:pPr>
      <w:r>
        <w:rPr>
          <w:rFonts w:hint="eastAsia"/>
          <w:szCs w:val="20"/>
        </w:rPr>
        <w:t xml:space="preserve">대부분의 경우 </w:t>
      </w:r>
      <w:r w:rsidR="00A14BB3">
        <w:rPr>
          <w:rFonts w:hint="eastAsia"/>
          <w:szCs w:val="20"/>
        </w:rPr>
        <w:t xml:space="preserve">한 공정 안에 있는 장비들의 주파수를 구할 때 각 장비의 고유 주파수가 측정되는 것이 아닌 다른 장비의 결함 요소로 인한 </w:t>
      </w:r>
      <w:proofErr w:type="spellStart"/>
      <w:r w:rsidR="00A14BB3">
        <w:rPr>
          <w:rFonts w:hint="eastAsia"/>
          <w:szCs w:val="20"/>
        </w:rPr>
        <w:t>측대파로</w:t>
      </w:r>
      <w:proofErr w:type="spellEnd"/>
      <w:r w:rsidR="00A14BB3">
        <w:rPr>
          <w:rFonts w:hint="eastAsia"/>
          <w:szCs w:val="20"/>
        </w:rPr>
        <w:t xml:space="preserve"> 나타난다. 따라서 받은 </w:t>
      </w:r>
      <w:proofErr w:type="spellStart"/>
      <w:r w:rsidR="00A14BB3">
        <w:rPr>
          <w:rFonts w:hint="eastAsia"/>
          <w:szCs w:val="20"/>
        </w:rPr>
        <w:t>측대파를</w:t>
      </w:r>
      <w:proofErr w:type="spellEnd"/>
      <w:r w:rsidR="00A14BB3">
        <w:rPr>
          <w:rFonts w:hint="eastAsia"/>
          <w:szCs w:val="20"/>
        </w:rPr>
        <w:t xml:space="preserve"> filtering 방법을 거쳐 고유 주파수를 구해주는 과정을 거쳐야 한다. 이때 filtering 하는 방식으로는 급속 </w:t>
      </w:r>
      <w:proofErr w:type="spellStart"/>
      <w:r w:rsidR="00A14BB3">
        <w:rPr>
          <w:rFonts w:hint="eastAsia"/>
          <w:szCs w:val="20"/>
        </w:rPr>
        <w:t>푸리에</w:t>
      </w:r>
      <w:proofErr w:type="spellEnd"/>
      <w:r w:rsidR="00A14BB3">
        <w:rPr>
          <w:rFonts w:hint="eastAsia"/>
          <w:szCs w:val="20"/>
        </w:rPr>
        <w:t xml:space="preserve"> 변환(Fast Fourier Transform)</w:t>
      </w:r>
      <w:r w:rsidR="00437F96">
        <w:rPr>
          <w:rFonts w:hint="eastAsia"/>
          <w:szCs w:val="20"/>
        </w:rPr>
        <w:t xml:space="preserve">, 이동 평균 방법(Moving Average), 이산 </w:t>
      </w:r>
      <w:proofErr w:type="spellStart"/>
      <w:r w:rsidR="00437F96">
        <w:rPr>
          <w:rFonts w:hint="eastAsia"/>
          <w:szCs w:val="20"/>
        </w:rPr>
        <w:t>웨이블릿</w:t>
      </w:r>
      <w:proofErr w:type="spellEnd"/>
      <w:r w:rsidR="00437F96">
        <w:rPr>
          <w:rFonts w:hint="eastAsia"/>
          <w:szCs w:val="20"/>
        </w:rPr>
        <w:t xml:space="preserve"> 변환(Discrete wavelet Transform) </w:t>
      </w:r>
      <w:r w:rsidR="004A64D7">
        <w:rPr>
          <w:rFonts w:hint="eastAsia"/>
          <w:szCs w:val="20"/>
        </w:rPr>
        <w:t xml:space="preserve">등이 있다. 기존 연구에서는 대부분 이동평균법을 활용하여 </w:t>
      </w:r>
      <w:r w:rsidR="00657A13">
        <w:rPr>
          <w:rFonts w:hint="eastAsia"/>
          <w:szCs w:val="20"/>
        </w:rPr>
        <w:t xml:space="preserve">데이터를 전처리 하는 과정을 거쳤으나 본 보고서에는 Discrete wavelet Transform을 활용하여 데이터를 </w:t>
      </w:r>
      <w:proofErr w:type="spellStart"/>
      <w:r w:rsidR="00657A13">
        <w:rPr>
          <w:rFonts w:hint="eastAsia"/>
          <w:szCs w:val="20"/>
        </w:rPr>
        <w:t>전처리한</w:t>
      </w:r>
      <w:proofErr w:type="spellEnd"/>
      <w:r w:rsidR="00657A13">
        <w:rPr>
          <w:rFonts w:hint="eastAsia"/>
          <w:szCs w:val="20"/>
        </w:rPr>
        <w:t xml:space="preserve"> 방식으로 진행하였다.</w:t>
      </w:r>
    </w:p>
    <w:p w:rsidR="000E00DC" w:rsidRPr="00856784" w:rsidRDefault="000E00DC" w:rsidP="000E00DC">
      <w:pPr>
        <w:jc w:val="left"/>
        <w:rPr>
          <w:b/>
          <w:sz w:val="30"/>
          <w:szCs w:val="30"/>
        </w:rPr>
      </w:pPr>
      <w:r w:rsidRPr="00856784">
        <w:rPr>
          <w:rFonts w:hint="eastAsia"/>
          <w:b/>
          <w:sz w:val="30"/>
          <w:szCs w:val="30"/>
        </w:rPr>
        <w:t>Fast Fourier Transform</w:t>
      </w:r>
    </w:p>
    <w:p w:rsidR="000E00DC" w:rsidRDefault="009001C0" w:rsidP="000E00DC">
      <w:pPr>
        <w:jc w:val="left"/>
        <w:rPr>
          <w:szCs w:val="20"/>
        </w:rPr>
      </w:pPr>
      <w:r>
        <w:rPr>
          <w:rFonts w:hint="eastAsia"/>
          <w:szCs w:val="20"/>
        </w:rPr>
        <w:t xml:space="preserve">신호처리를 할 수 있는 가장 대표적인 방법 중 하나가 바로 Fast Fourier Transform이다. </w:t>
      </w:r>
      <w:proofErr w:type="spellStart"/>
      <w:r>
        <w:rPr>
          <w:rFonts w:hint="eastAsia"/>
          <w:szCs w:val="20"/>
        </w:rPr>
        <w:t>푸리에</w:t>
      </w:r>
      <w:proofErr w:type="spellEnd"/>
      <w:r>
        <w:rPr>
          <w:rFonts w:hint="eastAsia"/>
          <w:szCs w:val="20"/>
        </w:rPr>
        <w:t xml:space="preserve"> 변환은 신호의 주기성을 공부할 때 사용되는 방법이다. </w:t>
      </w:r>
      <w:proofErr w:type="spellStart"/>
      <w:r>
        <w:rPr>
          <w:rFonts w:hint="eastAsia"/>
          <w:szCs w:val="20"/>
        </w:rPr>
        <w:t>푸리에</w:t>
      </w:r>
      <w:proofErr w:type="spellEnd"/>
      <w:r>
        <w:rPr>
          <w:rFonts w:hint="eastAsia"/>
          <w:szCs w:val="20"/>
        </w:rPr>
        <w:t xml:space="preserve"> 변환은 신호들을 주파수 성분으로 분해하는 방법이다. </w:t>
      </w:r>
    </w:p>
    <w:p w:rsidR="009001C0" w:rsidRPr="009001C0" w:rsidRDefault="009001C0" w:rsidP="000E00DC">
      <w:pPr>
        <w:jc w:val="left"/>
        <w:rPr>
          <w:szCs w:val="20"/>
        </w:rPr>
      </w:pPr>
      <w:r>
        <w:rPr>
          <w:rFonts w:hint="eastAsia"/>
          <w:szCs w:val="20"/>
        </w:rPr>
        <w:t xml:space="preserve">모든 신호는 더 간단한 형태의 신호 싸인 혹은 </w:t>
      </w:r>
      <w:proofErr w:type="spellStart"/>
      <w:r>
        <w:rPr>
          <w:rFonts w:hint="eastAsia"/>
          <w:szCs w:val="20"/>
        </w:rPr>
        <w:t>코싸인</w:t>
      </w:r>
      <w:proofErr w:type="spellEnd"/>
      <w:r>
        <w:rPr>
          <w:rFonts w:hint="eastAsia"/>
          <w:szCs w:val="20"/>
        </w:rPr>
        <w:t xml:space="preserve"> 형태의 신호의 합 형태로 분해가 가능하다. 시간 영역에서 주파수 영역으로 변환하는 것을 </w:t>
      </w:r>
      <w:proofErr w:type="spellStart"/>
      <w:r>
        <w:rPr>
          <w:rFonts w:hint="eastAsia"/>
          <w:szCs w:val="20"/>
        </w:rPr>
        <w:t>푸리에</w:t>
      </w:r>
      <w:proofErr w:type="spellEnd"/>
      <w:r>
        <w:rPr>
          <w:rFonts w:hint="eastAsia"/>
          <w:szCs w:val="20"/>
        </w:rPr>
        <w:t xml:space="preserve"> 변환이라고 부른다. 반대 과정을 하는 것을 </w:t>
      </w:r>
      <w:proofErr w:type="spellStart"/>
      <w:r>
        <w:rPr>
          <w:rFonts w:hint="eastAsia"/>
          <w:szCs w:val="20"/>
        </w:rPr>
        <w:t>역푸리에</w:t>
      </w:r>
      <w:proofErr w:type="spellEnd"/>
      <w:r>
        <w:rPr>
          <w:rFonts w:hint="eastAsia"/>
          <w:szCs w:val="20"/>
        </w:rPr>
        <w:t xml:space="preserve"> 변환이라고 한다.</w:t>
      </w:r>
    </w:p>
    <w:p w:rsidR="000E00DC" w:rsidRPr="00856784" w:rsidRDefault="000E00DC" w:rsidP="000E00DC">
      <w:pPr>
        <w:jc w:val="left"/>
        <w:rPr>
          <w:b/>
          <w:sz w:val="30"/>
          <w:szCs w:val="30"/>
        </w:rPr>
      </w:pPr>
      <w:r w:rsidRPr="00856784">
        <w:rPr>
          <w:rFonts w:hint="eastAsia"/>
          <w:b/>
          <w:sz w:val="30"/>
          <w:szCs w:val="30"/>
        </w:rPr>
        <w:t>Discrete Wavelet Transform</w:t>
      </w:r>
    </w:p>
    <w:p w:rsidR="000E00DC" w:rsidRDefault="009001C0" w:rsidP="00A45823">
      <w:pPr>
        <w:jc w:val="left"/>
        <w:rPr>
          <w:szCs w:val="20"/>
        </w:rPr>
      </w:pPr>
      <w:proofErr w:type="spellStart"/>
      <w:r>
        <w:rPr>
          <w:rFonts w:hint="eastAsia"/>
          <w:szCs w:val="20"/>
        </w:rPr>
        <w:t>푸리에</w:t>
      </w:r>
      <w:proofErr w:type="spellEnd"/>
      <w:r>
        <w:rPr>
          <w:rFonts w:hint="eastAsia"/>
          <w:szCs w:val="20"/>
        </w:rPr>
        <w:t xml:space="preserve"> 변환은 신호를 시간 차원에서 주파수 차원으로 </w:t>
      </w:r>
      <w:r w:rsidR="00294224">
        <w:rPr>
          <w:rFonts w:hint="eastAsia"/>
          <w:szCs w:val="20"/>
        </w:rPr>
        <w:t>변환하는 데 획기적인 기법이지만 시간을 반영하지 못한다는 치명적인 단점이 존재한다.</w:t>
      </w:r>
      <w:r w:rsidR="00732476">
        <w:rPr>
          <w:rFonts w:hint="eastAsia"/>
          <w:szCs w:val="20"/>
        </w:rPr>
        <w:t xml:space="preserve"> 이를 해결하기 위해 사용되는 방법이 STFT(Short Term Fourier Transform)이다. 해당 방법은 원본 신호를 동일한 길이의 window를 가지고 나눠서 </w:t>
      </w:r>
      <w:proofErr w:type="spellStart"/>
      <w:r w:rsidR="00732476">
        <w:rPr>
          <w:rFonts w:hint="eastAsia"/>
          <w:szCs w:val="20"/>
        </w:rPr>
        <w:t>푸리에</w:t>
      </w:r>
      <w:proofErr w:type="spellEnd"/>
      <w:r w:rsidR="00732476">
        <w:rPr>
          <w:rFonts w:hint="eastAsia"/>
          <w:szCs w:val="20"/>
        </w:rPr>
        <w:t xml:space="preserve"> 변환을 하는 것이다. </w:t>
      </w:r>
    </w:p>
    <w:p w:rsidR="00803BCC" w:rsidRDefault="00803BCC" w:rsidP="00A45823">
      <w:pPr>
        <w:jc w:val="left"/>
        <w:rPr>
          <w:szCs w:val="20"/>
        </w:rPr>
      </w:pPr>
      <w:r>
        <w:rPr>
          <w:rFonts w:hint="eastAsia"/>
          <w:szCs w:val="20"/>
        </w:rPr>
        <w:t xml:space="preserve">하지만 STFT 또한 </w:t>
      </w:r>
      <w:proofErr w:type="spellStart"/>
      <w:r>
        <w:rPr>
          <w:rFonts w:hint="eastAsia"/>
          <w:szCs w:val="20"/>
        </w:rPr>
        <w:t>푸리에</w:t>
      </w:r>
      <w:proofErr w:type="spellEnd"/>
      <w:r>
        <w:rPr>
          <w:rFonts w:hint="eastAsia"/>
          <w:szCs w:val="20"/>
        </w:rPr>
        <w:t xml:space="preserve"> 변환의 일환이기 때문에 </w:t>
      </w:r>
      <w:proofErr w:type="spellStart"/>
      <w:r>
        <w:rPr>
          <w:rFonts w:hint="eastAsia"/>
          <w:szCs w:val="20"/>
        </w:rPr>
        <w:t>푸리에</w:t>
      </w:r>
      <w:proofErr w:type="spellEnd"/>
      <w:r>
        <w:rPr>
          <w:rFonts w:hint="eastAsia"/>
          <w:szCs w:val="20"/>
        </w:rPr>
        <w:t xml:space="preserve"> 변환의 불확실성 원칙이라는 문제에서 자유롭지 못하다. STFT에서 윈도우 크기를 줄일수록 신호 위치를 파악하기 쉽지만 주파수의 값을 </w:t>
      </w:r>
      <w:r>
        <w:rPr>
          <w:rFonts w:hint="eastAsia"/>
          <w:szCs w:val="20"/>
        </w:rPr>
        <w:lastRenderedPageBreak/>
        <w:t>구하긴 어려워진다. 반면 윈도우 크기를 키울수록 주파수의 값을 구하긴 쉬워지지만 신호의 위치를 구하긴 어려워진다.</w:t>
      </w:r>
    </w:p>
    <w:p w:rsidR="00803BCC" w:rsidRDefault="00803BCC" w:rsidP="00A45823">
      <w:pPr>
        <w:jc w:val="left"/>
        <w:rPr>
          <w:szCs w:val="20"/>
        </w:rPr>
      </w:pPr>
      <w:r>
        <w:rPr>
          <w:rFonts w:hint="eastAsia"/>
          <w:szCs w:val="20"/>
        </w:rPr>
        <w:t xml:space="preserve">이를 해결하기 위한 방법으로 Wavelet Transform을 사용할 수 있다. </w:t>
      </w:r>
      <w:proofErr w:type="spellStart"/>
      <w:r w:rsidR="00FD354B">
        <w:rPr>
          <w:rFonts w:hint="eastAsia"/>
          <w:szCs w:val="20"/>
        </w:rPr>
        <w:t>푸리에</w:t>
      </w:r>
      <w:proofErr w:type="spellEnd"/>
      <w:r w:rsidR="00FD354B">
        <w:rPr>
          <w:rFonts w:hint="eastAsia"/>
          <w:szCs w:val="20"/>
        </w:rPr>
        <w:t xml:space="preserve"> 변환은 싸인 형태로 신호를 반환한다. 왜냐하면 하나의 신호가 싸인 신호의 </w:t>
      </w:r>
      <w:proofErr w:type="spellStart"/>
      <w:r w:rsidR="00FD354B">
        <w:rPr>
          <w:rFonts w:hint="eastAsia"/>
          <w:szCs w:val="20"/>
        </w:rPr>
        <w:t>선형식으로</w:t>
      </w:r>
      <w:proofErr w:type="spellEnd"/>
      <w:r w:rsidR="00FD354B">
        <w:rPr>
          <w:rFonts w:hint="eastAsia"/>
          <w:szCs w:val="20"/>
        </w:rPr>
        <w:t xml:space="preserve"> 존재하기 때문이다. Wavelet은 싸인 형태의 신호가 아닌 다양한 형태의 신호를 사용한다.</w:t>
      </w:r>
    </w:p>
    <w:p w:rsidR="00FD354B" w:rsidRDefault="00FD354B" w:rsidP="00662331">
      <w:pPr>
        <w:jc w:val="center"/>
        <w:rPr>
          <w:szCs w:val="20"/>
        </w:rPr>
      </w:pPr>
      <w:r w:rsidRPr="00FD354B">
        <w:rPr>
          <w:noProof/>
          <w:szCs w:val="20"/>
        </w:rPr>
        <w:drawing>
          <wp:inline distT="0" distB="0" distL="0" distR="0" wp14:anchorId="76CAC707" wp14:editId="5C424144">
            <wp:extent cx="3541853" cy="1195729"/>
            <wp:effectExtent l="0" t="0" r="1905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0816" cy="119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54B" w:rsidRDefault="00FD354B" w:rsidP="00A45823">
      <w:pPr>
        <w:jc w:val="left"/>
        <w:rPr>
          <w:szCs w:val="20"/>
        </w:rPr>
      </w:pPr>
      <w:r>
        <w:rPr>
          <w:rFonts w:hint="eastAsia"/>
          <w:szCs w:val="20"/>
        </w:rPr>
        <w:t xml:space="preserve">싸인 신호와 Wavelet의 가장 큰 차이는 싸인 신호는 그 영역이 무한한 반면, Wavelet 같은 경우 특정 지역에 대한 파형을 갖는다. 이러한 특성 때문에 Wavelet은 </w:t>
      </w:r>
      <w:proofErr w:type="spellStart"/>
      <w:r>
        <w:rPr>
          <w:rFonts w:hint="eastAsia"/>
          <w:szCs w:val="20"/>
        </w:rPr>
        <w:t>푸리에</w:t>
      </w:r>
      <w:proofErr w:type="spellEnd"/>
      <w:r>
        <w:rPr>
          <w:rFonts w:hint="eastAsia"/>
          <w:szCs w:val="20"/>
        </w:rPr>
        <w:t xml:space="preserve"> 변환과 달리 시간적인 특성을 반영할 수 있다.</w:t>
      </w:r>
    </w:p>
    <w:p w:rsidR="00034E62" w:rsidRDefault="004D53E4" w:rsidP="00A45823">
      <w:pPr>
        <w:jc w:val="left"/>
        <w:rPr>
          <w:szCs w:val="20"/>
        </w:rPr>
      </w:pPr>
      <w:r>
        <w:rPr>
          <w:rFonts w:hint="eastAsia"/>
          <w:szCs w:val="20"/>
        </w:rPr>
        <w:t xml:space="preserve">Wavelet은 여러 형태의 </w:t>
      </w:r>
      <w:r w:rsidR="003E37FA">
        <w:rPr>
          <w:rFonts w:hint="eastAsia"/>
          <w:szCs w:val="20"/>
        </w:rPr>
        <w:t>파형을 제공한다. 따라서 여러 Wavelet 중 가장 좋은 결과 값을 구해내는 Wavelet을 선택하면 된다. 다음은 wavelet의 종류이다.</w:t>
      </w:r>
    </w:p>
    <w:p w:rsidR="003E37FA" w:rsidRDefault="00034E62" w:rsidP="00662331">
      <w:pPr>
        <w:jc w:val="center"/>
        <w:rPr>
          <w:szCs w:val="20"/>
        </w:rPr>
      </w:pPr>
      <w:r w:rsidRPr="00034E62">
        <w:rPr>
          <w:noProof/>
          <w:szCs w:val="20"/>
        </w:rPr>
        <w:drawing>
          <wp:inline distT="0" distB="0" distL="0" distR="0" wp14:anchorId="58E1187A" wp14:editId="734F8F29">
            <wp:extent cx="3929605" cy="1954726"/>
            <wp:effectExtent l="0" t="0" r="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0379" cy="195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E62" w:rsidRPr="00372904" w:rsidRDefault="007A6325" w:rsidP="00A45823">
      <w:pPr>
        <w:jc w:val="left"/>
        <w:rPr>
          <w:b/>
          <w:szCs w:val="20"/>
        </w:rPr>
      </w:pPr>
      <w:r w:rsidRPr="00372904">
        <w:rPr>
          <w:rFonts w:hint="eastAsia"/>
          <w:b/>
          <w:szCs w:val="20"/>
        </w:rPr>
        <w:t>[DWT]</w:t>
      </w:r>
    </w:p>
    <w:p w:rsidR="007A6325" w:rsidRDefault="00EF623E" w:rsidP="00A45823">
      <w:pPr>
        <w:jc w:val="left"/>
        <w:rPr>
          <w:szCs w:val="20"/>
        </w:rPr>
      </w:pPr>
      <w:r>
        <w:rPr>
          <w:rFonts w:hint="eastAsia"/>
          <w:szCs w:val="20"/>
        </w:rPr>
        <w:t>Wavelet은 연속형태 혹은 이산형태로 나타난다. 해당 보고서에서는 이산 형태의 DWT만 다루도록 하겠다.</w:t>
      </w:r>
    </w:p>
    <w:p w:rsidR="00EF623E" w:rsidRDefault="00EF623E" w:rsidP="00A45823">
      <w:pPr>
        <w:jc w:val="left"/>
        <w:rPr>
          <w:szCs w:val="20"/>
        </w:rPr>
      </w:pPr>
      <w:r>
        <w:rPr>
          <w:rFonts w:hint="eastAsia"/>
          <w:szCs w:val="20"/>
        </w:rPr>
        <w:t xml:space="preserve">DWT는 filter-bank 형태로 실행된다. 여기서 filter-bank은 </w:t>
      </w:r>
      <w:r>
        <w:rPr>
          <w:szCs w:val="20"/>
        </w:rPr>
        <w:t>high</w:t>
      </w:r>
      <w:r>
        <w:rPr>
          <w:rFonts w:hint="eastAsia"/>
          <w:szCs w:val="20"/>
        </w:rPr>
        <w:t>-pass와 low-pass filter를 활용하여 신호를 효율적으로 여러 가지의 주파수 밴드 형태로 나누는 것을 의미한다.</w:t>
      </w:r>
    </w:p>
    <w:p w:rsidR="00EF623E" w:rsidRPr="00EF623E" w:rsidRDefault="00EF623E" w:rsidP="00EF623E">
      <w:pPr>
        <w:jc w:val="left"/>
        <w:rPr>
          <w:szCs w:val="20"/>
        </w:rPr>
      </w:pPr>
      <w:r w:rsidRPr="00EF623E">
        <w:rPr>
          <w:szCs w:val="20"/>
        </w:rPr>
        <w:t xml:space="preserve">DWT를 신호에 적용할 때, 가장 작은 scale 값에서부터 시작한다. </w:t>
      </w:r>
      <w:proofErr w:type="spellStart"/>
      <w:r w:rsidRPr="00EF623E">
        <w:rPr>
          <w:szCs w:val="20"/>
        </w:rPr>
        <w:t>Fa</w:t>
      </w:r>
      <w:proofErr w:type="spellEnd"/>
      <w:r w:rsidRPr="00EF623E">
        <w:rPr>
          <w:szCs w:val="20"/>
        </w:rPr>
        <w:t xml:space="preserve"> = Fc/a 식에 따르면 scale 값이 작을수록 주파수 값이 커지므로 처음에 가장 높은 주파수 값을 분석하는 것이라고 할 수 있다. </w:t>
      </w:r>
      <w:r w:rsidRPr="00EF623E">
        <w:rPr>
          <w:szCs w:val="20"/>
        </w:rPr>
        <w:lastRenderedPageBreak/>
        <w:t>두</w:t>
      </w:r>
      <w:r w:rsidR="0012240C">
        <w:rPr>
          <w:rFonts w:hint="eastAsia"/>
          <w:szCs w:val="20"/>
        </w:rPr>
        <w:t xml:space="preserve"> </w:t>
      </w:r>
      <w:r w:rsidRPr="00EF623E">
        <w:rPr>
          <w:szCs w:val="20"/>
        </w:rPr>
        <w:t>번째 스테이지에서는 scale 값이 2배 커지게 된다. 따라서 가장 높은 주파수의 절반에 해당하는 값을 분석하게 된다. 이런</w:t>
      </w:r>
      <w:r w:rsidR="0012240C">
        <w:rPr>
          <w:rFonts w:hint="eastAsia"/>
          <w:szCs w:val="20"/>
        </w:rPr>
        <w:t xml:space="preserve"> </w:t>
      </w:r>
      <w:r w:rsidRPr="00EF623E">
        <w:rPr>
          <w:szCs w:val="20"/>
        </w:rPr>
        <w:t>식의 계산은 최대 분해 정도를 다</w:t>
      </w:r>
      <w:r w:rsidR="0012240C">
        <w:rPr>
          <w:rFonts w:hint="eastAsia"/>
          <w:szCs w:val="20"/>
        </w:rPr>
        <w:t xml:space="preserve"> </w:t>
      </w:r>
      <w:r w:rsidRPr="00EF623E">
        <w:rPr>
          <w:szCs w:val="20"/>
        </w:rPr>
        <w:t>다를</w:t>
      </w:r>
      <w:r w:rsidR="0012240C">
        <w:rPr>
          <w:rFonts w:hint="eastAsia"/>
          <w:szCs w:val="20"/>
        </w:rPr>
        <w:t xml:space="preserve"> </w:t>
      </w:r>
      <w:r w:rsidRPr="00EF623E">
        <w:rPr>
          <w:szCs w:val="20"/>
        </w:rPr>
        <w:t>때까지 진행된다</w:t>
      </w:r>
      <w:r>
        <w:rPr>
          <w:szCs w:val="20"/>
        </w:rPr>
        <w:t>.</w:t>
      </w:r>
    </w:p>
    <w:p w:rsidR="00EF623E" w:rsidRDefault="00EF623E" w:rsidP="00EF623E">
      <w:pPr>
        <w:jc w:val="left"/>
        <w:rPr>
          <w:szCs w:val="20"/>
        </w:rPr>
      </w:pPr>
      <w:r w:rsidRPr="00EF623E">
        <w:rPr>
          <w:rFonts w:hint="eastAsia"/>
          <w:szCs w:val="20"/>
        </w:rPr>
        <w:t>예를</w:t>
      </w:r>
      <w:r w:rsidRPr="00EF623E">
        <w:rPr>
          <w:szCs w:val="20"/>
        </w:rPr>
        <w:t xml:space="preserve"> 들자면, 처음 신호의 주파수가 1000Hz라고 했을 때, 첫</w:t>
      </w:r>
      <w:r w:rsidR="0012240C">
        <w:rPr>
          <w:rFonts w:hint="eastAsia"/>
          <w:szCs w:val="20"/>
        </w:rPr>
        <w:t xml:space="preserve"> </w:t>
      </w:r>
      <w:r w:rsidRPr="00EF623E">
        <w:rPr>
          <w:szCs w:val="20"/>
        </w:rPr>
        <w:t>번째 stage에서는 신호를 low-frequency 부분과(0-500Hz) high-frequency(500Hz-1000Hz) 부분으로 나뉘게 된다. 두</w:t>
      </w:r>
      <w:r w:rsidR="0012240C">
        <w:rPr>
          <w:rFonts w:hint="eastAsia"/>
          <w:szCs w:val="20"/>
        </w:rPr>
        <w:t xml:space="preserve"> </w:t>
      </w:r>
      <w:r w:rsidRPr="00EF623E">
        <w:rPr>
          <w:szCs w:val="20"/>
        </w:rPr>
        <w:t>번째 stage에서는 low-frequency 부분의(0-500Hz)를 0-250Hz와 250-500Hz로 나뉜다. 이런</w:t>
      </w:r>
      <w:r w:rsidR="0012240C">
        <w:rPr>
          <w:rFonts w:hint="eastAsia"/>
          <w:szCs w:val="20"/>
        </w:rPr>
        <w:t xml:space="preserve"> </w:t>
      </w:r>
      <w:r w:rsidRPr="00EF623E">
        <w:rPr>
          <w:szCs w:val="20"/>
        </w:rPr>
        <w:t>식으로 진행되다 신호의 길이가 Wavelet의 크기 보다 작아질 때까지 진행된다</w:t>
      </w:r>
      <w:r>
        <w:rPr>
          <w:rFonts w:hint="eastAsia"/>
          <w:szCs w:val="20"/>
        </w:rPr>
        <w:t>. 이를 시각화하면 다음과 같다.</w:t>
      </w:r>
    </w:p>
    <w:p w:rsidR="00EF623E" w:rsidRDefault="00EF623E" w:rsidP="00662331">
      <w:pPr>
        <w:jc w:val="center"/>
        <w:rPr>
          <w:szCs w:val="20"/>
        </w:rPr>
      </w:pPr>
      <w:r w:rsidRPr="00EF623E">
        <w:rPr>
          <w:noProof/>
          <w:szCs w:val="20"/>
        </w:rPr>
        <w:drawing>
          <wp:inline distT="0" distB="0" distL="0" distR="0" wp14:anchorId="63F49E9F" wp14:editId="5F8A331D">
            <wp:extent cx="4045273" cy="2650603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7281" cy="265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23E" w:rsidRPr="00372904" w:rsidRDefault="00EF623E" w:rsidP="00EF623E">
      <w:pPr>
        <w:jc w:val="left"/>
        <w:rPr>
          <w:b/>
          <w:szCs w:val="20"/>
        </w:rPr>
      </w:pPr>
      <w:r w:rsidRPr="00372904">
        <w:rPr>
          <w:rFonts w:hint="eastAsia"/>
          <w:b/>
          <w:szCs w:val="20"/>
        </w:rPr>
        <w:t>[DWT를 활용한 신호 분해]</w:t>
      </w:r>
    </w:p>
    <w:p w:rsidR="00EF623E" w:rsidRDefault="001D0641" w:rsidP="00EF623E">
      <w:pPr>
        <w:jc w:val="left"/>
        <w:rPr>
          <w:szCs w:val="20"/>
        </w:rPr>
      </w:pPr>
      <w:proofErr w:type="spellStart"/>
      <w:r>
        <w:rPr>
          <w:szCs w:val="20"/>
        </w:rPr>
        <w:t>D</w:t>
      </w:r>
      <w:r>
        <w:rPr>
          <w:rFonts w:hint="eastAsia"/>
          <w:szCs w:val="20"/>
        </w:rPr>
        <w:t>wt</w:t>
      </w:r>
      <w:proofErr w:type="spellEnd"/>
      <w:r>
        <w:rPr>
          <w:rFonts w:hint="eastAsia"/>
          <w:szCs w:val="20"/>
        </w:rPr>
        <w:t xml:space="preserve">가 베어링 filtering에 활용되는 방식은 </w:t>
      </w:r>
      <w:proofErr w:type="spellStart"/>
      <w:r>
        <w:rPr>
          <w:rFonts w:hint="eastAsia"/>
          <w:szCs w:val="20"/>
        </w:rPr>
        <w:t>딥러닝에서</w:t>
      </w:r>
      <w:proofErr w:type="spellEnd"/>
      <w:r>
        <w:rPr>
          <w:rFonts w:hint="eastAsia"/>
          <w:szCs w:val="20"/>
        </w:rPr>
        <w:t xml:space="preserve"> Auto-Encoder가 사용되는 방법과 유사하다. </w:t>
      </w:r>
      <w:proofErr w:type="spellStart"/>
      <w:r>
        <w:rPr>
          <w:szCs w:val="20"/>
        </w:rPr>
        <w:t>P</w:t>
      </w:r>
      <w:r>
        <w:rPr>
          <w:rFonts w:hint="eastAsia"/>
          <w:szCs w:val="20"/>
        </w:rPr>
        <w:t>ywt.dwt</w:t>
      </w:r>
      <w:proofErr w:type="spellEnd"/>
      <w:r>
        <w:rPr>
          <w:rFonts w:hint="eastAsia"/>
          <w:szCs w:val="20"/>
        </w:rPr>
        <w:t xml:space="preserve">()함수를 사용하여 분해한 신호들을 다시 원본 신호를 회생시키는 과정에서 불필요한 신호들을 제거할 수 있다. </w:t>
      </w:r>
      <w:r w:rsidR="0077497F">
        <w:rPr>
          <w:rFonts w:hint="eastAsia"/>
          <w:szCs w:val="20"/>
        </w:rPr>
        <w:t xml:space="preserve">다음은 </w:t>
      </w:r>
      <w:proofErr w:type="spellStart"/>
      <w:r w:rsidR="0077497F">
        <w:rPr>
          <w:rFonts w:hint="eastAsia"/>
          <w:szCs w:val="20"/>
        </w:rPr>
        <w:t>dwt</w:t>
      </w:r>
      <w:proofErr w:type="spellEnd"/>
      <w:r w:rsidR="0077497F">
        <w:rPr>
          <w:rFonts w:hint="eastAsia"/>
          <w:szCs w:val="20"/>
        </w:rPr>
        <w:t>를 활용하여 신호를 처리하기 전과 후를 나타내는 그림이다.</w:t>
      </w:r>
    </w:p>
    <w:p w:rsidR="00856784" w:rsidRPr="0077497F" w:rsidRDefault="0077497F" w:rsidP="00D253F7">
      <w:pPr>
        <w:jc w:val="center"/>
        <w:rPr>
          <w:szCs w:val="20"/>
        </w:rPr>
      </w:pPr>
      <w:r w:rsidRPr="0077497F">
        <w:rPr>
          <w:noProof/>
          <w:szCs w:val="20"/>
        </w:rPr>
        <w:drawing>
          <wp:inline distT="0" distB="0" distL="0" distR="0" wp14:anchorId="583907AC" wp14:editId="1EE824A8">
            <wp:extent cx="4065911" cy="2760562"/>
            <wp:effectExtent l="0" t="0" r="0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8348" cy="276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823" w:rsidRPr="00856784" w:rsidRDefault="00A45823" w:rsidP="004D5A4E">
      <w:pPr>
        <w:ind w:firstLine="400"/>
        <w:jc w:val="left"/>
        <w:rPr>
          <w:b/>
          <w:sz w:val="30"/>
          <w:szCs w:val="30"/>
        </w:rPr>
      </w:pPr>
      <w:r w:rsidRPr="00856784">
        <w:rPr>
          <w:rFonts w:hint="eastAsia"/>
          <w:b/>
          <w:sz w:val="30"/>
          <w:szCs w:val="30"/>
        </w:rPr>
        <w:lastRenderedPageBreak/>
        <w:t>3.1 유사성 모델 활용(similarity model)</w:t>
      </w:r>
    </w:p>
    <w:p w:rsidR="009F1531" w:rsidRDefault="009F1531" w:rsidP="009F1531">
      <w:pPr>
        <w:ind w:firstLine="400"/>
        <w:jc w:val="left"/>
        <w:rPr>
          <w:szCs w:val="20"/>
        </w:rPr>
      </w:pPr>
      <w:r>
        <w:rPr>
          <w:rFonts w:hint="eastAsia"/>
          <w:szCs w:val="20"/>
        </w:rPr>
        <w:t>비슷한 동작을 보이는, 유사하거나 다른 구성요소의 Run-To-Fail 데이터를 담은 데이터 베이스가 있다면 유사성 모델을 활용하여 잔여 수명(RUL)을 예측할 수 있다.</w:t>
      </w:r>
      <w:r w:rsidR="00571570">
        <w:rPr>
          <w:rFonts w:hint="eastAsia"/>
          <w:szCs w:val="20"/>
        </w:rPr>
        <w:t xml:space="preserve"> </w:t>
      </w:r>
      <w:proofErr w:type="spellStart"/>
      <w:r w:rsidR="00571570">
        <w:rPr>
          <w:rFonts w:hint="eastAsia"/>
          <w:szCs w:val="20"/>
        </w:rPr>
        <w:t>Nasa</w:t>
      </w:r>
      <w:proofErr w:type="spellEnd"/>
      <w:r w:rsidR="00571570">
        <w:rPr>
          <w:rFonts w:hint="eastAsia"/>
          <w:szCs w:val="20"/>
        </w:rPr>
        <w:t xml:space="preserve"> Turbofan 데이터 셋은 </w:t>
      </w:r>
      <w:r w:rsidR="006038FC">
        <w:rPr>
          <w:rFonts w:hint="eastAsia"/>
          <w:szCs w:val="20"/>
        </w:rPr>
        <w:t>총 100개의 기계의 Run-To-Fail 데이터가 있기 때문에 유사성 모델을 활용하여 잔여 수명 예측을 할 수 있다.</w:t>
      </w:r>
    </w:p>
    <w:p w:rsidR="004D5A4E" w:rsidRDefault="001D780A" w:rsidP="004D5A4E">
      <w:pPr>
        <w:ind w:firstLine="400"/>
        <w:jc w:val="left"/>
        <w:rPr>
          <w:szCs w:val="20"/>
        </w:rPr>
      </w:pPr>
      <w:r>
        <w:rPr>
          <w:rFonts w:hint="eastAsia"/>
          <w:szCs w:val="20"/>
        </w:rPr>
        <w:t>유사성 모델은 이전 데이터와 현재 데이터의 유사성을 학습하고 예측을 수행하는 방법이다. 이전 데이터와의 유사성을 기반으로 시스템의 상태를 추론하고, 잔여 수명 예측을 한다.</w:t>
      </w:r>
    </w:p>
    <w:p w:rsidR="00885159" w:rsidRPr="00856784" w:rsidRDefault="00885159" w:rsidP="00885159">
      <w:pPr>
        <w:ind w:firstLine="400"/>
        <w:jc w:val="left"/>
        <w:rPr>
          <w:b/>
          <w:sz w:val="30"/>
          <w:szCs w:val="30"/>
        </w:rPr>
      </w:pPr>
      <w:r w:rsidRPr="00856784">
        <w:rPr>
          <w:rFonts w:hint="eastAsia"/>
          <w:b/>
          <w:sz w:val="30"/>
          <w:szCs w:val="30"/>
        </w:rPr>
        <w:t>3.1.1 유사성 모델의 Feature Selection</w:t>
      </w:r>
    </w:p>
    <w:p w:rsidR="000E00DC" w:rsidRPr="00372904" w:rsidRDefault="000E00DC" w:rsidP="00885159">
      <w:pPr>
        <w:ind w:firstLine="400"/>
        <w:jc w:val="left"/>
        <w:rPr>
          <w:b/>
          <w:szCs w:val="20"/>
        </w:rPr>
      </w:pPr>
      <w:r w:rsidRPr="00372904">
        <w:rPr>
          <w:rFonts w:hint="eastAsia"/>
          <w:b/>
          <w:szCs w:val="20"/>
        </w:rPr>
        <w:t>[추세를 활용한 Feature selection]</w:t>
      </w:r>
    </w:p>
    <w:p w:rsidR="00885159" w:rsidRDefault="000161ED" w:rsidP="004D5A4E">
      <w:pPr>
        <w:ind w:firstLine="400"/>
        <w:jc w:val="left"/>
        <w:rPr>
          <w:szCs w:val="20"/>
        </w:rPr>
      </w:pPr>
      <w:r>
        <w:rPr>
          <w:szCs w:val="20"/>
        </w:rPr>
        <w:t>모델</w:t>
      </w:r>
      <w:r>
        <w:rPr>
          <w:rFonts w:hint="eastAsia"/>
          <w:szCs w:val="20"/>
        </w:rPr>
        <w:t xml:space="preserve">을 생성할 때 모델에 적합한 특성을 선택하여 분석을 하는 것이 중요하다. 유사성 모델을 사용할 때는 추세를 활용하여 특성을 추출하였다. 각 센서 값과 </w:t>
      </w:r>
      <w:proofErr w:type="spellStart"/>
      <w:r>
        <w:rPr>
          <w:rFonts w:hint="eastAsia"/>
          <w:szCs w:val="20"/>
        </w:rPr>
        <w:t>시계열과의</w:t>
      </w:r>
      <w:proofErr w:type="spellEnd"/>
      <w:r>
        <w:rPr>
          <w:rFonts w:hint="eastAsia"/>
          <w:szCs w:val="20"/>
        </w:rPr>
        <w:t xml:space="preserve"> 상관</w:t>
      </w:r>
      <w:r w:rsidR="007A7A63">
        <w:rPr>
          <w:rFonts w:hint="eastAsia"/>
          <w:szCs w:val="20"/>
        </w:rPr>
        <w:t>관계를 구한 후 상관관계가 적은 값들을 제거하는 과정을 거쳤다.</w:t>
      </w:r>
    </w:p>
    <w:p w:rsidR="000161ED" w:rsidRPr="00856784" w:rsidRDefault="000161ED" w:rsidP="000161ED">
      <w:pPr>
        <w:ind w:firstLine="400"/>
        <w:jc w:val="left"/>
        <w:rPr>
          <w:b/>
          <w:sz w:val="30"/>
          <w:szCs w:val="30"/>
        </w:rPr>
      </w:pPr>
      <w:r w:rsidRPr="00856784">
        <w:rPr>
          <w:rFonts w:hint="eastAsia"/>
          <w:b/>
          <w:sz w:val="30"/>
          <w:szCs w:val="30"/>
        </w:rPr>
        <w:t xml:space="preserve">3.1.2 유사성 모델 분석 </w:t>
      </w:r>
    </w:p>
    <w:p w:rsidR="00802032" w:rsidRDefault="004D5A4E" w:rsidP="004D5A4E">
      <w:pPr>
        <w:ind w:firstLine="400"/>
        <w:jc w:val="left"/>
        <w:rPr>
          <w:szCs w:val="20"/>
        </w:rPr>
      </w:pPr>
      <w:proofErr w:type="spellStart"/>
      <w:r>
        <w:rPr>
          <w:rFonts w:hint="eastAsia"/>
          <w:szCs w:val="20"/>
        </w:rPr>
        <w:t>Nasa</w:t>
      </w:r>
      <w:proofErr w:type="spellEnd"/>
      <w:r>
        <w:rPr>
          <w:rFonts w:hint="eastAsia"/>
          <w:szCs w:val="20"/>
        </w:rPr>
        <w:t xml:space="preserve"> Turbofan에서 잔여수명 값은 시간이 지날수록 선형적으로 줄어들기 때문에 선형 열화 모델을 활용하였다. 선형 열화 모델을 만들기 위해선 </w:t>
      </w:r>
      <w:r w:rsidR="00802032">
        <w:rPr>
          <w:rFonts w:hint="eastAsia"/>
          <w:szCs w:val="20"/>
        </w:rPr>
        <w:t>크게 다음과 같은 과정을 거치게 된다.</w:t>
      </w:r>
    </w:p>
    <w:p w:rsidR="00802032" w:rsidRDefault="004D5A4E" w:rsidP="00802032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</w:p>
    <w:p w:rsidR="004D5A4E" w:rsidRPr="00372904" w:rsidRDefault="00802032" w:rsidP="00802032">
      <w:pPr>
        <w:jc w:val="left"/>
        <w:rPr>
          <w:b/>
          <w:noProof/>
          <w:szCs w:val="20"/>
        </w:rPr>
      </w:pPr>
      <w:r w:rsidRPr="00372904">
        <w:rPr>
          <w:rFonts w:hint="eastAsia"/>
          <w:b/>
          <w:noProof/>
          <w:szCs w:val="20"/>
        </w:rPr>
        <w:t>[유사성 모델의 단계]</w:t>
      </w:r>
    </w:p>
    <w:p w:rsidR="00802032" w:rsidRDefault="00802032" w:rsidP="00802032">
      <w:pPr>
        <w:pStyle w:val="a4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센서 측정 값들을 가지고 단일 건전성 지표로 결합을 한다.</w:t>
      </w:r>
    </w:p>
    <w:p w:rsidR="00802032" w:rsidRDefault="00802032" w:rsidP="00802032">
      <w:pPr>
        <w:pStyle w:val="a4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센서 값을 신호처리 및 전처리 방법을 통해 </w:t>
      </w:r>
      <w:proofErr w:type="spellStart"/>
      <w:r>
        <w:rPr>
          <w:rFonts w:hint="eastAsia"/>
          <w:szCs w:val="20"/>
        </w:rPr>
        <w:t>노이즈를</w:t>
      </w:r>
      <w:proofErr w:type="spellEnd"/>
      <w:r>
        <w:rPr>
          <w:rFonts w:hint="eastAsia"/>
          <w:szCs w:val="20"/>
        </w:rPr>
        <w:t xml:space="preserve"> 제거한다</w:t>
      </w:r>
    </w:p>
    <w:p w:rsidR="00802032" w:rsidRDefault="00802032" w:rsidP="00802032">
      <w:pPr>
        <w:pStyle w:val="a4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융합된 데이터를 </w:t>
      </w:r>
      <w:proofErr w:type="spellStart"/>
      <w:r>
        <w:rPr>
          <w:rFonts w:hint="eastAsia"/>
          <w:szCs w:val="20"/>
        </w:rPr>
        <w:t>다차방정식에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피팅하여</w:t>
      </w:r>
      <w:proofErr w:type="spellEnd"/>
      <w:r>
        <w:rPr>
          <w:rFonts w:hint="eastAsia"/>
          <w:szCs w:val="20"/>
        </w:rPr>
        <w:t xml:space="preserve"> 유사성 모델을 완성한다.</w:t>
      </w:r>
    </w:p>
    <w:p w:rsidR="002665AA" w:rsidRPr="008B4EB5" w:rsidRDefault="002665AA" w:rsidP="002665AA">
      <w:pPr>
        <w:pStyle w:val="a4"/>
        <w:ind w:leftChars="0" w:left="760"/>
        <w:jc w:val="left"/>
        <w:rPr>
          <w:szCs w:val="20"/>
        </w:rPr>
      </w:pPr>
    </w:p>
    <w:p w:rsidR="00802032" w:rsidRDefault="00802032" w:rsidP="008B4EB5">
      <w:pPr>
        <w:ind w:firstLine="400"/>
        <w:jc w:val="left"/>
        <w:rPr>
          <w:szCs w:val="20"/>
        </w:rPr>
      </w:pPr>
      <w:r>
        <w:rPr>
          <w:rFonts w:hint="eastAsia"/>
          <w:szCs w:val="20"/>
        </w:rPr>
        <w:t>해당 데이터 셋의 잔여 수명이 선형적으로 감소하기 때문에 전체 센서 값을 독립변수로, 잔여 수명을 종속 변수로 놓고 선형 회귀를 돌렸다. 이때 나오는 계수들을 가중치로 활용해 전체 센서 측정 값들</w:t>
      </w:r>
      <w:r w:rsidR="008B4EB5">
        <w:rPr>
          <w:rFonts w:hint="eastAsia"/>
          <w:szCs w:val="20"/>
        </w:rPr>
        <w:t xml:space="preserve">을 대표할 수 있는 하나의 단일 건전성 지표를 만든다. 이후, </w:t>
      </w:r>
      <w:r w:rsidR="00B83B6B">
        <w:rPr>
          <w:rFonts w:hint="eastAsia"/>
          <w:szCs w:val="20"/>
        </w:rPr>
        <w:t xml:space="preserve">만든 지표를 활용하여 </w:t>
      </w:r>
      <w:proofErr w:type="spellStart"/>
      <w:r w:rsidR="00FF2100">
        <w:rPr>
          <w:rFonts w:hint="eastAsia"/>
          <w:szCs w:val="20"/>
        </w:rPr>
        <w:t>다차곡선</w:t>
      </w:r>
      <w:proofErr w:type="spellEnd"/>
      <w:r w:rsidR="002665AA">
        <w:rPr>
          <w:rFonts w:hint="eastAsia"/>
          <w:szCs w:val="20"/>
        </w:rPr>
        <w:t xml:space="preserve"> 형태의 모델 예측 값을 만든다.</w:t>
      </w:r>
    </w:p>
    <w:p w:rsidR="002665AA" w:rsidRPr="00856784" w:rsidRDefault="002665AA" w:rsidP="00902B15">
      <w:pPr>
        <w:pStyle w:val="a4"/>
        <w:numPr>
          <w:ilvl w:val="1"/>
          <w:numId w:val="10"/>
        </w:numPr>
        <w:ind w:leftChars="0"/>
        <w:jc w:val="left"/>
        <w:rPr>
          <w:b/>
          <w:sz w:val="30"/>
          <w:szCs w:val="30"/>
        </w:rPr>
      </w:pPr>
      <w:r w:rsidRPr="00856784">
        <w:rPr>
          <w:rFonts w:hint="eastAsia"/>
          <w:b/>
          <w:sz w:val="30"/>
          <w:szCs w:val="30"/>
        </w:rPr>
        <w:lastRenderedPageBreak/>
        <w:t>건전 지표 활용(Health Indicator model)</w:t>
      </w:r>
    </w:p>
    <w:p w:rsidR="00902B15" w:rsidRDefault="00237510" w:rsidP="00E142A9">
      <w:pPr>
        <w:ind w:firstLine="400"/>
        <w:jc w:val="left"/>
        <w:rPr>
          <w:szCs w:val="20"/>
        </w:rPr>
      </w:pPr>
      <w:r w:rsidRPr="00237510">
        <w:rPr>
          <w:rFonts w:hint="eastAsia"/>
          <w:szCs w:val="20"/>
        </w:rPr>
        <w:t xml:space="preserve">많은 경우, 정비 일정이 보수적이라면 기계가 고장이 날 경우는 드물다. 이는 Run-To-Failure 데이터가 없을 때가 많다는 것을 의미한다. 하지만 규정된 임계 값은 주어질 </w:t>
      </w:r>
      <w:r w:rsidRPr="00237510">
        <w:rPr>
          <w:szCs w:val="20"/>
        </w:rPr>
        <w:t>수</w:t>
      </w:r>
      <w:r w:rsidRPr="00237510">
        <w:rPr>
          <w:rFonts w:hint="eastAsia"/>
          <w:szCs w:val="20"/>
        </w:rPr>
        <w:t xml:space="preserve"> 있다.</w:t>
      </w:r>
      <w:r w:rsidR="00353CD7">
        <w:rPr>
          <w:rFonts w:hint="eastAsia"/>
          <w:szCs w:val="20"/>
        </w:rPr>
        <w:t xml:space="preserve"> </w:t>
      </w:r>
      <w:r w:rsidR="00441367">
        <w:rPr>
          <w:rFonts w:hint="eastAsia"/>
          <w:szCs w:val="20"/>
        </w:rPr>
        <w:t xml:space="preserve">임계 값을 하나의 건전지표로 활용할 수 있다. </w:t>
      </w:r>
      <w:r w:rsidR="009235DE">
        <w:rPr>
          <w:rFonts w:hint="eastAsia"/>
          <w:szCs w:val="20"/>
        </w:rPr>
        <w:t>건전지표를 활용한 잔여 수명 예측</w:t>
      </w:r>
      <w:r w:rsidR="00441367">
        <w:rPr>
          <w:rFonts w:hint="eastAsia"/>
          <w:szCs w:val="20"/>
        </w:rPr>
        <w:t xml:space="preserve"> 방법</w:t>
      </w:r>
      <w:r w:rsidR="009235DE">
        <w:rPr>
          <w:rFonts w:hint="eastAsia"/>
          <w:szCs w:val="20"/>
        </w:rPr>
        <w:t xml:space="preserve">은 </w:t>
      </w:r>
      <w:r w:rsidR="00EF6DD5">
        <w:rPr>
          <w:rFonts w:hint="eastAsia"/>
          <w:szCs w:val="20"/>
        </w:rPr>
        <w:t>지수적 감소</w:t>
      </w:r>
      <w:r w:rsidR="009235DE">
        <w:rPr>
          <w:rFonts w:hint="eastAsia"/>
          <w:szCs w:val="20"/>
        </w:rPr>
        <w:t xml:space="preserve"> 모델</w:t>
      </w:r>
      <w:r w:rsidR="00EF6DD5">
        <w:rPr>
          <w:rFonts w:hint="eastAsia"/>
          <w:szCs w:val="20"/>
        </w:rPr>
        <w:t>(Exponential degradation Model)</w:t>
      </w:r>
      <w:r w:rsidR="009235DE">
        <w:rPr>
          <w:rFonts w:hint="eastAsia"/>
          <w:szCs w:val="20"/>
        </w:rPr>
        <w:t>을 만든 후 몇 일 만에 임계 값을 넘어설 것인지를 예측</w:t>
      </w:r>
      <w:r w:rsidR="00441367">
        <w:rPr>
          <w:rFonts w:hint="eastAsia"/>
          <w:szCs w:val="20"/>
        </w:rPr>
        <w:t>하는 방법이다</w:t>
      </w:r>
      <w:r w:rsidR="009235DE">
        <w:rPr>
          <w:rFonts w:hint="eastAsia"/>
          <w:szCs w:val="20"/>
        </w:rPr>
        <w:t>.</w:t>
      </w:r>
    </w:p>
    <w:p w:rsidR="00902B15" w:rsidRPr="00856784" w:rsidRDefault="00902B15" w:rsidP="00902B15">
      <w:pPr>
        <w:pStyle w:val="a4"/>
        <w:numPr>
          <w:ilvl w:val="2"/>
          <w:numId w:val="10"/>
        </w:numPr>
        <w:ind w:leftChars="0"/>
        <w:jc w:val="left"/>
        <w:rPr>
          <w:b/>
          <w:sz w:val="30"/>
          <w:szCs w:val="30"/>
        </w:rPr>
      </w:pPr>
      <w:r w:rsidRPr="00856784">
        <w:rPr>
          <w:rFonts w:hint="eastAsia"/>
          <w:b/>
          <w:sz w:val="30"/>
          <w:szCs w:val="30"/>
        </w:rPr>
        <w:t>건전 지표 모델 Feature Selection</w:t>
      </w:r>
    </w:p>
    <w:p w:rsidR="00902B15" w:rsidRDefault="00E142A9" w:rsidP="00237510">
      <w:pPr>
        <w:ind w:firstLine="400"/>
        <w:jc w:val="left"/>
        <w:rPr>
          <w:szCs w:val="20"/>
        </w:rPr>
      </w:pPr>
      <w:r>
        <w:rPr>
          <w:rFonts w:hint="eastAsia"/>
          <w:szCs w:val="20"/>
        </w:rPr>
        <w:t>건전 지표를 만들어 feature selection을 할 때는 단조 특성</w:t>
      </w:r>
      <w:r w:rsidR="00B97C02">
        <w:rPr>
          <w:rFonts w:hint="eastAsia"/>
          <w:szCs w:val="20"/>
        </w:rPr>
        <w:t>(Monotonicity)</w:t>
      </w:r>
      <w:r>
        <w:rPr>
          <w:rFonts w:hint="eastAsia"/>
          <w:szCs w:val="20"/>
        </w:rPr>
        <w:t>을 구하여 적합한 특성을 추출하는 방식을 사용한다.</w:t>
      </w:r>
    </w:p>
    <w:p w:rsidR="00035DB3" w:rsidRDefault="00E142A9" w:rsidP="00035DB3">
      <w:pPr>
        <w:ind w:firstLine="400"/>
        <w:jc w:val="left"/>
        <w:rPr>
          <w:szCs w:val="20"/>
        </w:rPr>
      </w:pPr>
      <w:r>
        <w:rPr>
          <w:rFonts w:hint="eastAsia"/>
          <w:szCs w:val="20"/>
        </w:rPr>
        <w:t>단조 특성</w:t>
      </w:r>
      <w:r w:rsidR="00035DB3">
        <w:rPr>
          <w:rFonts w:hint="eastAsia"/>
          <w:szCs w:val="20"/>
        </w:rPr>
        <w:t>(Monotonicity)</w:t>
      </w:r>
      <w:r>
        <w:rPr>
          <w:rFonts w:hint="eastAsia"/>
          <w:szCs w:val="20"/>
        </w:rPr>
        <w:t>은 어떤 변수나 특성이 다른 변수나 특성과의 관계가 항상 증가하거나 감소하는 경향을 가지는 것을 의미한다. 즉, 변수 X가 증가할 때 Y도 증가하거나 감소하는 관계를 말한다</w:t>
      </w:r>
      <w:r w:rsidR="00035DB3">
        <w:rPr>
          <w:rFonts w:hint="eastAsia"/>
          <w:szCs w:val="20"/>
        </w:rPr>
        <w:t xml:space="preserve">. 이는 해당 특성 값이 고장이 진행되고 있는 지를 확인할 수 있는 지표이다. </w:t>
      </w:r>
      <w:r w:rsidR="00080776">
        <w:rPr>
          <w:rFonts w:hint="eastAsia"/>
          <w:szCs w:val="20"/>
        </w:rPr>
        <w:t xml:space="preserve">만일 고장이 진행되고 있으면 단조 특성을 갖게 되고 </w:t>
      </w:r>
      <w:r w:rsidR="00F12AF7">
        <w:rPr>
          <w:rFonts w:hint="eastAsia"/>
          <w:szCs w:val="20"/>
        </w:rPr>
        <w:t xml:space="preserve">Y 값은 1이 된다. </w:t>
      </w:r>
      <w:r w:rsidR="00080776">
        <w:rPr>
          <w:rFonts w:hint="eastAsia"/>
          <w:szCs w:val="20"/>
        </w:rPr>
        <w:t xml:space="preserve">고장이 진행되고 있지 않으면 단조 특성을 갖지 않게 </w:t>
      </w:r>
      <w:r w:rsidR="00F12AF7">
        <w:rPr>
          <w:rFonts w:hint="eastAsia"/>
          <w:szCs w:val="20"/>
        </w:rPr>
        <w:t>되고 Y 값은 0이 된다.</w:t>
      </w:r>
    </w:p>
    <w:p w:rsidR="00902B15" w:rsidRPr="00856784" w:rsidRDefault="00902B15" w:rsidP="00B97C02">
      <w:pPr>
        <w:pStyle w:val="a4"/>
        <w:numPr>
          <w:ilvl w:val="2"/>
          <w:numId w:val="10"/>
        </w:numPr>
        <w:ind w:leftChars="0"/>
        <w:jc w:val="left"/>
        <w:rPr>
          <w:b/>
          <w:sz w:val="30"/>
          <w:szCs w:val="30"/>
        </w:rPr>
      </w:pPr>
      <w:r w:rsidRPr="00856784">
        <w:rPr>
          <w:rFonts w:hint="eastAsia"/>
          <w:b/>
          <w:sz w:val="30"/>
          <w:szCs w:val="30"/>
        </w:rPr>
        <w:t>건전 지표 모델 분석</w:t>
      </w:r>
    </w:p>
    <w:p w:rsidR="007A7A63" w:rsidRDefault="000769A6" w:rsidP="007A7A63">
      <w:pPr>
        <w:ind w:firstLine="400"/>
        <w:jc w:val="left"/>
        <w:rPr>
          <w:szCs w:val="20"/>
        </w:rPr>
      </w:pPr>
      <w:r>
        <w:rPr>
          <w:rFonts w:hint="eastAsia"/>
          <w:szCs w:val="20"/>
        </w:rPr>
        <w:t>지수적 감소 모델은 시스템의 성능 또는 수명이 시간에 따라 지수적으로 감소한다고 가정한다. 해당 모델은 시스템 성능 및 수명이 시간에 따라 지수적으로 감소하고 있을 때 적합하다</w:t>
      </w:r>
      <w:r w:rsidR="001A5406">
        <w:rPr>
          <w:rFonts w:hint="eastAsia"/>
          <w:szCs w:val="20"/>
        </w:rPr>
        <w:t>.</w:t>
      </w:r>
      <w:r w:rsidR="00D86872">
        <w:rPr>
          <w:rFonts w:hint="eastAsia"/>
          <w:szCs w:val="20"/>
        </w:rPr>
        <w:t xml:space="preserve"> </w:t>
      </w:r>
      <w:proofErr w:type="spellStart"/>
      <w:r w:rsidR="00D86872">
        <w:rPr>
          <w:rFonts w:hint="eastAsia"/>
          <w:szCs w:val="20"/>
        </w:rPr>
        <w:t>Nasa</w:t>
      </w:r>
      <w:proofErr w:type="spellEnd"/>
      <w:r w:rsidR="00D86872">
        <w:rPr>
          <w:rFonts w:hint="eastAsia"/>
          <w:szCs w:val="20"/>
        </w:rPr>
        <w:t xml:space="preserve"> Turbofan 데이터 셋 같은 경우, 여러 센서 값이 주어졌으므로 전체 센서 값을 대표할 수 있는 데이터를 뽑아내는 과정이 필요하다. 이때 사용되는 것이 PCA이다. 센서 데이터에 PCA를 적용하여 전체 센서 값들을 대표할 수 있는 하나의 주성분을 추출할 수 있다. 해당 주성분과 시간과의 관계를 분석하여 지수 함수의 형태를 하고 있는 지 확인한다. </w:t>
      </w:r>
      <w:r w:rsidR="001463D4">
        <w:rPr>
          <w:rFonts w:hint="eastAsia"/>
          <w:szCs w:val="20"/>
        </w:rPr>
        <w:t xml:space="preserve">만일, </w:t>
      </w:r>
      <w:r w:rsidR="00D86872">
        <w:rPr>
          <w:rFonts w:hint="eastAsia"/>
          <w:szCs w:val="20"/>
        </w:rPr>
        <w:t xml:space="preserve">주성분과 시간이 지수 관계에 있을 시, </w:t>
      </w:r>
      <w:r w:rsidR="004B00DE">
        <w:rPr>
          <w:rFonts w:hint="eastAsia"/>
          <w:szCs w:val="20"/>
        </w:rPr>
        <w:t xml:space="preserve">주성분의 시간에 따른 점수가 지수적으로 감소한다고 가정 할 수 있다. </w:t>
      </w:r>
      <w:r w:rsidR="001463D4">
        <w:rPr>
          <w:rFonts w:hint="eastAsia"/>
          <w:szCs w:val="20"/>
        </w:rPr>
        <w:t xml:space="preserve">이 가정이 성립할 시, </w:t>
      </w:r>
      <w:r w:rsidR="004B00DE">
        <w:rPr>
          <w:rFonts w:hint="eastAsia"/>
          <w:szCs w:val="20"/>
        </w:rPr>
        <w:t xml:space="preserve">주성분 점수를 PC(t)라고 표시하고 </w:t>
      </w:r>
      <w:r w:rsidR="001463D4">
        <w:rPr>
          <w:rFonts w:hint="eastAsia"/>
          <w:szCs w:val="20"/>
        </w:rPr>
        <w:t xml:space="preserve">시간에 따라 </w:t>
      </w:r>
      <w:r w:rsidR="00D86872">
        <w:rPr>
          <w:rFonts w:hint="eastAsia"/>
          <w:szCs w:val="20"/>
        </w:rPr>
        <w:t>지수적 감소 모델(Exponential Degradation Model)을</w:t>
      </w:r>
      <w:r w:rsidR="004B00DE">
        <w:rPr>
          <w:rFonts w:hint="eastAsia"/>
          <w:szCs w:val="20"/>
        </w:rPr>
        <w:t xml:space="preserve"> 생성할 수 있다.</w:t>
      </w:r>
      <w:r w:rsidR="001463D4">
        <w:rPr>
          <w:rFonts w:hint="eastAsia"/>
          <w:szCs w:val="20"/>
        </w:rPr>
        <w:t xml:space="preserve"> </w:t>
      </w:r>
    </w:p>
    <w:p w:rsidR="00B75C7B" w:rsidRDefault="00B75C7B" w:rsidP="00B75C7B">
      <w:pPr>
        <w:ind w:firstLine="400"/>
        <w:jc w:val="left"/>
        <w:rPr>
          <w:szCs w:val="20"/>
        </w:rPr>
      </w:pPr>
      <w:r>
        <w:rPr>
          <w:rFonts w:hint="eastAsia"/>
          <w:szCs w:val="20"/>
        </w:rPr>
        <w:t>[Exponential Degradation 모델을 활용한 잔여 수명 예측 모델 단계]</w:t>
      </w:r>
    </w:p>
    <w:p w:rsidR="00B75C7B" w:rsidRDefault="00B75C7B" w:rsidP="00B75C7B">
      <w:pPr>
        <w:pStyle w:val="a4"/>
        <w:numPr>
          <w:ilvl w:val="0"/>
          <w:numId w:val="12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단조 특성을 사용하여 예지 진단을 위해 특징의 이점을 수량화한다.</w:t>
      </w:r>
    </w:p>
    <w:p w:rsidR="00B75C7B" w:rsidRDefault="00B75C7B" w:rsidP="00B75C7B">
      <w:pPr>
        <w:pStyle w:val="a4"/>
        <w:numPr>
          <w:ilvl w:val="0"/>
          <w:numId w:val="12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PCA를 사용하여 건전성 지표를 생성한다.</w:t>
      </w:r>
    </w:p>
    <w:p w:rsidR="00856784" w:rsidRPr="00D253F7" w:rsidRDefault="00B75C7B" w:rsidP="00D253F7">
      <w:pPr>
        <w:pStyle w:val="a4"/>
        <w:numPr>
          <w:ilvl w:val="0"/>
          <w:numId w:val="12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잔여 수명(RUL) 추정을 위해 지수 성능 저하 모델 적합하기</w:t>
      </w:r>
    </w:p>
    <w:p w:rsidR="00A02E49" w:rsidRPr="00856784" w:rsidRDefault="00843F1E" w:rsidP="00843F1E">
      <w:pPr>
        <w:pStyle w:val="a4"/>
        <w:numPr>
          <w:ilvl w:val="1"/>
          <w:numId w:val="10"/>
        </w:numPr>
        <w:ind w:leftChars="0"/>
        <w:jc w:val="left"/>
        <w:rPr>
          <w:b/>
          <w:sz w:val="30"/>
          <w:szCs w:val="30"/>
        </w:rPr>
      </w:pPr>
      <w:r w:rsidRPr="00856784">
        <w:rPr>
          <w:rFonts w:hint="eastAsia"/>
          <w:b/>
          <w:sz w:val="30"/>
          <w:szCs w:val="30"/>
        </w:rPr>
        <w:lastRenderedPageBreak/>
        <w:t xml:space="preserve">생존 모델 생성하기(Survival </w:t>
      </w:r>
      <w:r w:rsidR="00A02E49" w:rsidRPr="00856784">
        <w:rPr>
          <w:rFonts w:hint="eastAsia"/>
          <w:b/>
          <w:sz w:val="30"/>
          <w:szCs w:val="30"/>
        </w:rPr>
        <w:t>model)</w:t>
      </w:r>
    </w:p>
    <w:p w:rsidR="00843F1E" w:rsidRDefault="009649F9" w:rsidP="009C77B4">
      <w:pPr>
        <w:ind w:firstLine="400"/>
        <w:jc w:val="left"/>
        <w:rPr>
          <w:szCs w:val="20"/>
        </w:rPr>
      </w:pPr>
      <w:r w:rsidRPr="009C77B4">
        <w:rPr>
          <w:rFonts w:hint="eastAsia"/>
          <w:szCs w:val="20"/>
        </w:rPr>
        <w:t>생존 모델은 시간에 따른 사건 발생을 모델링</w:t>
      </w:r>
      <w:r w:rsidR="009C77B4" w:rsidRPr="009C77B4">
        <w:rPr>
          <w:rFonts w:hint="eastAsia"/>
          <w:szCs w:val="20"/>
        </w:rPr>
        <w:t xml:space="preserve"> </w:t>
      </w:r>
      <w:r w:rsidRPr="009C77B4">
        <w:rPr>
          <w:rFonts w:hint="eastAsia"/>
          <w:szCs w:val="20"/>
        </w:rPr>
        <w:t xml:space="preserve">하는 통계적 방법 중 하나이다. </w:t>
      </w:r>
      <w:r w:rsidR="009C77B4" w:rsidRPr="009C77B4">
        <w:rPr>
          <w:rFonts w:hint="eastAsia"/>
          <w:szCs w:val="20"/>
        </w:rPr>
        <w:t>생존 모델은 이벤트 발생과 생존 시간 사이의 관계를 모델링</w:t>
      </w:r>
      <w:r w:rsidR="00654E21">
        <w:rPr>
          <w:rFonts w:hint="eastAsia"/>
          <w:szCs w:val="20"/>
        </w:rPr>
        <w:t xml:space="preserve"> </w:t>
      </w:r>
      <w:r w:rsidR="009C77B4" w:rsidRPr="009C77B4">
        <w:rPr>
          <w:rFonts w:hint="eastAsia"/>
          <w:szCs w:val="20"/>
        </w:rPr>
        <w:t>한다. 이벤트는 주로 시스템 또는 장치의 고장, 결함 또는 시스템 실패를 나타내며, 생존 시간은 해당 이벤트까지의 시간을 의미한다</w:t>
      </w:r>
      <w:r w:rsidR="00654E21">
        <w:rPr>
          <w:rFonts w:hint="eastAsia"/>
          <w:szCs w:val="20"/>
        </w:rPr>
        <w:t>. 일반적으로 생존 모델은 수명 데이터가 주어질 때 사용할 수 있다.</w:t>
      </w:r>
    </w:p>
    <w:p w:rsidR="00097722" w:rsidRDefault="00097722" w:rsidP="009C77B4">
      <w:pPr>
        <w:ind w:firstLine="400"/>
        <w:jc w:val="left"/>
        <w:rPr>
          <w:szCs w:val="20"/>
        </w:rPr>
      </w:pPr>
      <w:r>
        <w:rPr>
          <w:rFonts w:hint="eastAsia"/>
          <w:szCs w:val="20"/>
        </w:rPr>
        <w:t>생존 예측 관련 연구는 크게 세가지로 나뉜다.</w:t>
      </w:r>
    </w:p>
    <w:p w:rsidR="00097722" w:rsidRDefault="00097722" w:rsidP="00097722">
      <w:pPr>
        <w:pStyle w:val="a4"/>
        <w:numPr>
          <w:ilvl w:val="0"/>
          <w:numId w:val="21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Non-parametric: 데이터의 feature와 생존 시간 분포 정보를 사용하지 않는 방법이다. 분포 정보를 알 수 없을 때 유용하지만 예측이 부정확 할 수 있다.</w:t>
      </w:r>
    </w:p>
    <w:p w:rsidR="00097722" w:rsidRDefault="00097722" w:rsidP="00097722">
      <w:pPr>
        <w:pStyle w:val="a4"/>
        <w:numPr>
          <w:ilvl w:val="0"/>
          <w:numId w:val="21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Semi-parametric feature: 정보를 활용하지만, 생존 시간 분포 정보를 사용하지 않는 방법이다. C</w:t>
      </w:r>
      <w:r>
        <w:rPr>
          <w:szCs w:val="20"/>
        </w:rPr>
        <w:t>o</w:t>
      </w:r>
      <w:r>
        <w:rPr>
          <w:rFonts w:hint="eastAsia"/>
          <w:szCs w:val="20"/>
        </w:rPr>
        <w:t>x Proportional Hazard 모델이 해당한다</w:t>
      </w:r>
    </w:p>
    <w:p w:rsidR="00097722" w:rsidRPr="00097722" w:rsidRDefault="00097722" w:rsidP="00097722">
      <w:pPr>
        <w:pStyle w:val="a4"/>
        <w:numPr>
          <w:ilvl w:val="0"/>
          <w:numId w:val="21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Parametric: 생존 시간 분포가 존재한다고 가정하고 회귀 모델로 생존 시간을 예측하는 기법이다. 지수 분포, </w:t>
      </w:r>
      <w:proofErr w:type="spellStart"/>
      <w:r>
        <w:rPr>
          <w:rFonts w:hint="eastAsia"/>
          <w:szCs w:val="20"/>
        </w:rPr>
        <w:t>베이블</w:t>
      </w:r>
      <w:proofErr w:type="spellEnd"/>
      <w:r>
        <w:rPr>
          <w:rFonts w:hint="eastAsia"/>
          <w:szCs w:val="20"/>
        </w:rPr>
        <w:t xml:space="preserve"> 분포, </w:t>
      </w:r>
      <w:proofErr w:type="spellStart"/>
      <w:r>
        <w:rPr>
          <w:rFonts w:hint="eastAsia"/>
          <w:szCs w:val="20"/>
        </w:rPr>
        <w:t>로지스틱</w:t>
      </w:r>
      <w:proofErr w:type="spellEnd"/>
      <w:r>
        <w:rPr>
          <w:rFonts w:hint="eastAsia"/>
          <w:szCs w:val="20"/>
        </w:rPr>
        <w:t xml:space="preserve"> 분포, 정규 분포 등이 있다.</w:t>
      </w:r>
    </w:p>
    <w:p w:rsidR="004E6A8C" w:rsidRPr="00372904" w:rsidRDefault="00097722" w:rsidP="00237510">
      <w:pPr>
        <w:ind w:firstLine="400"/>
        <w:jc w:val="left"/>
        <w:rPr>
          <w:b/>
          <w:szCs w:val="20"/>
        </w:rPr>
      </w:pPr>
      <w:r>
        <w:rPr>
          <w:rFonts w:hint="eastAsia"/>
          <w:szCs w:val="20"/>
        </w:rPr>
        <w:t xml:space="preserve"> </w:t>
      </w:r>
      <w:r w:rsidR="004E6A8C" w:rsidRPr="00372904">
        <w:rPr>
          <w:rFonts w:hint="eastAsia"/>
          <w:b/>
          <w:szCs w:val="20"/>
        </w:rPr>
        <w:t>[Kaplan-Meier 추정 모델]</w:t>
      </w:r>
    </w:p>
    <w:p w:rsidR="004B1722" w:rsidRDefault="00097722" w:rsidP="00237510">
      <w:pPr>
        <w:ind w:firstLine="400"/>
        <w:jc w:val="left"/>
        <w:rPr>
          <w:szCs w:val="20"/>
        </w:rPr>
      </w:pPr>
      <w:r>
        <w:rPr>
          <w:rFonts w:hint="eastAsia"/>
          <w:szCs w:val="20"/>
        </w:rPr>
        <w:t xml:space="preserve">Kaplan-Meier은 생존 분석 방법 중 생존과 이탈을 예측하는 가장 단순한 방법이다. </w:t>
      </w:r>
      <w:r>
        <w:rPr>
          <w:szCs w:val="20"/>
        </w:rPr>
        <w:t>Kaplan</w:t>
      </w:r>
      <w:r>
        <w:rPr>
          <w:rFonts w:hint="eastAsia"/>
          <w:szCs w:val="20"/>
        </w:rPr>
        <w:t xml:space="preserve">-Meier </w:t>
      </w:r>
      <w:r w:rsidR="004B1722">
        <w:rPr>
          <w:rFonts w:hint="eastAsia"/>
          <w:szCs w:val="20"/>
        </w:rPr>
        <w:t xml:space="preserve">생존 분석은 관찰 시간이 짧을 때부터 긴 순서로 나열해놓고 각 사건이 발생한 시점에서의 사건이 일어날 확률을 계산하는 </w:t>
      </w:r>
      <w:proofErr w:type="spellStart"/>
      <w:r w:rsidR="004B1722">
        <w:rPr>
          <w:rFonts w:hint="eastAsia"/>
          <w:szCs w:val="20"/>
        </w:rPr>
        <w:t>비모수적</w:t>
      </w:r>
      <w:proofErr w:type="spellEnd"/>
      <w:r w:rsidR="004B1722">
        <w:rPr>
          <w:rFonts w:hint="eastAsia"/>
          <w:szCs w:val="20"/>
        </w:rPr>
        <w:t xml:space="preserve"> 방법이다.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비모수</w:t>
      </w:r>
      <w:proofErr w:type="spellEnd"/>
      <w:r>
        <w:rPr>
          <w:rFonts w:hint="eastAsia"/>
          <w:szCs w:val="20"/>
        </w:rPr>
        <w:t xml:space="preserve"> 추정기이기 때문에 데이터 분포에 대한 초기 가정을 할 필요가 없다. 각 시점마다 구간 생존율을 구하여 이들을 누적시킴으로써 생성된 누적 생존 확률을 추정한다.</w:t>
      </w:r>
    </w:p>
    <w:p w:rsidR="00097722" w:rsidRDefault="00097722" w:rsidP="00097722">
      <w:pPr>
        <w:jc w:val="left"/>
        <w:rPr>
          <w:szCs w:val="20"/>
        </w:rPr>
      </w:pPr>
      <w:r>
        <w:rPr>
          <w:rFonts w:hint="eastAsia"/>
          <w:szCs w:val="20"/>
        </w:rPr>
        <w:t>예를 들어, 지금까지 신규 가입 고객 10억명 중 20%가 한 달 내 이탈하는 양상을 보였다면, 오늘 가입한 천만 명 중 20%는 한 달 내 이탈할 것이라는 단순 예측을 할 수 있다.</w:t>
      </w:r>
    </w:p>
    <w:p w:rsidR="00102E0F" w:rsidRPr="00856784" w:rsidRDefault="00097722" w:rsidP="00237510">
      <w:pPr>
        <w:ind w:firstLine="400"/>
        <w:jc w:val="left"/>
        <w:rPr>
          <w:b/>
          <w:szCs w:val="20"/>
        </w:rPr>
      </w:pPr>
      <w:r w:rsidRPr="00856784">
        <w:rPr>
          <w:rFonts w:hint="eastAsia"/>
          <w:b/>
          <w:szCs w:val="20"/>
        </w:rPr>
        <w:t xml:space="preserve"> </w:t>
      </w:r>
      <w:r w:rsidR="00102E0F" w:rsidRPr="00856784">
        <w:rPr>
          <w:rFonts w:hint="eastAsia"/>
          <w:b/>
          <w:szCs w:val="20"/>
        </w:rPr>
        <w:t>[Cox 비례 위험 모델]</w:t>
      </w:r>
    </w:p>
    <w:p w:rsidR="00745565" w:rsidRDefault="00745565" w:rsidP="00237510">
      <w:pPr>
        <w:ind w:firstLine="400"/>
        <w:jc w:val="left"/>
        <w:rPr>
          <w:szCs w:val="20"/>
        </w:rPr>
      </w:pPr>
      <w:r>
        <w:rPr>
          <w:rFonts w:hint="eastAsia"/>
          <w:szCs w:val="20"/>
        </w:rPr>
        <w:t xml:space="preserve">Kaplan-Meier 모델은 하나의 </w:t>
      </w:r>
      <w:proofErr w:type="spellStart"/>
      <w:r>
        <w:rPr>
          <w:rFonts w:hint="eastAsia"/>
          <w:szCs w:val="20"/>
        </w:rPr>
        <w:t>타겟</w:t>
      </w:r>
      <w:proofErr w:type="spellEnd"/>
      <w:r>
        <w:rPr>
          <w:rFonts w:hint="eastAsia"/>
          <w:szCs w:val="20"/>
        </w:rPr>
        <w:t xml:space="preserve"> 특성 이외의 다른 factor들을 통제할 수 없다는 점에서 한계를 가지고 있다. 이를 보완한 것이 Cox 모델이다. </w:t>
      </w:r>
    </w:p>
    <w:p w:rsidR="00745565" w:rsidRDefault="00745565" w:rsidP="00237510">
      <w:pPr>
        <w:ind w:firstLine="400"/>
        <w:jc w:val="left"/>
        <w:rPr>
          <w:szCs w:val="20"/>
        </w:rPr>
      </w:pPr>
      <w:r>
        <w:rPr>
          <w:rFonts w:hint="eastAsia"/>
          <w:szCs w:val="20"/>
        </w:rPr>
        <w:t xml:space="preserve">Cox 비례 위험 모델은 </w:t>
      </w:r>
      <w:proofErr w:type="spellStart"/>
      <w:r>
        <w:rPr>
          <w:rFonts w:hint="eastAsia"/>
          <w:szCs w:val="20"/>
        </w:rPr>
        <w:t>공변량과</w:t>
      </w:r>
      <w:proofErr w:type="spellEnd"/>
      <w:r>
        <w:rPr>
          <w:rFonts w:hint="eastAsia"/>
          <w:szCs w:val="20"/>
        </w:rPr>
        <w:t xml:space="preserve"> 생존 함수를 결합한 모델이며, 다른 변수 간의 관계를 고려한다. 본 모델은 각 변수의 위험 비율을 계산하여 이벤트 확률에 미치는 영향을 평가한다.</w:t>
      </w:r>
    </w:p>
    <w:p w:rsidR="00745565" w:rsidRDefault="00745565" w:rsidP="00237510">
      <w:pPr>
        <w:ind w:firstLine="400"/>
        <w:jc w:val="left"/>
        <w:rPr>
          <w:szCs w:val="20"/>
        </w:rPr>
      </w:pPr>
      <w:r>
        <w:rPr>
          <w:rFonts w:hint="eastAsia"/>
          <w:szCs w:val="20"/>
        </w:rPr>
        <w:t>시간 종속 변수에서 어떤 시점 t까지 생존한 사람이 직후에 사망할 조건부확률은 다음과 같이 나타낼 수 있다.</w:t>
      </w:r>
    </w:p>
    <w:p w:rsidR="00745565" w:rsidRPr="00745565" w:rsidRDefault="00745565" w:rsidP="00745565">
      <w:pPr>
        <w:ind w:firstLine="400"/>
        <w:jc w:val="left"/>
        <w:rPr>
          <w:szCs w:val="20"/>
        </w:rPr>
      </w:pPr>
      <w:r>
        <w:rPr>
          <w:rFonts w:hint="eastAsia"/>
          <w:szCs w:val="20"/>
        </w:rPr>
        <w:lastRenderedPageBreak/>
        <w:t xml:space="preserve"> </w:t>
      </w:r>
      <w:r w:rsidRPr="00745565">
        <w:rPr>
          <w:szCs w:val="20"/>
        </w:rPr>
        <w:t>h(</w:t>
      </w:r>
      <w:proofErr w:type="spellStart"/>
      <w:r w:rsidRPr="00745565">
        <w:rPr>
          <w:szCs w:val="20"/>
        </w:rPr>
        <w:t>t</w:t>
      </w:r>
      <w:r w:rsidRPr="00745565">
        <w:rPr>
          <w:rFonts w:ascii="Cambria Math" w:hAnsi="Cambria Math" w:cs="Cambria Math"/>
          <w:szCs w:val="20"/>
        </w:rPr>
        <w:t>∣</w:t>
      </w:r>
      <w:r w:rsidRPr="00745565">
        <w:rPr>
          <w:szCs w:val="20"/>
        </w:rPr>
        <w:t>X</w:t>
      </w:r>
      <w:proofErr w:type="spellEnd"/>
      <w:r w:rsidRPr="00745565">
        <w:rPr>
          <w:szCs w:val="20"/>
        </w:rPr>
        <w:t>=x)=h 0</w:t>
      </w:r>
      <w:r w:rsidRPr="00745565">
        <w:rPr>
          <w:rFonts w:ascii="맑은 고딕" w:eastAsia="맑은 고딕" w:hAnsi="맑은 고딕" w:cs="맑은 고딕" w:hint="eastAsia"/>
          <w:szCs w:val="20"/>
        </w:rPr>
        <w:t>​</w:t>
      </w:r>
      <w:r w:rsidRPr="00745565">
        <w:rPr>
          <w:szCs w:val="20"/>
        </w:rPr>
        <w:t>(t)</w:t>
      </w:r>
      <w:proofErr w:type="spellStart"/>
      <w:r w:rsidRPr="00745565">
        <w:rPr>
          <w:szCs w:val="20"/>
        </w:rPr>
        <w:t>exp</w:t>
      </w:r>
      <w:proofErr w:type="spellEnd"/>
      <w:r w:rsidRPr="00745565">
        <w:rPr>
          <w:szCs w:val="20"/>
        </w:rPr>
        <w:t xml:space="preserve">(x T </w:t>
      </w:r>
      <w:r w:rsidRPr="00745565">
        <w:rPr>
          <w:rFonts w:ascii="맑은 고딕" w:eastAsia="맑은 고딕" w:hAnsi="맑은 고딕" w:cs="맑은 고딕" w:hint="eastAsia"/>
          <w:szCs w:val="20"/>
        </w:rPr>
        <w:t>β</w:t>
      </w:r>
      <w:r>
        <w:rPr>
          <w:szCs w:val="20"/>
        </w:rPr>
        <w:t>)</w:t>
      </w:r>
    </w:p>
    <w:p w:rsidR="00745565" w:rsidRPr="00745565" w:rsidRDefault="00745565" w:rsidP="00745565">
      <w:pPr>
        <w:ind w:firstLine="400"/>
        <w:jc w:val="left"/>
        <w:rPr>
          <w:szCs w:val="20"/>
        </w:rPr>
      </w:pPr>
      <w:r w:rsidRPr="00745565">
        <w:rPr>
          <w:rFonts w:hint="eastAsia"/>
          <w:szCs w:val="20"/>
        </w:rPr>
        <w:t>여기서</w:t>
      </w:r>
      <w:r w:rsidRPr="00745565">
        <w:rPr>
          <w:szCs w:val="20"/>
        </w:rPr>
        <w:t xml:space="preserve"> β는 각 </w:t>
      </w:r>
      <w:proofErr w:type="spellStart"/>
      <w:r w:rsidRPr="00745565">
        <w:rPr>
          <w:szCs w:val="20"/>
        </w:rPr>
        <w:t>공변량들의</w:t>
      </w:r>
      <w:proofErr w:type="spellEnd"/>
      <w:r w:rsidRPr="00745565">
        <w:rPr>
          <w:szCs w:val="20"/>
        </w:rPr>
        <w:t xml:space="preserve"> 계수로 구성된 벡터이고 h 0​(t)는 </w:t>
      </w:r>
      <w:proofErr w:type="spellStart"/>
      <w:r w:rsidRPr="00745565">
        <w:rPr>
          <w:szCs w:val="20"/>
        </w:rPr>
        <w:t>공변량들이</w:t>
      </w:r>
      <w:proofErr w:type="spellEnd"/>
      <w:r w:rsidRPr="00745565">
        <w:rPr>
          <w:szCs w:val="20"/>
        </w:rPr>
        <w:t xml:space="preserve"> 0일 때 기저위험함수이다</w:t>
      </w:r>
      <w:r>
        <w:rPr>
          <w:szCs w:val="20"/>
        </w:rPr>
        <w:t>.</w:t>
      </w:r>
    </w:p>
    <w:p w:rsidR="00745565" w:rsidRPr="00745565" w:rsidRDefault="00745565" w:rsidP="00745565">
      <w:pPr>
        <w:ind w:firstLine="400"/>
        <w:jc w:val="left"/>
        <w:rPr>
          <w:szCs w:val="20"/>
        </w:rPr>
      </w:pPr>
      <w:r w:rsidRPr="00745565">
        <w:rPr>
          <w:rFonts w:hint="eastAsia"/>
          <w:szCs w:val="20"/>
        </w:rPr>
        <w:t>위험함수</w:t>
      </w:r>
      <w:r w:rsidRPr="00745565">
        <w:rPr>
          <w:szCs w:val="20"/>
        </w:rPr>
        <w:t xml:space="preserve"> Cox의 비례위험 모형은 두 가지 가정을 따른다</w:t>
      </w:r>
      <w:r>
        <w:rPr>
          <w:szCs w:val="20"/>
        </w:rPr>
        <w:t>.</w:t>
      </w:r>
    </w:p>
    <w:p w:rsidR="00745565" w:rsidRPr="00745565" w:rsidRDefault="00745565" w:rsidP="00745565">
      <w:pPr>
        <w:pStyle w:val="a4"/>
        <w:numPr>
          <w:ilvl w:val="0"/>
          <w:numId w:val="22"/>
        </w:numPr>
        <w:ind w:leftChars="0"/>
        <w:jc w:val="left"/>
        <w:rPr>
          <w:szCs w:val="20"/>
        </w:rPr>
      </w:pPr>
      <w:r w:rsidRPr="00745565">
        <w:rPr>
          <w:rFonts w:hint="eastAsia"/>
          <w:szCs w:val="20"/>
        </w:rPr>
        <w:t>위험비가</w:t>
      </w:r>
      <w:r w:rsidRPr="00745565">
        <w:rPr>
          <w:szCs w:val="20"/>
        </w:rPr>
        <w:t xml:space="preserve"> 일정하다는 비례위험가정</w:t>
      </w:r>
    </w:p>
    <w:p w:rsidR="0038188C" w:rsidRPr="00745565" w:rsidRDefault="00745565" w:rsidP="00745565">
      <w:pPr>
        <w:pStyle w:val="a4"/>
        <w:numPr>
          <w:ilvl w:val="0"/>
          <w:numId w:val="22"/>
        </w:numPr>
        <w:ind w:leftChars="0"/>
        <w:jc w:val="left"/>
        <w:rPr>
          <w:szCs w:val="20"/>
        </w:rPr>
      </w:pPr>
      <w:r w:rsidRPr="00745565">
        <w:rPr>
          <w:rFonts w:hint="eastAsia"/>
          <w:szCs w:val="20"/>
        </w:rPr>
        <w:t>관측치는</w:t>
      </w:r>
      <w:r w:rsidRPr="00745565">
        <w:rPr>
          <w:szCs w:val="20"/>
        </w:rPr>
        <w:t xml:space="preserve"> 서로 독립적이며, </w:t>
      </w:r>
      <w:proofErr w:type="spellStart"/>
      <w:r w:rsidRPr="00745565">
        <w:rPr>
          <w:szCs w:val="20"/>
        </w:rPr>
        <w:t>공변량이</w:t>
      </w:r>
      <w:proofErr w:type="spellEnd"/>
      <w:r w:rsidRPr="00745565">
        <w:rPr>
          <w:szCs w:val="20"/>
        </w:rPr>
        <w:t xml:space="preserve"> 위험 함수에 선형 곱셈 효과를 갖는 지수함수를 따라 특정 시점의 생존함수가 </w:t>
      </w:r>
      <w:proofErr w:type="spellStart"/>
      <w:r w:rsidRPr="00745565">
        <w:rPr>
          <w:szCs w:val="20"/>
        </w:rPr>
        <w:t>위험비에</w:t>
      </w:r>
      <w:proofErr w:type="spellEnd"/>
      <w:r w:rsidRPr="00745565">
        <w:rPr>
          <w:szCs w:val="20"/>
        </w:rPr>
        <w:t xml:space="preserve"> 따라 지수함수로 나타난다는 것이다.</w:t>
      </w:r>
    </w:p>
    <w:p w:rsidR="000871F5" w:rsidRPr="00D253F7" w:rsidRDefault="00786941" w:rsidP="000871F5">
      <w:pPr>
        <w:pStyle w:val="a4"/>
        <w:numPr>
          <w:ilvl w:val="0"/>
          <w:numId w:val="5"/>
        </w:numPr>
        <w:ind w:leftChars="0"/>
        <w:jc w:val="left"/>
        <w:rPr>
          <w:b/>
          <w:sz w:val="30"/>
          <w:szCs w:val="30"/>
        </w:rPr>
      </w:pPr>
      <w:r w:rsidRPr="00D253F7">
        <w:rPr>
          <w:rFonts w:hint="eastAsia"/>
          <w:b/>
          <w:sz w:val="30"/>
          <w:szCs w:val="30"/>
        </w:rPr>
        <w:t>실험</w:t>
      </w:r>
    </w:p>
    <w:p w:rsidR="000871F5" w:rsidRPr="00D253F7" w:rsidRDefault="000871F5" w:rsidP="000871F5">
      <w:pPr>
        <w:pStyle w:val="a4"/>
        <w:numPr>
          <w:ilvl w:val="1"/>
          <w:numId w:val="5"/>
        </w:numPr>
        <w:ind w:leftChars="0"/>
        <w:jc w:val="left"/>
        <w:rPr>
          <w:b/>
          <w:sz w:val="30"/>
          <w:szCs w:val="30"/>
        </w:rPr>
      </w:pPr>
      <w:r w:rsidRPr="00D253F7">
        <w:rPr>
          <w:rFonts w:hint="eastAsia"/>
          <w:b/>
          <w:sz w:val="30"/>
          <w:szCs w:val="30"/>
        </w:rPr>
        <w:t>유사성 모델(Similarity Model)실험</w:t>
      </w:r>
    </w:p>
    <w:p w:rsidR="00A713A8" w:rsidRPr="00856784" w:rsidRDefault="00A713A8" w:rsidP="000871F5">
      <w:pPr>
        <w:ind w:left="760"/>
        <w:jc w:val="left"/>
        <w:rPr>
          <w:b/>
          <w:szCs w:val="20"/>
        </w:rPr>
      </w:pPr>
      <w:r w:rsidRPr="00856784">
        <w:rPr>
          <w:rFonts w:hint="eastAsia"/>
          <w:b/>
          <w:szCs w:val="20"/>
        </w:rPr>
        <w:t>4.1.1 Feature Selection</w:t>
      </w:r>
    </w:p>
    <w:p w:rsidR="000871F5" w:rsidRPr="00856784" w:rsidRDefault="000871F5" w:rsidP="000871F5">
      <w:pPr>
        <w:ind w:left="760"/>
        <w:jc w:val="left"/>
        <w:rPr>
          <w:b/>
          <w:szCs w:val="20"/>
        </w:rPr>
      </w:pPr>
      <w:r w:rsidRPr="00856784">
        <w:rPr>
          <w:rFonts w:hint="eastAsia"/>
          <w:b/>
          <w:szCs w:val="20"/>
        </w:rPr>
        <w:t xml:space="preserve">[각 </w:t>
      </w:r>
      <w:proofErr w:type="spellStart"/>
      <w:r w:rsidRPr="00856784">
        <w:rPr>
          <w:rFonts w:hint="eastAsia"/>
          <w:b/>
          <w:szCs w:val="20"/>
        </w:rPr>
        <w:t>센서별</w:t>
      </w:r>
      <w:proofErr w:type="spellEnd"/>
      <w:r w:rsidRPr="00856784">
        <w:rPr>
          <w:rFonts w:hint="eastAsia"/>
          <w:b/>
          <w:szCs w:val="20"/>
        </w:rPr>
        <w:t xml:space="preserve"> </w:t>
      </w:r>
      <w:proofErr w:type="spellStart"/>
      <w:r w:rsidRPr="00856784">
        <w:rPr>
          <w:rFonts w:hint="eastAsia"/>
          <w:b/>
          <w:szCs w:val="20"/>
        </w:rPr>
        <w:t>추세성</w:t>
      </w:r>
      <w:proofErr w:type="spellEnd"/>
      <w:r w:rsidRPr="00856784">
        <w:rPr>
          <w:rFonts w:hint="eastAsia"/>
          <w:b/>
          <w:szCs w:val="20"/>
        </w:rPr>
        <w:t xml:space="preserve"> 확인]</w:t>
      </w:r>
    </w:p>
    <w:p w:rsidR="000871F5" w:rsidRPr="000871F5" w:rsidRDefault="000871F5" w:rsidP="00662331">
      <w:pPr>
        <w:ind w:left="760"/>
        <w:jc w:val="center"/>
        <w:rPr>
          <w:szCs w:val="20"/>
        </w:rPr>
      </w:pPr>
      <w:r w:rsidRPr="000871F5">
        <w:rPr>
          <w:noProof/>
          <w:szCs w:val="20"/>
        </w:rPr>
        <w:drawing>
          <wp:inline distT="0" distB="0" distL="0" distR="0" wp14:anchorId="5C0FC7E9" wp14:editId="6475122E">
            <wp:extent cx="2635962" cy="3102016"/>
            <wp:effectExtent l="0" t="0" r="0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7825" cy="310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1F5" w:rsidRDefault="005C5C2D" w:rsidP="000871F5">
      <w:pPr>
        <w:ind w:left="760"/>
        <w:jc w:val="left"/>
        <w:rPr>
          <w:szCs w:val="20"/>
        </w:rPr>
      </w:pPr>
      <w:r>
        <w:rPr>
          <w:rFonts w:hint="eastAsia"/>
          <w:szCs w:val="20"/>
        </w:rPr>
        <w:t xml:space="preserve">각 </w:t>
      </w:r>
      <w:proofErr w:type="spellStart"/>
      <w:r>
        <w:rPr>
          <w:rFonts w:hint="eastAsia"/>
          <w:szCs w:val="20"/>
        </w:rPr>
        <w:t>센서별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수세성을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barplot</w:t>
      </w:r>
      <w:proofErr w:type="spellEnd"/>
      <w:r>
        <w:rPr>
          <w:rFonts w:hint="eastAsia"/>
          <w:szCs w:val="20"/>
        </w:rPr>
        <w:t>으로 그려보았다.</w:t>
      </w:r>
    </w:p>
    <w:p w:rsidR="005C5C2D" w:rsidRDefault="005C5C2D" w:rsidP="000871F5">
      <w:pPr>
        <w:ind w:left="760"/>
        <w:jc w:val="left"/>
        <w:rPr>
          <w:szCs w:val="20"/>
        </w:rPr>
      </w:pPr>
      <w:r>
        <w:rPr>
          <w:rFonts w:hint="eastAsia"/>
          <w:szCs w:val="20"/>
        </w:rPr>
        <w:t xml:space="preserve">이 중 </w:t>
      </w:r>
      <w:proofErr w:type="spellStart"/>
      <w:r>
        <w:rPr>
          <w:rFonts w:hint="eastAsia"/>
          <w:szCs w:val="20"/>
        </w:rPr>
        <w:t>trendability</w:t>
      </w:r>
      <w:proofErr w:type="spellEnd"/>
      <w:r>
        <w:rPr>
          <w:rFonts w:hint="eastAsia"/>
          <w:szCs w:val="20"/>
        </w:rPr>
        <w:t xml:space="preserve"> value 값이 0.2</w:t>
      </w:r>
      <w:r>
        <w:rPr>
          <w:szCs w:val="20"/>
        </w:rPr>
        <w:t>보다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큰</w:t>
      </w:r>
      <w:r>
        <w:rPr>
          <w:rFonts w:hint="eastAsia"/>
          <w:szCs w:val="20"/>
        </w:rPr>
        <w:t xml:space="preserve"> 값을 선택하였다.</w:t>
      </w:r>
    </w:p>
    <w:p w:rsidR="005C5C2D" w:rsidRDefault="00A713A8" w:rsidP="00662331">
      <w:pPr>
        <w:ind w:left="760"/>
        <w:jc w:val="center"/>
        <w:rPr>
          <w:szCs w:val="20"/>
        </w:rPr>
      </w:pPr>
      <w:r w:rsidRPr="00A713A8">
        <w:rPr>
          <w:noProof/>
          <w:szCs w:val="20"/>
        </w:rPr>
        <w:lastRenderedPageBreak/>
        <w:drawing>
          <wp:inline distT="0" distB="0" distL="0" distR="0" wp14:anchorId="4266B748" wp14:editId="79921C98">
            <wp:extent cx="1301817" cy="175269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01817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3A8" w:rsidRPr="00417409" w:rsidRDefault="00A713A8" w:rsidP="000871F5">
      <w:pPr>
        <w:ind w:left="760"/>
        <w:jc w:val="left"/>
        <w:rPr>
          <w:szCs w:val="20"/>
        </w:rPr>
      </w:pPr>
    </w:p>
    <w:p w:rsidR="00044736" w:rsidRPr="00856784" w:rsidRDefault="00A713A8" w:rsidP="0068424B">
      <w:pPr>
        <w:ind w:left="400"/>
        <w:jc w:val="left"/>
        <w:rPr>
          <w:b/>
          <w:szCs w:val="20"/>
        </w:rPr>
      </w:pPr>
      <w:r w:rsidRPr="00856784">
        <w:rPr>
          <w:rFonts w:hint="eastAsia"/>
          <w:b/>
          <w:szCs w:val="20"/>
        </w:rPr>
        <w:t xml:space="preserve">4.1.2 </w:t>
      </w:r>
      <w:r w:rsidR="00044736" w:rsidRPr="00856784">
        <w:rPr>
          <w:rFonts w:hint="eastAsia"/>
          <w:b/>
          <w:szCs w:val="20"/>
        </w:rPr>
        <w:t>데이터 전처리</w:t>
      </w:r>
    </w:p>
    <w:p w:rsidR="00044736" w:rsidRDefault="00044736" w:rsidP="00044736">
      <w:pPr>
        <w:ind w:left="400" w:firstLine="400"/>
        <w:jc w:val="left"/>
        <w:rPr>
          <w:szCs w:val="20"/>
        </w:rPr>
      </w:pPr>
      <w:r>
        <w:rPr>
          <w:rFonts w:hint="eastAsia"/>
          <w:szCs w:val="20"/>
        </w:rPr>
        <w:t xml:space="preserve">불필요한 </w:t>
      </w:r>
      <w:proofErr w:type="spellStart"/>
      <w:r>
        <w:rPr>
          <w:rFonts w:hint="eastAsia"/>
          <w:szCs w:val="20"/>
        </w:rPr>
        <w:t>노이즈를</w:t>
      </w:r>
      <w:proofErr w:type="spellEnd"/>
      <w:r>
        <w:rPr>
          <w:rFonts w:hint="eastAsia"/>
          <w:szCs w:val="20"/>
        </w:rPr>
        <w:t xml:space="preserve"> 제거하기 위해 이동평균법, 이산 </w:t>
      </w:r>
      <w:proofErr w:type="spellStart"/>
      <w:r>
        <w:rPr>
          <w:rFonts w:hint="eastAsia"/>
          <w:szCs w:val="20"/>
        </w:rPr>
        <w:t>웨이블릿</w:t>
      </w:r>
      <w:proofErr w:type="spellEnd"/>
      <w:r>
        <w:rPr>
          <w:rFonts w:hint="eastAsia"/>
          <w:szCs w:val="20"/>
        </w:rPr>
        <w:t xml:space="preserve"> 변환 기법 두 가지 방법을 모두 적용해보았다.</w:t>
      </w:r>
    </w:p>
    <w:p w:rsidR="00044736" w:rsidRPr="00856784" w:rsidRDefault="00044736" w:rsidP="00786941">
      <w:pPr>
        <w:ind w:left="400"/>
        <w:jc w:val="left"/>
        <w:rPr>
          <w:b/>
          <w:szCs w:val="20"/>
        </w:rPr>
      </w:pPr>
      <w:r w:rsidRPr="00856784">
        <w:rPr>
          <w:rFonts w:hint="eastAsia"/>
          <w:b/>
          <w:szCs w:val="20"/>
        </w:rPr>
        <w:t>[이동 평균법을 활용한 데이터 전처리]</w:t>
      </w:r>
    </w:p>
    <w:p w:rsidR="00AF51EE" w:rsidRDefault="00AF51EE" w:rsidP="00AF51EE">
      <w:pPr>
        <w:ind w:firstLine="400"/>
        <w:jc w:val="left"/>
        <w:rPr>
          <w:szCs w:val="20"/>
        </w:rPr>
      </w:pPr>
      <w:r>
        <w:rPr>
          <w:rFonts w:hint="eastAsia"/>
          <w:szCs w:val="20"/>
        </w:rPr>
        <w:t xml:space="preserve">잔여 수명 값(RUL)을 Min Max Scaling을 통해 정규화를 해준 후 </w:t>
      </w:r>
      <w:r>
        <w:rPr>
          <w:szCs w:val="20"/>
        </w:rPr>
        <w:t>“</w:t>
      </w:r>
      <w:r>
        <w:rPr>
          <w:rFonts w:hint="eastAsia"/>
          <w:szCs w:val="20"/>
        </w:rPr>
        <w:t>HI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(Hazard Index) 값을 구한 후 그 값을 이동 평균법을 활용하여 데이터 </w:t>
      </w:r>
      <w:proofErr w:type="spellStart"/>
      <w:r>
        <w:rPr>
          <w:rFonts w:hint="eastAsia"/>
          <w:szCs w:val="20"/>
        </w:rPr>
        <w:t>노이즈를</w:t>
      </w:r>
      <w:proofErr w:type="spellEnd"/>
      <w:r>
        <w:rPr>
          <w:rFonts w:hint="eastAsia"/>
          <w:szCs w:val="20"/>
        </w:rPr>
        <w:t xml:space="preserve"> 제거하는 과정을 거쳤다. 이후 해당 값을 </w:t>
      </w:r>
      <w:r>
        <w:rPr>
          <w:szCs w:val="20"/>
        </w:rPr>
        <w:t>“</w:t>
      </w:r>
      <w:proofErr w:type="spellStart"/>
      <w:r>
        <w:rPr>
          <w:rFonts w:hint="eastAsia"/>
          <w:szCs w:val="20"/>
        </w:rPr>
        <w:t>HI_final</w:t>
      </w:r>
      <w:proofErr w:type="spellEnd"/>
      <w:r>
        <w:rPr>
          <w:szCs w:val="20"/>
        </w:rPr>
        <w:t>”</w:t>
      </w:r>
      <w:r>
        <w:rPr>
          <w:rFonts w:hint="eastAsia"/>
          <w:szCs w:val="20"/>
        </w:rPr>
        <w:t xml:space="preserve"> 값에 저장하였다.</w:t>
      </w:r>
    </w:p>
    <w:p w:rsidR="0068424B" w:rsidRPr="00AF51EE" w:rsidRDefault="0068424B" w:rsidP="00786941">
      <w:pPr>
        <w:ind w:left="400"/>
        <w:jc w:val="left"/>
        <w:rPr>
          <w:szCs w:val="20"/>
        </w:rPr>
      </w:pPr>
    </w:p>
    <w:p w:rsidR="00044736" w:rsidRDefault="0068424B" w:rsidP="0068424B">
      <w:pPr>
        <w:ind w:left="400"/>
        <w:jc w:val="center"/>
        <w:rPr>
          <w:szCs w:val="20"/>
        </w:rPr>
      </w:pPr>
      <w:r w:rsidRPr="0068424B">
        <w:rPr>
          <w:noProof/>
          <w:szCs w:val="20"/>
        </w:rPr>
        <w:drawing>
          <wp:inline distT="0" distB="0" distL="0" distR="0" wp14:anchorId="1BBA9B3D" wp14:editId="60E2256F">
            <wp:extent cx="1676486" cy="1301817"/>
            <wp:effectExtent l="0" t="0" r="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76486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24B" w:rsidRDefault="0068424B" w:rsidP="00AC7535">
      <w:pPr>
        <w:rPr>
          <w:szCs w:val="20"/>
        </w:rPr>
      </w:pPr>
    </w:p>
    <w:p w:rsidR="00A713A8" w:rsidRPr="00D253F7" w:rsidRDefault="00A713A8" w:rsidP="00786941">
      <w:pPr>
        <w:ind w:left="400"/>
        <w:jc w:val="left"/>
        <w:rPr>
          <w:b/>
          <w:szCs w:val="20"/>
        </w:rPr>
      </w:pPr>
      <w:r w:rsidRPr="00D253F7">
        <w:rPr>
          <w:rFonts w:hint="eastAsia"/>
          <w:b/>
          <w:szCs w:val="20"/>
        </w:rPr>
        <w:t xml:space="preserve">[DWT를 활용한 </w:t>
      </w:r>
      <w:r w:rsidR="00044736" w:rsidRPr="00D253F7">
        <w:rPr>
          <w:rFonts w:hint="eastAsia"/>
          <w:b/>
          <w:szCs w:val="20"/>
        </w:rPr>
        <w:t>데이터 전처리</w:t>
      </w:r>
      <w:r w:rsidRPr="00D253F7">
        <w:rPr>
          <w:rFonts w:hint="eastAsia"/>
          <w:b/>
          <w:szCs w:val="20"/>
        </w:rPr>
        <w:t>]</w:t>
      </w:r>
    </w:p>
    <w:p w:rsidR="00A713A8" w:rsidRDefault="00345FA7" w:rsidP="00786941">
      <w:pPr>
        <w:ind w:left="400"/>
        <w:jc w:val="left"/>
        <w:rPr>
          <w:szCs w:val="20"/>
        </w:rPr>
      </w:pPr>
      <w:r>
        <w:rPr>
          <w:szCs w:val="20"/>
        </w:rPr>
        <w:t>T</w:t>
      </w:r>
      <w:r>
        <w:rPr>
          <w:rFonts w:hint="eastAsia"/>
          <w:szCs w:val="20"/>
        </w:rPr>
        <w:t>hreshold를 0.63으로 두고 wavelet 종류를 db4로 설정한 후 DWT 신호 처리를 진행하였다.</w:t>
      </w:r>
    </w:p>
    <w:p w:rsidR="00345FA7" w:rsidRDefault="00345FA7" w:rsidP="00786941">
      <w:pPr>
        <w:ind w:left="400"/>
        <w:jc w:val="left"/>
        <w:rPr>
          <w:szCs w:val="20"/>
        </w:rPr>
      </w:pPr>
      <w:r w:rsidRPr="00345FA7">
        <w:rPr>
          <w:noProof/>
          <w:szCs w:val="20"/>
        </w:rPr>
        <w:lastRenderedPageBreak/>
        <w:drawing>
          <wp:inline distT="0" distB="0" distL="0" distR="0" wp14:anchorId="264F0650" wp14:editId="03D8589E">
            <wp:extent cx="5731510" cy="1256523"/>
            <wp:effectExtent l="0" t="0" r="2540" b="127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3A8" w:rsidRPr="00D253F7" w:rsidRDefault="006905FE" w:rsidP="00786941">
      <w:pPr>
        <w:ind w:left="400"/>
        <w:jc w:val="left"/>
        <w:rPr>
          <w:b/>
          <w:szCs w:val="20"/>
        </w:rPr>
      </w:pPr>
      <w:r w:rsidRPr="00D253F7">
        <w:rPr>
          <w:rFonts w:hint="eastAsia"/>
          <w:b/>
          <w:szCs w:val="20"/>
        </w:rPr>
        <w:t>4.1.3 대표 선형 열화 모델 생성</w:t>
      </w:r>
    </w:p>
    <w:p w:rsidR="006905FE" w:rsidRDefault="006905FE" w:rsidP="00786941">
      <w:pPr>
        <w:ind w:left="400"/>
        <w:jc w:val="left"/>
        <w:rPr>
          <w:szCs w:val="20"/>
        </w:rPr>
      </w:pPr>
      <w:r>
        <w:rPr>
          <w:rFonts w:hint="eastAsia"/>
          <w:szCs w:val="20"/>
        </w:rPr>
        <w:t xml:space="preserve">잔여 수명 값(RUL)을 Min Max Scaling을 통해 정규화를 해준 후 </w:t>
      </w:r>
      <w:r>
        <w:rPr>
          <w:szCs w:val="20"/>
        </w:rPr>
        <w:t>“</w:t>
      </w:r>
      <w:r>
        <w:rPr>
          <w:rFonts w:hint="eastAsia"/>
          <w:szCs w:val="20"/>
        </w:rPr>
        <w:t>HI</w:t>
      </w:r>
      <w:r>
        <w:rPr>
          <w:szCs w:val="20"/>
        </w:rPr>
        <w:t>”</w:t>
      </w:r>
      <w:r w:rsidR="000C6872">
        <w:rPr>
          <w:rFonts w:hint="eastAsia"/>
          <w:szCs w:val="20"/>
        </w:rPr>
        <w:t>(Hazard Index)</w:t>
      </w:r>
      <w:r>
        <w:rPr>
          <w:rFonts w:hint="eastAsia"/>
          <w:szCs w:val="20"/>
        </w:rPr>
        <w:t xml:space="preserve"> 칼럼을 생성한 후 값을 넣었다.</w:t>
      </w:r>
    </w:p>
    <w:p w:rsidR="006905FE" w:rsidRPr="000871F5" w:rsidRDefault="005158D0" w:rsidP="00662331">
      <w:pPr>
        <w:ind w:left="400"/>
        <w:jc w:val="center"/>
        <w:rPr>
          <w:szCs w:val="20"/>
        </w:rPr>
      </w:pPr>
      <w:r w:rsidRPr="005158D0">
        <w:rPr>
          <w:noProof/>
          <w:szCs w:val="20"/>
        </w:rPr>
        <w:drawing>
          <wp:inline distT="0" distB="0" distL="0" distR="0" wp14:anchorId="7268D3BC" wp14:editId="3A8FDB24">
            <wp:extent cx="1035103" cy="2559182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35103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5AA" w:rsidRDefault="003373E0" w:rsidP="008B4EB5">
      <w:pPr>
        <w:ind w:firstLine="400"/>
        <w:jc w:val="left"/>
        <w:rPr>
          <w:szCs w:val="20"/>
        </w:rPr>
      </w:pPr>
      <w:r>
        <w:rPr>
          <w:szCs w:val="20"/>
        </w:rPr>
        <w:t>이를</w:t>
      </w:r>
      <w:r>
        <w:rPr>
          <w:rFonts w:hint="eastAsia"/>
          <w:szCs w:val="20"/>
        </w:rPr>
        <w:t xml:space="preserve"> 각 기계의 고유 번호에 대해 그래프를 그려보면 다음과 같다.</w:t>
      </w:r>
    </w:p>
    <w:p w:rsidR="003373E0" w:rsidRDefault="003373E0" w:rsidP="00662331">
      <w:pPr>
        <w:ind w:firstLine="400"/>
        <w:jc w:val="center"/>
        <w:rPr>
          <w:szCs w:val="20"/>
        </w:rPr>
      </w:pPr>
      <w:r w:rsidRPr="003373E0">
        <w:rPr>
          <w:noProof/>
          <w:szCs w:val="20"/>
        </w:rPr>
        <w:drawing>
          <wp:inline distT="0" distB="0" distL="0" distR="0" wp14:anchorId="45FF0248" wp14:editId="6307694F">
            <wp:extent cx="2818436" cy="2081911"/>
            <wp:effectExtent l="0" t="0" r="127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2510" cy="208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3E0" w:rsidRDefault="00F00068" w:rsidP="008B4EB5">
      <w:pPr>
        <w:ind w:firstLine="400"/>
        <w:jc w:val="left"/>
        <w:rPr>
          <w:szCs w:val="20"/>
        </w:rPr>
      </w:pPr>
      <w:r>
        <w:rPr>
          <w:rFonts w:hint="eastAsia"/>
          <w:szCs w:val="20"/>
        </w:rPr>
        <w:t xml:space="preserve">각 기계들의 고유 번호에 대해 </w:t>
      </w:r>
      <w:proofErr w:type="spellStart"/>
      <w:r>
        <w:rPr>
          <w:rFonts w:hint="eastAsia"/>
          <w:szCs w:val="20"/>
        </w:rPr>
        <w:t>lineplot</w:t>
      </w:r>
      <w:proofErr w:type="spellEnd"/>
      <w:r>
        <w:rPr>
          <w:rFonts w:hint="eastAsia"/>
          <w:szCs w:val="20"/>
        </w:rPr>
        <w:t xml:space="preserve">으로 시각화하면 선형적 열화 모델을 따른다는 것을 알 수 있다. </w:t>
      </w:r>
    </w:p>
    <w:p w:rsidR="00DD13FA" w:rsidRDefault="00F00068" w:rsidP="00DD13FA">
      <w:pPr>
        <w:ind w:firstLine="400"/>
        <w:jc w:val="left"/>
        <w:rPr>
          <w:szCs w:val="20"/>
        </w:rPr>
      </w:pPr>
      <w:r>
        <w:rPr>
          <w:rFonts w:hint="eastAsia"/>
          <w:szCs w:val="20"/>
        </w:rPr>
        <w:t>전체 센서 값들</w:t>
      </w:r>
      <w:r w:rsidR="00DD13FA">
        <w:rPr>
          <w:rFonts w:hint="eastAsia"/>
          <w:szCs w:val="20"/>
        </w:rPr>
        <w:t>을 대표할 수 있는 하나의 열화 모델을 만들기 위해 추출된 특성을 독립변수</w:t>
      </w:r>
      <w:r w:rsidR="00DD13FA">
        <w:rPr>
          <w:rFonts w:hint="eastAsia"/>
          <w:szCs w:val="20"/>
        </w:rPr>
        <w:lastRenderedPageBreak/>
        <w:t xml:space="preserve">로 놓고 </w:t>
      </w:r>
      <w:r w:rsidR="00DD13FA">
        <w:rPr>
          <w:szCs w:val="20"/>
        </w:rPr>
        <w:t>“</w:t>
      </w:r>
      <w:r w:rsidR="00DD13FA">
        <w:rPr>
          <w:rFonts w:hint="eastAsia"/>
          <w:szCs w:val="20"/>
        </w:rPr>
        <w:t>Hi</w:t>
      </w:r>
      <w:r w:rsidR="00DD13FA">
        <w:rPr>
          <w:szCs w:val="20"/>
        </w:rPr>
        <w:t>”</w:t>
      </w:r>
      <w:r w:rsidR="00DD13FA">
        <w:rPr>
          <w:rFonts w:hint="eastAsia"/>
          <w:szCs w:val="20"/>
        </w:rPr>
        <w:t xml:space="preserve"> 값을 종속변수로 놓고 선형 회귀를 돌렸다. 해당 회귀 모델의 coefficient 값은 다음과 같다.</w:t>
      </w:r>
    </w:p>
    <w:p w:rsidR="00DD13FA" w:rsidRDefault="00DD13FA" w:rsidP="00662331">
      <w:pPr>
        <w:ind w:firstLine="400"/>
        <w:jc w:val="center"/>
        <w:rPr>
          <w:szCs w:val="20"/>
        </w:rPr>
      </w:pPr>
      <w:r w:rsidRPr="00DD13FA">
        <w:rPr>
          <w:noProof/>
          <w:szCs w:val="20"/>
        </w:rPr>
        <w:drawing>
          <wp:inline distT="0" distB="0" distL="0" distR="0" wp14:anchorId="714A5AC6" wp14:editId="4C894ABA">
            <wp:extent cx="3238666" cy="457223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8666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3FA" w:rsidRDefault="003631DF" w:rsidP="00DD13FA">
      <w:pPr>
        <w:ind w:firstLine="400"/>
        <w:jc w:val="left"/>
        <w:rPr>
          <w:szCs w:val="20"/>
        </w:rPr>
      </w:pPr>
      <w:r>
        <w:rPr>
          <w:szCs w:val="20"/>
        </w:rPr>
        <w:t>구한</w:t>
      </w:r>
      <w:r>
        <w:rPr>
          <w:rFonts w:hint="eastAsia"/>
          <w:szCs w:val="20"/>
        </w:rPr>
        <w:t xml:space="preserve"> 선형 회귀 모델의 coefficient 값을 센서들의 데이터와 </w:t>
      </w:r>
      <w:proofErr w:type="spellStart"/>
      <w:r>
        <w:rPr>
          <w:rFonts w:hint="eastAsia"/>
          <w:szCs w:val="20"/>
        </w:rPr>
        <w:t>내적하여</w:t>
      </w:r>
      <w:proofErr w:type="spellEnd"/>
      <w:r>
        <w:rPr>
          <w:rFonts w:hint="eastAsia"/>
          <w:szCs w:val="20"/>
        </w:rPr>
        <w:t xml:space="preserve"> 모든 데이터를 대표할 수 있는 선형 열화 </w:t>
      </w:r>
      <w:r w:rsidR="00950C20">
        <w:rPr>
          <w:rFonts w:hint="eastAsia"/>
          <w:szCs w:val="20"/>
        </w:rPr>
        <w:t xml:space="preserve">지수 </w:t>
      </w:r>
      <w:r w:rsidR="00950C20">
        <w:rPr>
          <w:szCs w:val="20"/>
        </w:rPr>
        <w:t>“</w:t>
      </w:r>
      <w:proofErr w:type="spellStart"/>
      <w:r w:rsidR="00950C20">
        <w:rPr>
          <w:rFonts w:hint="eastAsia"/>
          <w:szCs w:val="20"/>
        </w:rPr>
        <w:t>Hi_final</w:t>
      </w:r>
      <w:proofErr w:type="spellEnd"/>
      <w:r w:rsidR="00950C20">
        <w:rPr>
          <w:szCs w:val="20"/>
        </w:rPr>
        <w:t>”</w:t>
      </w:r>
      <w:r w:rsidR="00950C20">
        <w:rPr>
          <w:rFonts w:hint="eastAsia"/>
          <w:szCs w:val="20"/>
        </w:rPr>
        <w:t>을 만든다</w:t>
      </w:r>
      <w:r>
        <w:rPr>
          <w:rFonts w:hint="eastAsia"/>
          <w:szCs w:val="20"/>
        </w:rPr>
        <w:t>.</w:t>
      </w:r>
    </w:p>
    <w:p w:rsidR="003631DF" w:rsidRDefault="003631DF" w:rsidP="00662331">
      <w:pPr>
        <w:ind w:firstLine="400"/>
        <w:jc w:val="center"/>
        <w:rPr>
          <w:szCs w:val="20"/>
        </w:rPr>
      </w:pPr>
      <w:r w:rsidRPr="003631DF">
        <w:rPr>
          <w:noProof/>
          <w:szCs w:val="20"/>
        </w:rPr>
        <w:drawing>
          <wp:inline distT="0" distB="0" distL="0" distR="0" wp14:anchorId="6570CE57" wp14:editId="33A8D11F">
            <wp:extent cx="2457576" cy="1187511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7576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1DF" w:rsidRPr="003631DF" w:rsidRDefault="003631DF" w:rsidP="00662331">
      <w:pPr>
        <w:ind w:firstLine="400"/>
        <w:jc w:val="center"/>
        <w:rPr>
          <w:szCs w:val="20"/>
        </w:rPr>
      </w:pPr>
      <w:r w:rsidRPr="003631DF">
        <w:rPr>
          <w:noProof/>
          <w:szCs w:val="20"/>
        </w:rPr>
        <w:drawing>
          <wp:inline distT="0" distB="0" distL="0" distR="0" wp14:anchorId="757D4B3D" wp14:editId="62BC5BDE">
            <wp:extent cx="2095608" cy="1682836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95608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823" w:rsidRDefault="002D5728" w:rsidP="00A45823">
      <w:pPr>
        <w:jc w:val="left"/>
        <w:rPr>
          <w:szCs w:val="20"/>
        </w:rPr>
      </w:pPr>
      <w:r>
        <w:rPr>
          <w:szCs w:val="20"/>
        </w:rPr>
        <w:t>다음은</w:t>
      </w:r>
      <w:r>
        <w:rPr>
          <w:rFonts w:hint="eastAsia"/>
          <w:szCs w:val="20"/>
        </w:rPr>
        <w:t xml:space="preserve"> x 값을 Cycle로 놓고 y 값을 </w:t>
      </w:r>
      <w:proofErr w:type="spellStart"/>
      <w:r>
        <w:rPr>
          <w:rFonts w:hint="eastAsia"/>
          <w:szCs w:val="20"/>
        </w:rPr>
        <w:t>HI_final</w:t>
      </w:r>
      <w:proofErr w:type="spellEnd"/>
      <w:r>
        <w:rPr>
          <w:rFonts w:hint="eastAsia"/>
          <w:szCs w:val="20"/>
        </w:rPr>
        <w:t>로 놓은 후 시각화 한 그래프이다.</w:t>
      </w:r>
    </w:p>
    <w:p w:rsidR="00AC7535" w:rsidRDefault="00AC7535" w:rsidP="00AC7535">
      <w:pPr>
        <w:jc w:val="center"/>
        <w:rPr>
          <w:szCs w:val="20"/>
        </w:rPr>
      </w:pPr>
      <w:r>
        <w:rPr>
          <w:rFonts w:hint="eastAsia"/>
          <w:szCs w:val="20"/>
        </w:rPr>
        <w:t>&lt;이동 평균을 활용한 그래프&gt;</w:t>
      </w:r>
    </w:p>
    <w:p w:rsidR="00044736" w:rsidRDefault="00044736" w:rsidP="00044736">
      <w:pPr>
        <w:jc w:val="center"/>
        <w:rPr>
          <w:szCs w:val="20"/>
        </w:rPr>
      </w:pPr>
      <w:r w:rsidRPr="00044736">
        <w:rPr>
          <w:noProof/>
          <w:szCs w:val="20"/>
        </w:rPr>
        <w:drawing>
          <wp:inline distT="0" distB="0" distL="0" distR="0" wp14:anchorId="3623E305" wp14:editId="19C8F5D5">
            <wp:extent cx="3034259" cy="2199189"/>
            <wp:effectExtent l="0" t="0" r="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36808" cy="220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535" w:rsidRDefault="00AC7535" w:rsidP="00044736">
      <w:pPr>
        <w:jc w:val="center"/>
        <w:rPr>
          <w:szCs w:val="20"/>
        </w:rPr>
      </w:pPr>
      <w:r w:rsidRPr="00044736">
        <w:rPr>
          <w:noProof/>
          <w:szCs w:val="20"/>
        </w:rPr>
        <w:lastRenderedPageBreak/>
        <w:drawing>
          <wp:inline distT="0" distB="0" distL="0" distR="0" wp14:anchorId="10EAFB03" wp14:editId="21AC606F">
            <wp:extent cx="2995010" cy="2239701"/>
            <wp:effectExtent l="0" t="0" r="0" b="825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93160" cy="22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535" w:rsidRDefault="00AC7535" w:rsidP="00044736">
      <w:pPr>
        <w:jc w:val="center"/>
        <w:rPr>
          <w:szCs w:val="20"/>
        </w:rPr>
      </w:pPr>
      <w:r>
        <w:rPr>
          <w:rFonts w:hint="eastAsia"/>
          <w:szCs w:val="20"/>
        </w:rPr>
        <w:t>&lt;DWT를 활용한 그래프&gt;</w:t>
      </w:r>
    </w:p>
    <w:p w:rsidR="002D5728" w:rsidRDefault="002D5728" w:rsidP="00662331">
      <w:pPr>
        <w:jc w:val="center"/>
        <w:rPr>
          <w:szCs w:val="20"/>
        </w:rPr>
      </w:pPr>
      <w:r w:rsidRPr="002D5728">
        <w:rPr>
          <w:noProof/>
          <w:szCs w:val="20"/>
        </w:rPr>
        <w:drawing>
          <wp:inline distT="0" distB="0" distL="0" distR="0" wp14:anchorId="69C07939" wp14:editId="17F77CEA">
            <wp:extent cx="2951545" cy="2214965"/>
            <wp:effectExtent l="0" t="0" r="127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6923" cy="221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736" w:rsidRDefault="00044736" w:rsidP="00662331">
      <w:pPr>
        <w:jc w:val="center"/>
        <w:rPr>
          <w:szCs w:val="20"/>
        </w:rPr>
      </w:pPr>
    </w:p>
    <w:p w:rsidR="00BA32CE" w:rsidRDefault="002D5728" w:rsidP="00662331">
      <w:pPr>
        <w:jc w:val="center"/>
        <w:rPr>
          <w:szCs w:val="20"/>
        </w:rPr>
      </w:pPr>
      <w:r w:rsidRPr="002D5728">
        <w:rPr>
          <w:noProof/>
          <w:szCs w:val="20"/>
        </w:rPr>
        <w:drawing>
          <wp:inline distT="0" distB="0" distL="0" distR="0" wp14:anchorId="0658D42A" wp14:editId="18D00788">
            <wp:extent cx="2824223" cy="2130731"/>
            <wp:effectExtent l="0" t="0" r="0" b="317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7222" cy="213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535" w:rsidRDefault="00AC7535" w:rsidP="00662331">
      <w:pPr>
        <w:jc w:val="center"/>
        <w:rPr>
          <w:szCs w:val="20"/>
        </w:rPr>
      </w:pPr>
    </w:p>
    <w:p w:rsidR="00D253F7" w:rsidRPr="002D5728" w:rsidRDefault="00D253F7" w:rsidP="00D253F7">
      <w:pPr>
        <w:rPr>
          <w:szCs w:val="20"/>
        </w:rPr>
      </w:pPr>
    </w:p>
    <w:p w:rsidR="00696B28" w:rsidRPr="00D253F7" w:rsidRDefault="00696B28" w:rsidP="00696B28">
      <w:pPr>
        <w:ind w:left="400"/>
        <w:jc w:val="left"/>
        <w:rPr>
          <w:b/>
          <w:szCs w:val="20"/>
        </w:rPr>
      </w:pPr>
      <w:r w:rsidRPr="00D253F7">
        <w:rPr>
          <w:rFonts w:hint="eastAsia"/>
          <w:b/>
          <w:szCs w:val="20"/>
        </w:rPr>
        <w:lastRenderedPageBreak/>
        <w:t xml:space="preserve">4.1.4 융합된 데이터 </w:t>
      </w:r>
      <w:proofErr w:type="spellStart"/>
      <w:r w:rsidRPr="00D253F7">
        <w:rPr>
          <w:rFonts w:hint="eastAsia"/>
          <w:b/>
          <w:szCs w:val="20"/>
        </w:rPr>
        <w:t>다차방정식에</w:t>
      </w:r>
      <w:proofErr w:type="spellEnd"/>
      <w:r w:rsidRPr="00D253F7">
        <w:rPr>
          <w:rFonts w:hint="eastAsia"/>
          <w:b/>
          <w:szCs w:val="20"/>
        </w:rPr>
        <w:t xml:space="preserve"> </w:t>
      </w:r>
      <w:proofErr w:type="spellStart"/>
      <w:r w:rsidRPr="00D253F7">
        <w:rPr>
          <w:rFonts w:hint="eastAsia"/>
          <w:b/>
          <w:szCs w:val="20"/>
        </w:rPr>
        <w:t>피팅하기</w:t>
      </w:r>
      <w:proofErr w:type="spellEnd"/>
    </w:p>
    <w:p w:rsidR="00991F5B" w:rsidRDefault="00BA32CE" w:rsidP="009B2DCE">
      <w:pPr>
        <w:ind w:firstLine="400"/>
        <w:jc w:val="left"/>
        <w:rPr>
          <w:szCs w:val="20"/>
        </w:rPr>
      </w:pPr>
      <w:r>
        <w:rPr>
          <w:rFonts w:hint="eastAsia"/>
          <w:szCs w:val="20"/>
        </w:rPr>
        <w:t xml:space="preserve">구한 </w:t>
      </w:r>
      <w:r>
        <w:rPr>
          <w:szCs w:val="20"/>
        </w:rPr>
        <w:t>“</w:t>
      </w:r>
      <w:proofErr w:type="spellStart"/>
      <w:r>
        <w:rPr>
          <w:rFonts w:hint="eastAsia"/>
          <w:szCs w:val="20"/>
        </w:rPr>
        <w:t>Hi_final</w:t>
      </w:r>
      <w:proofErr w:type="spellEnd"/>
      <w:r>
        <w:rPr>
          <w:szCs w:val="20"/>
        </w:rPr>
        <w:t>”</w:t>
      </w:r>
      <w:r>
        <w:rPr>
          <w:rFonts w:hint="eastAsia"/>
          <w:szCs w:val="20"/>
        </w:rPr>
        <w:t xml:space="preserve"> 지수를 가지고 </w:t>
      </w:r>
      <w:proofErr w:type="spellStart"/>
      <w:r>
        <w:rPr>
          <w:rFonts w:hint="eastAsia"/>
          <w:szCs w:val="20"/>
        </w:rPr>
        <w:t>다차방정식을</w:t>
      </w:r>
      <w:proofErr w:type="spellEnd"/>
      <w:r>
        <w:rPr>
          <w:rFonts w:hint="eastAsia"/>
          <w:szCs w:val="20"/>
        </w:rPr>
        <w:t xml:space="preserve"> 생성한다. </w:t>
      </w:r>
      <w:proofErr w:type="spellStart"/>
      <w:r>
        <w:rPr>
          <w:rFonts w:hint="eastAsia"/>
          <w:szCs w:val="20"/>
        </w:rPr>
        <w:t>다차</w:t>
      </w:r>
      <w:proofErr w:type="spellEnd"/>
      <w:r>
        <w:rPr>
          <w:rFonts w:hint="eastAsia"/>
          <w:szCs w:val="20"/>
        </w:rPr>
        <w:t xml:space="preserve"> 방정식이 wavelet을 통과한 데이터와 적합이 되도록 차수를 맞춰줘야 한다. 전체적인 </w:t>
      </w:r>
      <w:r w:rsidR="007D2BB3">
        <w:rPr>
          <w:rFonts w:hint="eastAsia"/>
          <w:szCs w:val="20"/>
        </w:rPr>
        <w:t xml:space="preserve">그래프의 추이를 보고 크게 2가지 차수(이차와 </w:t>
      </w:r>
      <w:proofErr w:type="spellStart"/>
      <w:r w:rsidR="007D2BB3">
        <w:rPr>
          <w:rFonts w:hint="eastAsia"/>
          <w:szCs w:val="20"/>
        </w:rPr>
        <w:t>사차</w:t>
      </w:r>
      <w:proofErr w:type="spellEnd"/>
      <w:r w:rsidR="007D2BB3">
        <w:rPr>
          <w:rFonts w:hint="eastAsia"/>
          <w:szCs w:val="20"/>
        </w:rPr>
        <w:t>)를 선택하여 실험하였다.</w:t>
      </w:r>
      <w:r w:rsidR="009B2DCE">
        <w:rPr>
          <w:rFonts w:hint="eastAsia"/>
          <w:szCs w:val="20"/>
        </w:rPr>
        <w:t xml:space="preserve"> 이차 방정식을 선택한 이유는 그래프의 전체적인 추이가 점진적으로 감소하기 때문이다. </w:t>
      </w:r>
      <w:proofErr w:type="spellStart"/>
      <w:r w:rsidR="009B2DCE">
        <w:rPr>
          <w:rFonts w:hint="eastAsia"/>
          <w:szCs w:val="20"/>
        </w:rPr>
        <w:t>사차</w:t>
      </w:r>
      <w:proofErr w:type="spellEnd"/>
      <w:r w:rsidR="009B2DCE">
        <w:rPr>
          <w:rFonts w:hint="eastAsia"/>
          <w:szCs w:val="20"/>
        </w:rPr>
        <w:t xml:space="preserve"> 방정식을 선택한 이유는 그래프가 wavelet을 통과하면서 두 번의 굴곡이 있는 </w:t>
      </w:r>
      <w:proofErr w:type="spellStart"/>
      <w:r w:rsidR="009B2DCE">
        <w:rPr>
          <w:rFonts w:hint="eastAsia"/>
          <w:szCs w:val="20"/>
        </w:rPr>
        <w:t>사차</w:t>
      </w:r>
      <w:proofErr w:type="spellEnd"/>
      <w:r w:rsidR="009B2DCE">
        <w:rPr>
          <w:rFonts w:hint="eastAsia"/>
          <w:szCs w:val="20"/>
        </w:rPr>
        <w:t xml:space="preserve"> 방정식 형태를 </w:t>
      </w:r>
      <w:r w:rsidR="00BA791F">
        <w:rPr>
          <w:rFonts w:hint="eastAsia"/>
          <w:szCs w:val="20"/>
        </w:rPr>
        <w:t>띠</w:t>
      </w:r>
      <w:r w:rsidR="009B2DCE">
        <w:rPr>
          <w:rFonts w:hint="eastAsia"/>
          <w:szCs w:val="20"/>
        </w:rPr>
        <w:t xml:space="preserve">기 때문이다. </w:t>
      </w:r>
    </w:p>
    <w:p w:rsidR="00BD6481" w:rsidRDefault="004477E6" w:rsidP="002E4ABA">
      <w:pPr>
        <w:ind w:firstLine="400"/>
        <w:jc w:val="left"/>
        <w:rPr>
          <w:szCs w:val="20"/>
        </w:rPr>
      </w:pPr>
      <w:r>
        <w:rPr>
          <w:rFonts w:hint="eastAsia"/>
          <w:szCs w:val="20"/>
        </w:rPr>
        <w:t xml:space="preserve">아래 그래프는 </w:t>
      </w:r>
      <w:r w:rsidR="00E55017">
        <w:rPr>
          <w:rFonts w:hint="eastAsia"/>
          <w:szCs w:val="20"/>
        </w:rPr>
        <w:t xml:space="preserve">각각 </w:t>
      </w:r>
      <w:r>
        <w:rPr>
          <w:rFonts w:hint="eastAsia"/>
          <w:szCs w:val="20"/>
        </w:rPr>
        <w:t xml:space="preserve">기계 고유 번호가 1인 기계의 </w:t>
      </w:r>
      <w:r w:rsidR="00E55017">
        <w:rPr>
          <w:rFonts w:hint="eastAsia"/>
          <w:szCs w:val="20"/>
        </w:rPr>
        <w:t xml:space="preserve">이차곡선 형태의 열화모델과 </w:t>
      </w:r>
      <w:proofErr w:type="spellStart"/>
      <w:r w:rsidR="00E55017">
        <w:rPr>
          <w:rFonts w:hint="eastAsia"/>
          <w:szCs w:val="20"/>
        </w:rPr>
        <w:t>사차</w:t>
      </w:r>
      <w:proofErr w:type="spellEnd"/>
      <w:r w:rsidR="00E55017">
        <w:rPr>
          <w:rFonts w:hint="eastAsia"/>
          <w:szCs w:val="20"/>
        </w:rPr>
        <w:t xml:space="preserve"> 곡선 형태의 열화모델의 그래프이다.</w:t>
      </w:r>
    </w:p>
    <w:p w:rsidR="00725AB4" w:rsidRDefault="00725AB4" w:rsidP="00725AB4">
      <w:pPr>
        <w:ind w:firstLine="400"/>
        <w:jc w:val="center"/>
        <w:rPr>
          <w:szCs w:val="20"/>
        </w:rPr>
      </w:pPr>
      <w:r>
        <w:rPr>
          <w:rFonts w:hint="eastAsia"/>
          <w:szCs w:val="20"/>
        </w:rPr>
        <w:t>&lt;이동평균법- 2차 곡선 형태&gt;</w:t>
      </w:r>
    </w:p>
    <w:p w:rsidR="00972B6B" w:rsidRDefault="00725AB4" w:rsidP="002E4ABA">
      <w:pPr>
        <w:ind w:firstLine="400"/>
        <w:jc w:val="center"/>
        <w:rPr>
          <w:szCs w:val="20"/>
        </w:rPr>
      </w:pPr>
      <w:r w:rsidRPr="00725AB4">
        <w:rPr>
          <w:noProof/>
          <w:szCs w:val="20"/>
        </w:rPr>
        <w:drawing>
          <wp:inline distT="0" distB="0" distL="0" distR="0" wp14:anchorId="7099E6BD" wp14:editId="5B35D70C">
            <wp:extent cx="2983597" cy="2367022"/>
            <wp:effectExtent l="0" t="0" r="762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87691" cy="237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70B" w:rsidRDefault="00D3670B" w:rsidP="00D3670B">
      <w:pPr>
        <w:ind w:firstLine="400"/>
        <w:jc w:val="center"/>
        <w:rPr>
          <w:szCs w:val="20"/>
        </w:rPr>
      </w:pPr>
      <w:r>
        <w:rPr>
          <w:rFonts w:hint="eastAsia"/>
          <w:szCs w:val="20"/>
        </w:rPr>
        <w:t>&lt;</w:t>
      </w:r>
      <w:r w:rsidR="00725AB4">
        <w:rPr>
          <w:rFonts w:hint="eastAsia"/>
          <w:szCs w:val="20"/>
        </w:rPr>
        <w:t xml:space="preserve">DWT- </w:t>
      </w:r>
      <w:r>
        <w:rPr>
          <w:rFonts w:hint="eastAsia"/>
          <w:szCs w:val="20"/>
        </w:rPr>
        <w:t>2차 곡선 형태&gt;</w:t>
      </w:r>
    </w:p>
    <w:p w:rsidR="007D2BB3" w:rsidRDefault="00991F5B" w:rsidP="00E55017">
      <w:pPr>
        <w:jc w:val="center"/>
        <w:rPr>
          <w:szCs w:val="20"/>
        </w:rPr>
      </w:pPr>
      <w:r w:rsidRPr="00991F5B">
        <w:rPr>
          <w:noProof/>
          <w:szCs w:val="20"/>
        </w:rPr>
        <w:drawing>
          <wp:inline distT="0" distB="0" distL="0" distR="0" wp14:anchorId="011A04BD" wp14:editId="5E347C28">
            <wp:extent cx="2835797" cy="2230288"/>
            <wp:effectExtent l="0" t="0" r="317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40321" cy="223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6B" w:rsidRDefault="00972B6B" w:rsidP="00725AB4">
      <w:pPr>
        <w:rPr>
          <w:szCs w:val="20"/>
        </w:rPr>
      </w:pPr>
    </w:p>
    <w:p w:rsidR="00D253F7" w:rsidRDefault="00D253F7" w:rsidP="00725AB4">
      <w:pPr>
        <w:rPr>
          <w:szCs w:val="20"/>
        </w:rPr>
      </w:pPr>
    </w:p>
    <w:p w:rsidR="00D3670B" w:rsidRDefault="00D3670B" w:rsidP="00E55017">
      <w:pPr>
        <w:jc w:val="center"/>
        <w:rPr>
          <w:szCs w:val="20"/>
        </w:rPr>
      </w:pPr>
      <w:r>
        <w:rPr>
          <w:rFonts w:hint="eastAsia"/>
          <w:szCs w:val="20"/>
        </w:rPr>
        <w:lastRenderedPageBreak/>
        <w:t>&lt;</w:t>
      </w:r>
      <w:r w:rsidR="00725AB4">
        <w:rPr>
          <w:rFonts w:hint="eastAsia"/>
          <w:szCs w:val="20"/>
        </w:rPr>
        <w:t xml:space="preserve">DWT- </w:t>
      </w:r>
      <w:r>
        <w:rPr>
          <w:rFonts w:hint="eastAsia"/>
          <w:szCs w:val="20"/>
        </w:rPr>
        <w:t>4차 곡선 형태&gt;</w:t>
      </w:r>
    </w:p>
    <w:p w:rsidR="00924EB6" w:rsidRPr="007D2BB3" w:rsidRDefault="00924EB6" w:rsidP="00E55017">
      <w:pPr>
        <w:jc w:val="center"/>
        <w:rPr>
          <w:szCs w:val="20"/>
        </w:rPr>
      </w:pPr>
      <w:r w:rsidRPr="00924EB6">
        <w:rPr>
          <w:noProof/>
          <w:szCs w:val="20"/>
        </w:rPr>
        <w:drawing>
          <wp:inline distT="0" distB="0" distL="0" distR="0" wp14:anchorId="111519CE" wp14:editId="718BB28C">
            <wp:extent cx="2702689" cy="2142025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08386" cy="214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BB3" w:rsidRDefault="003B1FD1" w:rsidP="003B1FD1">
      <w:pPr>
        <w:ind w:firstLine="800"/>
        <w:jc w:val="left"/>
        <w:rPr>
          <w:szCs w:val="20"/>
        </w:rPr>
      </w:pPr>
      <w:r>
        <w:rPr>
          <w:rFonts w:hint="eastAsia"/>
          <w:szCs w:val="20"/>
        </w:rPr>
        <w:t xml:space="preserve">고유번호가 1인 기계만을 비교하면 이차곡선 형태가 더 잘 fitting이 되는 것을 확인 할 수 있다. </w:t>
      </w:r>
      <w:r w:rsidR="00F61203">
        <w:rPr>
          <w:rFonts w:hint="eastAsia"/>
          <w:szCs w:val="20"/>
        </w:rPr>
        <w:t>다른 모든 기계들에 대해서도 이차곡선이 더 좋은 성능을 보이는 지 확인하였다.</w:t>
      </w:r>
      <w:r w:rsidR="00217F83">
        <w:rPr>
          <w:rFonts w:hint="eastAsia"/>
          <w:szCs w:val="20"/>
        </w:rPr>
        <w:t xml:space="preserve"> </w:t>
      </w:r>
    </w:p>
    <w:p w:rsidR="00BD6481" w:rsidRPr="00BD6481" w:rsidRDefault="00BD6481" w:rsidP="00BD6481">
      <w:pPr>
        <w:ind w:firstLine="400"/>
        <w:jc w:val="center"/>
        <w:rPr>
          <w:szCs w:val="20"/>
        </w:rPr>
      </w:pPr>
      <w:r>
        <w:rPr>
          <w:rFonts w:hint="eastAsia"/>
          <w:szCs w:val="20"/>
        </w:rPr>
        <w:t>&lt;이동평균법- 2차 곡선 형태&gt;</w:t>
      </w:r>
    </w:p>
    <w:p w:rsidR="00BD6481" w:rsidRPr="00BD6481" w:rsidRDefault="00BD6481" w:rsidP="00BD6481">
      <w:pPr>
        <w:ind w:firstLine="800"/>
        <w:jc w:val="center"/>
        <w:rPr>
          <w:szCs w:val="20"/>
        </w:rPr>
      </w:pPr>
      <w:r w:rsidRPr="00BD6481">
        <w:rPr>
          <w:noProof/>
          <w:szCs w:val="20"/>
        </w:rPr>
        <w:drawing>
          <wp:inline distT="0" distB="0" distL="0" distR="0" wp14:anchorId="6D594A49" wp14:editId="1583B790">
            <wp:extent cx="3625180" cy="1869312"/>
            <wp:effectExtent l="0" t="0" r="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2432" cy="187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70B" w:rsidRDefault="00D3670B" w:rsidP="00C25598">
      <w:pPr>
        <w:ind w:firstLine="800"/>
        <w:jc w:val="center"/>
        <w:rPr>
          <w:szCs w:val="20"/>
        </w:rPr>
      </w:pPr>
      <w:r>
        <w:rPr>
          <w:rFonts w:hint="eastAsia"/>
          <w:szCs w:val="20"/>
        </w:rPr>
        <w:t>&lt;</w:t>
      </w:r>
      <w:r w:rsidR="00BD6481">
        <w:rPr>
          <w:rFonts w:hint="eastAsia"/>
          <w:szCs w:val="20"/>
        </w:rPr>
        <w:t xml:space="preserve">DWT- </w:t>
      </w:r>
      <w:r w:rsidR="00C25598">
        <w:rPr>
          <w:rFonts w:hint="eastAsia"/>
          <w:szCs w:val="20"/>
        </w:rPr>
        <w:t>2차 곡선 형태&gt;</w:t>
      </w:r>
    </w:p>
    <w:p w:rsidR="00F61203" w:rsidRDefault="00F61203" w:rsidP="00F61203">
      <w:pPr>
        <w:ind w:firstLine="800"/>
        <w:jc w:val="center"/>
        <w:rPr>
          <w:szCs w:val="20"/>
        </w:rPr>
      </w:pPr>
      <w:r w:rsidRPr="00F61203">
        <w:rPr>
          <w:noProof/>
          <w:szCs w:val="20"/>
        </w:rPr>
        <w:drawing>
          <wp:inline distT="0" distB="0" distL="0" distR="0" wp14:anchorId="5D64283E" wp14:editId="6668CB75">
            <wp:extent cx="3154102" cy="2115558"/>
            <wp:effectExtent l="0" t="0" r="825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57134" cy="211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3F7" w:rsidRDefault="00D253F7" w:rsidP="00F61203">
      <w:pPr>
        <w:ind w:firstLine="800"/>
        <w:jc w:val="center"/>
        <w:rPr>
          <w:szCs w:val="20"/>
        </w:rPr>
      </w:pPr>
    </w:p>
    <w:p w:rsidR="00C25598" w:rsidRDefault="00C25598" w:rsidP="00F61203">
      <w:pPr>
        <w:ind w:firstLine="800"/>
        <w:jc w:val="center"/>
        <w:rPr>
          <w:szCs w:val="20"/>
        </w:rPr>
      </w:pPr>
      <w:r>
        <w:rPr>
          <w:rFonts w:hint="eastAsia"/>
          <w:szCs w:val="20"/>
        </w:rPr>
        <w:lastRenderedPageBreak/>
        <w:t>&lt;</w:t>
      </w:r>
      <w:r w:rsidR="00BD6481">
        <w:rPr>
          <w:rFonts w:hint="eastAsia"/>
          <w:szCs w:val="20"/>
        </w:rPr>
        <w:t xml:space="preserve">DWT- </w:t>
      </w:r>
      <w:r>
        <w:rPr>
          <w:rFonts w:hint="eastAsia"/>
          <w:szCs w:val="20"/>
        </w:rPr>
        <w:t>4차 곡선 형태&gt;</w:t>
      </w:r>
    </w:p>
    <w:p w:rsidR="00E976FE" w:rsidRPr="00BA32CE" w:rsidRDefault="00E976FE" w:rsidP="00F61203">
      <w:pPr>
        <w:ind w:firstLine="800"/>
        <w:jc w:val="center"/>
        <w:rPr>
          <w:szCs w:val="20"/>
        </w:rPr>
      </w:pPr>
      <w:r w:rsidRPr="00E976FE">
        <w:rPr>
          <w:noProof/>
          <w:szCs w:val="20"/>
        </w:rPr>
        <w:drawing>
          <wp:inline distT="0" distB="0" distL="0" distR="0" wp14:anchorId="4CAF711D" wp14:editId="019348F8">
            <wp:extent cx="2818435" cy="1903407"/>
            <wp:effectExtent l="0" t="0" r="1270" b="190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7330" cy="190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F83" w:rsidRDefault="00972B6B" w:rsidP="00A45823">
      <w:pPr>
        <w:jc w:val="left"/>
        <w:rPr>
          <w:szCs w:val="20"/>
        </w:rPr>
      </w:pPr>
      <w:r>
        <w:rPr>
          <w:szCs w:val="20"/>
        </w:rPr>
        <w:t>위</w:t>
      </w:r>
      <w:r>
        <w:rPr>
          <w:rFonts w:hint="eastAsia"/>
          <w:szCs w:val="20"/>
        </w:rPr>
        <w:t xml:space="preserve"> 그래프만을 보고는 이차 곡선과 </w:t>
      </w:r>
      <w:proofErr w:type="spellStart"/>
      <w:r>
        <w:rPr>
          <w:rFonts w:hint="eastAsia"/>
          <w:szCs w:val="20"/>
        </w:rPr>
        <w:t>사차</w:t>
      </w:r>
      <w:proofErr w:type="spellEnd"/>
      <w:r>
        <w:rPr>
          <w:rFonts w:hint="eastAsia"/>
          <w:szCs w:val="20"/>
        </w:rPr>
        <w:t xml:space="preserve"> 곡선 중 어떤 것이 더 좋은 지 구분하기 힘들다. 따라서 생성한 모델의 잔여 수명 예측 값과 실체 잔여 수명과의 오차가 적은 것을 선택하는 방식을 택했다.</w:t>
      </w:r>
    </w:p>
    <w:p w:rsidR="00217F83" w:rsidRDefault="00217F83" w:rsidP="00A45823">
      <w:pPr>
        <w:jc w:val="left"/>
        <w:rPr>
          <w:szCs w:val="20"/>
        </w:rPr>
      </w:pPr>
      <w:r>
        <w:rPr>
          <w:rFonts w:hint="eastAsia"/>
          <w:szCs w:val="20"/>
        </w:rPr>
        <w:t xml:space="preserve">이후 각 기계의 고유번호와 각 </w:t>
      </w:r>
      <w:proofErr w:type="spellStart"/>
      <w:r>
        <w:rPr>
          <w:rFonts w:hint="eastAsia"/>
          <w:szCs w:val="20"/>
        </w:rPr>
        <w:t>기계별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파라미터들을</w:t>
      </w:r>
      <w:proofErr w:type="spellEnd"/>
      <w:r>
        <w:rPr>
          <w:rFonts w:hint="eastAsia"/>
          <w:szCs w:val="20"/>
        </w:rPr>
        <w:t xml:space="preserve"> 하나의 데이터 프레임 </w:t>
      </w:r>
      <w:proofErr w:type="spellStart"/>
      <w:r>
        <w:rPr>
          <w:rFonts w:hint="eastAsia"/>
          <w:szCs w:val="20"/>
        </w:rPr>
        <w:t>params_df</w:t>
      </w:r>
      <w:proofErr w:type="spellEnd"/>
      <w:r>
        <w:rPr>
          <w:rFonts w:hint="eastAsia"/>
          <w:szCs w:val="20"/>
        </w:rPr>
        <w:t>에 저장하였다</w:t>
      </w:r>
      <w:r w:rsidR="00E66FDE">
        <w:rPr>
          <w:rFonts w:hint="eastAsia"/>
          <w:szCs w:val="20"/>
        </w:rPr>
        <w:t xml:space="preserve">. 해당 </w:t>
      </w:r>
      <w:proofErr w:type="spellStart"/>
      <w:r w:rsidR="00E66FDE">
        <w:rPr>
          <w:rFonts w:hint="eastAsia"/>
          <w:szCs w:val="20"/>
        </w:rPr>
        <w:t>파라미터들은</w:t>
      </w:r>
      <w:proofErr w:type="spellEnd"/>
      <w:r w:rsidR="00E66FDE">
        <w:rPr>
          <w:rFonts w:hint="eastAsia"/>
          <w:szCs w:val="20"/>
        </w:rPr>
        <w:t xml:space="preserve"> 주기에 따른 HI의 예측을 계산하는 데 사용된다.</w:t>
      </w:r>
    </w:p>
    <w:p w:rsidR="00D82D9D" w:rsidRDefault="00D82D9D" w:rsidP="00D82D9D">
      <w:pPr>
        <w:jc w:val="center"/>
        <w:rPr>
          <w:szCs w:val="20"/>
        </w:rPr>
      </w:pPr>
      <w:r>
        <w:rPr>
          <w:rFonts w:hint="eastAsia"/>
          <w:szCs w:val="20"/>
        </w:rPr>
        <w:t xml:space="preserve">&lt;2차 곡선의 </w:t>
      </w:r>
      <w:proofErr w:type="spellStart"/>
      <w:r>
        <w:rPr>
          <w:rFonts w:hint="eastAsia"/>
          <w:szCs w:val="20"/>
        </w:rPr>
        <w:t>파라미터</w:t>
      </w:r>
      <w:proofErr w:type="spellEnd"/>
      <w:r>
        <w:rPr>
          <w:rFonts w:hint="eastAsia"/>
          <w:szCs w:val="20"/>
        </w:rPr>
        <w:t xml:space="preserve"> 값&gt;</w:t>
      </w:r>
    </w:p>
    <w:p w:rsidR="00217F83" w:rsidRDefault="00217F83" w:rsidP="00217F83">
      <w:pPr>
        <w:jc w:val="center"/>
        <w:rPr>
          <w:szCs w:val="20"/>
        </w:rPr>
      </w:pPr>
      <w:r w:rsidRPr="00217F83">
        <w:rPr>
          <w:noProof/>
          <w:szCs w:val="20"/>
        </w:rPr>
        <w:drawing>
          <wp:inline distT="0" distB="0" distL="0" distR="0" wp14:anchorId="566A4B8E" wp14:editId="46E177E1">
            <wp:extent cx="2254366" cy="1282766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54366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D9D" w:rsidRDefault="00D82D9D" w:rsidP="00217F83">
      <w:pPr>
        <w:jc w:val="center"/>
        <w:rPr>
          <w:szCs w:val="20"/>
        </w:rPr>
      </w:pPr>
      <w:r>
        <w:rPr>
          <w:rFonts w:hint="eastAsia"/>
          <w:szCs w:val="20"/>
        </w:rPr>
        <w:t xml:space="preserve">&lt;4차 곡선의 </w:t>
      </w:r>
      <w:proofErr w:type="spellStart"/>
      <w:r>
        <w:rPr>
          <w:rFonts w:hint="eastAsia"/>
          <w:szCs w:val="20"/>
        </w:rPr>
        <w:t>파라미터</w:t>
      </w:r>
      <w:proofErr w:type="spellEnd"/>
      <w:r>
        <w:rPr>
          <w:rFonts w:hint="eastAsia"/>
          <w:szCs w:val="20"/>
        </w:rPr>
        <w:t xml:space="preserve"> 값&gt;</w:t>
      </w:r>
    </w:p>
    <w:p w:rsidR="00D82D9D" w:rsidRDefault="00D82D9D" w:rsidP="00217F83">
      <w:pPr>
        <w:jc w:val="center"/>
        <w:rPr>
          <w:szCs w:val="20"/>
        </w:rPr>
      </w:pPr>
      <w:r w:rsidRPr="00D82D9D">
        <w:rPr>
          <w:noProof/>
          <w:szCs w:val="20"/>
        </w:rPr>
        <w:drawing>
          <wp:inline distT="0" distB="0" distL="0" distR="0" wp14:anchorId="665D5F26" wp14:editId="27182C3E">
            <wp:extent cx="4216617" cy="1606633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FA3" w:rsidRDefault="00EA7FA3" w:rsidP="00217F83">
      <w:pPr>
        <w:jc w:val="center"/>
        <w:rPr>
          <w:szCs w:val="20"/>
        </w:rPr>
      </w:pPr>
    </w:p>
    <w:p w:rsidR="00D253F7" w:rsidRDefault="00D253F7" w:rsidP="00217F83">
      <w:pPr>
        <w:jc w:val="center"/>
        <w:rPr>
          <w:szCs w:val="20"/>
        </w:rPr>
      </w:pPr>
    </w:p>
    <w:p w:rsidR="00972B6B" w:rsidRPr="00D253F7" w:rsidRDefault="00972B6B" w:rsidP="00972B6B">
      <w:pPr>
        <w:ind w:left="400"/>
        <w:jc w:val="left"/>
        <w:rPr>
          <w:b/>
          <w:szCs w:val="20"/>
        </w:rPr>
      </w:pPr>
      <w:r w:rsidRPr="00D253F7">
        <w:rPr>
          <w:rFonts w:hint="eastAsia"/>
          <w:b/>
          <w:szCs w:val="20"/>
        </w:rPr>
        <w:lastRenderedPageBreak/>
        <w:t xml:space="preserve">4.1.5 </w:t>
      </w:r>
      <w:r w:rsidR="007E0BAF" w:rsidRPr="00D253F7">
        <w:rPr>
          <w:rFonts w:hint="eastAsia"/>
          <w:b/>
          <w:szCs w:val="20"/>
        </w:rPr>
        <w:t>테스트 데이터 준비</w:t>
      </w:r>
    </w:p>
    <w:p w:rsidR="003F3635" w:rsidRDefault="003F3635" w:rsidP="003F3635">
      <w:pPr>
        <w:jc w:val="left"/>
        <w:rPr>
          <w:szCs w:val="20"/>
        </w:rPr>
      </w:pPr>
    </w:p>
    <w:p w:rsidR="003F3635" w:rsidRDefault="003F3635" w:rsidP="00435DB4">
      <w:pPr>
        <w:ind w:firstLine="400"/>
        <w:jc w:val="left"/>
        <w:rPr>
          <w:szCs w:val="20"/>
        </w:rPr>
      </w:pPr>
      <w:r>
        <w:rPr>
          <w:rFonts w:hint="eastAsia"/>
          <w:szCs w:val="20"/>
        </w:rPr>
        <w:t xml:space="preserve">테스트 데이터 셋에 대해서도 훈련 데이터 셋과 동일하게 </w:t>
      </w:r>
      <w:proofErr w:type="spellStart"/>
      <w:r>
        <w:rPr>
          <w:rFonts w:hint="eastAsia"/>
          <w:szCs w:val="20"/>
        </w:rPr>
        <w:t>dwt</w:t>
      </w:r>
      <w:proofErr w:type="spellEnd"/>
      <w:r>
        <w:rPr>
          <w:rFonts w:hint="eastAsia"/>
          <w:szCs w:val="20"/>
        </w:rPr>
        <w:t>를 통해 신호처리를 하였다.</w:t>
      </w:r>
    </w:p>
    <w:p w:rsidR="00972B6B" w:rsidRDefault="00197401" w:rsidP="00A45823">
      <w:pPr>
        <w:jc w:val="left"/>
        <w:rPr>
          <w:szCs w:val="20"/>
        </w:rPr>
      </w:pPr>
      <w:r w:rsidRPr="00197401">
        <w:rPr>
          <w:noProof/>
          <w:szCs w:val="20"/>
        </w:rPr>
        <w:drawing>
          <wp:inline distT="0" distB="0" distL="0" distR="0" wp14:anchorId="251EE294" wp14:editId="0CAFD0B7">
            <wp:extent cx="5451676" cy="1726364"/>
            <wp:effectExtent l="0" t="0" r="0" b="762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48115" cy="172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F04" w:rsidRDefault="00CB6F04" w:rsidP="00435DB4">
      <w:pPr>
        <w:ind w:firstLine="800"/>
        <w:jc w:val="left"/>
        <w:rPr>
          <w:szCs w:val="20"/>
        </w:rPr>
      </w:pPr>
      <w:r>
        <w:rPr>
          <w:rFonts w:hint="eastAsia"/>
          <w:szCs w:val="20"/>
        </w:rPr>
        <w:t xml:space="preserve">이후 훈련 데이터 셋에서 생성한 계수를 그대로 테스트 데이터 셋에 사용해 </w:t>
      </w:r>
      <w:r>
        <w:rPr>
          <w:szCs w:val="20"/>
        </w:rPr>
        <w:t>“</w:t>
      </w:r>
      <w:r>
        <w:rPr>
          <w:rFonts w:hint="eastAsia"/>
          <w:szCs w:val="20"/>
        </w:rPr>
        <w:t>HI</w:t>
      </w:r>
      <w:r>
        <w:rPr>
          <w:szCs w:val="20"/>
        </w:rPr>
        <w:t>”</w:t>
      </w:r>
      <w:r w:rsidR="000C6872">
        <w:rPr>
          <w:rFonts w:hint="eastAsia"/>
          <w:szCs w:val="20"/>
        </w:rPr>
        <w:t>(Hazard Index)</w:t>
      </w:r>
      <w:r>
        <w:rPr>
          <w:rFonts w:hint="eastAsia"/>
          <w:szCs w:val="20"/>
        </w:rPr>
        <w:t xml:space="preserve"> 변수를 생성하였다.</w:t>
      </w:r>
    </w:p>
    <w:p w:rsidR="00EA7FA3" w:rsidRDefault="00CB6F04" w:rsidP="00EA7FA3">
      <w:pPr>
        <w:jc w:val="center"/>
        <w:rPr>
          <w:szCs w:val="20"/>
        </w:rPr>
      </w:pPr>
      <w:r w:rsidRPr="00CB6F04">
        <w:rPr>
          <w:noProof/>
          <w:szCs w:val="20"/>
        </w:rPr>
        <w:drawing>
          <wp:inline distT="0" distB="0" distL="0" distR="0" wp14:anchorId="4AB775E8" wp14:editId="7B332B68">
            <wp:extent cx="1200212" cy="768389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00212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FA3" w:rsidRDefault="00EA7FA3" w:rsidP="00794EAC">
      <w:pPr>
        <w:ind w:left="400"/>
        <w:jc w:val="left"/>
        <w:rPr>
          <w:szCs w:val="20"/>
        </w:rPr>
      </w:pPr>
      <w:r>
        <w:rPr>
          <w:rFonts w:hint="eastAsia"/>
          <w:szCs w:val="20"/>
        </w:rPr>
        <w:t>4.1.5 유사성 점수 생성하기</w:t>
      </w:r>
    </w:p>
    <w:p w:rsidR="00EA7FA3" w:rsidRDefault="00EA7FA3" w:rsidP="00034C96">
      <w:pPr>
        <w:ind w:firstLine="400"/>
        <w:rPr>
          <w:szCs w:val="20"/>
        </w:rPr>
      </w:pPr>
      <w:r>
        <w:rPr>
          <w:rFonts w:hint="eastAsia"/>
          <w:szCs w:val="20"/>
        </w:rPr>
        <w:t xml:space="preserve">테스트 데이터 셋에서 HI(Hazard Index)를 생성하였으니, 유사성 점수를 계산하여 더 적합한 모델을 찾아내야 한다. </w:t>
      </w:r>
      <w:r w:rsidR="00034C96">
        <w:rPr>
          <w:rFonts w:hint="eastAsia"/>
          <w:szCs w:val="20"/>
        </w:rPr>
        <w:t xml:space="preserve">유사성 점수를 구하기 위해서는 우선 각 기계의 HI 예측 값을 구해야 한다. </w:t>
      </w:r>
    </w:p>
    <w:p w:rsidR="00034C96" w:rsidRDefault="00034C96" w:rsidP="00034C96">
      <w:pPr>
        <w:ind w:firstLine="400"/>
        <w:rPr>
          <w:szCs w:val="20"/>
        </w:rPr>
      </w:pPr>
      <w:r>
        <w:rPr>
          <w:rFonts w:hint="eastAsia"/>
          <w:szCs w:val="20"/>
        </w:rPr>
        <w:t>HI</w:t>
      </w:r>
      <w:r w:rsidR="00831E96">
        <w:rPr>
          <w:rFonts w:hint="eastAsia"/>
          <w:szCs w:val="20"/>
        </w:rPr>
        <w:t>의</w:t>
      </w:r>
      <w:r>
        <w:rPr>
          <w:rFonts w:hint="eastAsia"/>
          <w:szCs w:val="20"/>
        </w:rPr>
        <w:t xml:space="preserve"> 예측 값을 구하기 위해선 다음과 같은 과정을 거쳐야 한다.</w:t>
      </w:r>
    </w:p>
    <w:p w:rsidR="00034C96" w:rsidRDefault="00034C96" w:rsidP="00034C96">
      <w:pPr>
        <w:pStyle w:val="a4"/>
        <w:numPr>
          <w:ilvl w:val="0"/>
          <w:numId w:val="13"/>
        </w:numPr>
        <w:ind w:leftChars="0"/>
        <w:rPr>
          <w:szCs w:val="20"/>
        </w:rPr>
      </w:pPr>
      <w:r>
        <w:rPr>
          <w:rFonts w:hint="eastAsia"/>
          <w:szCs w:val="20"/>
        </w:rPr>
        <w:t>테스트 데이터 셋의 cycle 값을 구한다</w:t>
      </w:r>
    </w:p>
    <w:p w:rsidR="00831E96" w:rsidRDefault="00034C96" w:rsidP="00034C96">
      <w:pPr>
        <w:pStyle w:val="a4"/>
        <w:numPr>
          <w:ilvl w:val="0"/>
          <w:numId w:val="13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훈련 데이터 셋에서 생성한 모델의 </w:t>
      </w:r>
      <w:proofErr w:type="spellStart"/>
      <w:r>
        <w:rPr>
          <w:rFonts w:hint="eastAsia"/>
          <w:szCs w:val="20"/>
        </w:rPr>
        <w:t>파라미터</w:t>
      </w:r>
      <w:proofErr w:type="spellEnd"/>
      <w:r>
        <w:rPr>
          <w:rFonts w:hint="eastAsia"/>
          <w:szCs w:val="20"/>
        </w:rPr>
        <w:t xml:space="preserve"> 값(</w:t>
      </w:r>
      <w:proofErr w:type="spellStart"/>
      <w:r>
        <w:rPr>
          <w:rFonts w:hint="eastAsia"/>
          <w:szCs w:val="20"/>
        </w:rPr>
        <w:t>param_df</w:t>
      </w:r>
      <w:proofErr w:type="spellEnd"/>
      <w:r>
        <w:rPr>
          <w:rFonts w:hint="eastAsia"/>
          <w:szCs w:val="20"/>
        </w:rPr>
        <w:t xml:space="preserve">의 </w:t>
      </w:r>
      <w:proofErr w:type="spellStart"/>
      <w:r>
        <w:rPr>
          <w:rFonts w:hint="eastAsia"/>
          <w:szCs w:val="20"/>
        </w:rPr>
        <w:t>파라미터</w:t>
      </w:r>
      <w:proofErr w:type="spellEnd"/>
      <w:r>
        <w:rPr>
          <w:rFonts w:hint="eastAsia"/>
          <w:szCs w:val="20"/>
        </w:rPr>
        <w:t xml:space="preserve">)와 cycle(테스트 데이터 셋의 사이클)을 통해 </w:t>
      </w:r>
      <w:proofErr w:type="spellStart"/>
      <w:r>
        <w:rPr>
          <w:rFonts w:hint="eastAsia"/>
          <w:szCs w:val="20"/>
        </w:rPr>
        <w:t>다차방정식을</w:t>
      </w:r>
      <w:proofErr w:type="spellEnd"/>
      <w:r w:rsidR="00831E96">
        <w:rPr>
          <w:rFonts w:hint="eastAsia"/>
          <w:szCs w:val="20"/>
        </w:rPr>
        <w:t xml:space="preserve"> 생성한다.</w:t>
      </w:r>
    </w:p>
    <w:p w:rsidR="00831E96" w:rsidRPr="00873947" w:rsidRDefault="00831E96" w:rsidP="00831E96">
      <w:pPr>
        <w:pStyle w:val="a4"/>
        <w:numPr>
          <w:ilvl w:val="0"/>
          <w:numId w:val="13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생성한 </w:t>
      </w:r>
      <w:proofErr w:type="spellStart"/>
      <w:r>
        <w:rPr>
          <w:rFonts w:hint="eastAsia"/>
          <w:szCs w:val="20"/>
        </w:rPr>
        <w:t>다차방정식의</w:t>
      </w:r>
      <w:proofErr w:type="spellEnd"/>
      <w:r>
        <w:rPr>
          <w:rFonts w:hint="eastAsia"/>
          <w:szCs w:val="20"/>
        </w:rPr>
        <w:t xml:space="preserve"> 값이 바로 HI의 예측 값, </w:t>
      </w:r>
      <w:proofErr w:type="spellStart"/>
      <w:r>
        <w:rPr>
          <w:rFonts w:hint="eastAsia"/>
          <w:szCs w:val="20"/>
        </w:rPr>
        <w:t>Pred_HI</w:t>
      </w:r>
      <w:proofErr w:type="spellEnd"/>
      <w:r>
        <w:rPr>
          <w:rFonts w:hint="eastAsia"/>
          <w:szCs w:val="20"/>
        </w:rPr>
        <w:t>이다.</w:t>
      </w:r>
    </w:p>
    <w:p w:rsidR="00873947" w:rsidRDefault="00831E96" w:rsidP="002F6915">
      <w:pPr>
        <w:ind w:firstLine="400"/>
        <w:rPr>
          <w:szCs w:val="20"/>
        </w:rPr>
      </w:pPr>
      <w:proofErr w:type="spellStart"/>
      <w:r>
        <w:rPr>
          <w:rFonts w:hint="eastAsia"/>
          <w:szCs w:val="20"/>
        </w:rPr>
        <w:t>Pred_HI</w:t>
      </w:r>
      <w:proofErr w:type="spellEnd"/>
      <w:r>
        <w:rPr>
          <w:rFonts w:hint="eastAsia"/>
          <w:szCs w:val="20"/>
        </w:rPr>
        <w:t xml:space="preserve"> 값을 구했으면 이를 실제 HI 값과 비교하여 </w:t>
      </w:r>
      <w:proofErr w:type="spellStart"/>
      <w:r>
        <w:rPr>
          <w:rFonts w:hint="eastAsia"/>
          <w:szCs w:val="20"/>
        </w:rPr>
        <w:t>잔차를</w:t>
      </w:r>
      <w:proofErr w:type="spellEnd"/>
      <w:r>
        <w:rPr>
          <w:rFonts w:hint="eastAsia"/>
          <w:szCs w:val="20"/>
        </w:rPr>
        <w:t xml:space="preserve"> 구할 수 있다. </w:t>
      </w:r>
      <w:proofErr w:type="spellStart"/>
      <w:r w:rsidR="00873947">
        <w:rPr>
          <w:rFonts w:hint="eastAsia"/>
          <w:szCs w:val="20"/>
        </w:rPr>
        <w:t>잔차는</w:t>
      </w:r>
      <w:proofErr w:type="spellEnd"/>
      <w:r w:rsidR="00873947">
        <w:rPr>
          <w:rFonts w:hint="eastAsia"/>
          <w:szCs w:val="20"/>
        </w:rPr>
        <w:t xml:space="preserve"> 예측과 관측 값 간의 차이를 의미한다. </w:t>
      </w:r>
      <w:r w:rsidR="002F6915">
        <w:rPr>
          <w:rFonts w:hint="eastAsia"/>
          <w:szCs w:val="20"/>
        </w:rPr>
        <w:t xml:space="preserve">구한 </w:t>
      </w:r>
      <w:proofErr w:type="spellStart"/>
      <w:r w:rsidR="002F6915">
        <w:rPr>
          <w:rFonts w:hint="eastAsia"/>
          <w:szCs w:val="20"/>
        </w:rPr>
        <w:t>잔차를</w:t>
      </w:r>
      <w:proofErr w:type="spellEnd"/>
      <w:r w:rsidR="002F6915">
        <w:rPr>
          <w:rFonts w:hint="eastAsia"/>
          <w:szCs w:val="20"/>
        </w:rPr>
        <w:t xml:space="preserve"> 통해 유사성 점수를 구하는 것은 쉽다. </w:t>
      </w:r>
      <w:proofErr w:type="spellStart"/>
      <w:r w:rsidR="002F6915">
        <w:rPr>
          <w:rFonts w:hint="eastAsia"/>
          <w:szCs w:val="20"/>
        </w:rPr>
        <w:t>잔차의</w:t>
      </w:r>
      <w:proofErr w:type="spellEnd"/>
      <w:r w:rsidR="002F6915">
        <w:rPr>
          <w:rFonts w:hint="eastAsia"/>
          <w:szCs w:val="20"/>
        </w:rPr>
        <w:t xml:space="preserve"> 제곱을 exponential 시키면 된다. </w:t>
      </w:r>
      <w:proofErr w:type="spellStart"/>
      <w:r w:rsidR="002F6915">
        <w:rPr>
          <w:rFonts w:hint="eastAsia"/>
          <w:szCs w:val="20"/>
        </w:rPr>
        <w:t>잔차가</w:t>
      </w:r>
      <w:proofErr w:type="spellEnd"/>
      <w:r w:rsidR="002F6915">
        <w:rPr>
          <w:rFonts w:hint="eastAsia"/>
          <w:szCs w:val="20"/>
        </w:rPr>
        <w:t xml:space="preserve"> 작을수록 유사성 점수가 높아지게 된다. 즉 모델의 예측이 </w:t>
      </w:r>
      <w:proofErr w:type="spellStart"/>
      <w:r w:rsidR="002F6915">
        <w:rPr>
          <w:rFonts w:hint="eastAsia"/>
          <w:szCs w:val="20"/>
        </w:rPr>
        <w:t>관측값과</w:t>
      </w:r>
      <w:proofErr w:type="spellEnd"/>
      <w:r w:rsidR="002F6915">
        <w:rPr>
          <w:rFonts w:hint="eastAsia"/>
          <w:szCs w:val="20"/>
        </w:rPr>
        <w:t xml:space="preserve"> 더 가까울수록 유사성 점수가 높다고 할 수 있다.</w:t>
      </w:r>
    </w:p>
    <w:p w:rsidR="00A44038" w:rsidRPr="00A44038" w:rsidRDefault="00A44038" w:rsidP="002F6915">
      <w:pPr>
        <w:ind w:firstLine="400"/>
        <w:rPr>
          <w:szCs w:val="20"/>
        </w:rPr>
      </w:pPr>
      <w:proofErr w:type="spellStart"/>
      <w:r>
        <w:rPr>
          <w:rFonts w:hint="eastAsia"/>
          <w:szCs w:val="20"/>
        </w:rPr>
        <w:lastRenderedPageBreak/>
        <w:t>UnitNumber</w:t>
      </w:r>
      <w:proofErr w:type="spellEnd"/>
      <w:r>
        <w:rPr>
          <w:rFonts w:hint="eastAsia"/>
          <w:szCs w:val="20"/>
        </w:rPr>
        <w:t xml:space="preserve">, Model, Residual, similarity, </w:t>
      </w:r>
      <w:proofErr w:type="spellStart"/>
      <w:r>
        <w:rPr>
          <w:rFonts w:hint="eastAsia"/>
          <w:szCs w:val="20"/>
        </w:rPr>
        <w:t>total_life</w:t>
      </w:r>
      <w:proofErr w:type="spellEnd"/>
      <w:r>
        <w:rPr>
          <w:rFonts w:hint="eastAsia"/>
          <w:szCs w:val="20"/>
        </w:rPr>
        <w:t xml:space="preserve"> 등 구한 값을 </w:t>
      </w:r>
      <w:proofErr w:type="spellStart"/>
      <w:r>
        <w:rPr>
          <w:rFonts w:hint="eastAsia"/>
          <w:szCs w:val="20"/>
        </w:rPr>
        <w:t>df_test_fit</w:t>
      </w:r>
      <w:proofErr w:type="spellEnd"/>
      <w:r>
        <w:rPr>
          <w:rFonts w:hint="eastAsia"/>
          <w:szCs w:val="20"/>
        </w:rPr>
        <w:t xml:space="preserve"> 데이터에 저장한다.</w:t>
      </w:r>
    </w:p>
    <w:p w:rsidR="00D17C16" w:rsidRDefault="0016644B" w:rsidP="00D85F71">
      <w:pPr>
        <w:jc w:val="center"/>
        <w:rPr>
          <w:szCs w:val="20"/>
        </w:rPr>
      </w:pPr>
      <w:r w:rsidRPr="0016644B">
        <w:rPr>
          <w:noProof/>
          <w:szCs w:val="20"/>
        </w:rPr>
        <w:drawing>
          <wp:inline distT="0" distB="0" distL="0" distR="0" wp14:anchorId="7F8DAB2A" wp14:editId="78EC72C6">
            <wp:extent cx="2724290" cy="1320868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038" w:rsidRDefault="00A44038" w:rsidP="00D85F71">
      <w:pPr>
        <w:jc w:val="center"/>
        <w:rPr>
          <w:szCs w:val="20"/>
        </w:rPr>
      </w:pPr>
    </w:p>
    <w:p w:rsidR="003C307B" w:rsidRPr="00D253F7" w:rsidRDefault="003C307B" w:rsidP="00794EAC">
      <w:pPr>
        <w:ind w:left="400"/>
        <w:jc w:val="left"/>
        <w:rPr>
          <w:b/>
          <w:szCs w:val="20"/>
        </w:rPr>
      </w:pPr>
      <w:r w:rsidRPr="00D253F7">
        <w:rPr>
          <w:rFonts w:hint="eastAsia"/>
          <w:b/>
          <w:szCs w:val="20"/>
        </w:rPr>
        <w:t xml:space="preserve">4.1.5 잔여 수명 </w:t>
      </w:r>
      <w:r w:rsidR="00904D7B" w:rsidRPr="00D253F7">
        <w:rPr>
          <w:rFonts w:hint="eastAsia"/>
          <w:b/>
          <w:szCs w:val="20"/>
        </w:rPr>
        <w:t xml:space="preserve">예측 값 </w:t>
      </w:r>
      <w:r w:rsidRPr="00D253F7">
        <w:rPr>
          <w:rFonts w:hint="eastAsia"/>
          <w:b/>
          <w:szCs w:val="20"/>
        </w:rPr>
        <w:t>구하기</w:t>
      </w:r>
    </w:p>
    <w:p w:rsidR="00A44038" w:rsidRDefault="00904D7B" w:rsidP="00904D7B">
      <w:pPr>
        <w:ind w:left="400" w:firstLine="400"/>
        <w:jc w:val="left"/>
        <w:rPr>
          <w:szCs w:val="20"/>
        </w:rPr>
      </w:pPr>
      <w:proofErr w:type="spellStart"/>
      <w:r>
        <w:rPr>
          <w:rFonts w:hint="eastAsia"/>
          <w:szCs w:val="20"/>
        </w:rPr>
        <w:t>d</w:t>
      </w:r>
      <w:r w:rsidR="00A44038">
        <w:rPr>
          <w:rFonts w:hint="eastAsia"/>
          <w:szCs w:val="20"/>
        </w:rPr>
        <w:t>f_test_fit</w:t>
      </w:r>
      <w:proofErr w:type="spellEnd"/>
      <w:r w:rsidR="00A44038">
        <w:rPr>
          <w:rFonts w:hint="eastAsia"/>
          <w:szCs w:val="20"/>
        </w:rPr>
        <w:t xml:space="preserve"> 데이터 프레임에서 각 기계(</w:t>
      </w:r>
      <w:proofErr w:type="spellStart"/>
      <w:r w:rsidR="00A44038">
        <w:rPr>
          <w:rFonts w:hint="eastAsia"/>
          <w:szCs w:val="20"/>
        </w:rPr>
        <w:t>UnitNumber</w:t>
      </w:r>
      <w:proofErr w:type="spellEnd"/>
      <w:r w:rsidR="00A44038">
        <w:rPr>
          <w:rFonts w:hint="eastAsia"/>
          <w:szCs w:val="20"/>
        </w:rPr>
        <w:t>) 마다 유사성 점수가 5번째로 높은 것까지 추출하여 result_df_5라는 새로운 데이터 프레임을 만들었다.</w:t>
      </w:r>
    </w:p>
    <w:p w:rsidR="00A44038" w:rsidRDefault="00A44038" w:rsidP="00C3576D">
      <w:pPr>
        <w:ind w:left="400"/>
        <w:jc w:val="center"/>
        <w:rPr>
          <w:szCs w:val="20"/>
        </w:rPr>
      </w:pPr>
      <w:r w:rsidRPr="00A44038">
        <w:rPr>
          <w:noProof/>
          <w:szCs w:val="20"/>
        </w:rPr>
        <w:drawing>
          <wp:inline distT="0" distB="0" distL="0" distR="0" wp14:anchorId="7B57057C" wp14:editId="547A63A0">
            <wp:extent cx="2508099" cy="2274425"/>
            <wp:effectExtent l="0" t="0" r="698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08031" cy="227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07B" w:rsidRDefault="00904D7B" w:rsidP="00904D7B">
      <w:pPr>
        <w:ind w:firstLine="400"/>
        <w:jc w:val="left"/>
        <w:rPr>
          <w:szCs w:val="20"/>
        </w:rPr>
      </w:pPr>
      <w:r>
        <w:rPr>
          <w:rFonts w:hint="eastAsia"/>
          <w:szCs w:val="20"/>
        </w:rPr>
        <w:t xml:space="preserve">이후 result_df_5에서 구한 각 기계 별 </w:t>
      </w:r>
      <w:proofErr w:type="spellStart"/>
      <w:r>
        <w:rPr>
          <w:rFonts w:hint="eastAsia"/>
          <w:szCs w:val="20"/>
        </w:rPr>
        <w:t>total_life</w:t>
      </w:r>
      <w:proofErr w:type="spellEnd"/>
      <w:r>
        <w:rPr>
          <w:rFonts w:hint="eastAsia"/>
          <w:szCs w:val="20"/>
        </w:rPr>
        <w:t>의 평균과 테스트 데이터의 기계 별 사이클의 평균의 차이를 통해 잔여 수명 예측 값을 구한다</w:t>
      </w:r>
      <w:r w:rsidR="009C0E36">
        <w:rPr>
          <w:rFonts w:hint="eastAsia"/>
          <w:szCs w:val="20"/>
        </w:rPr>
        <w:t>.</w:t>
      </w:r>
    </w:p>
    <w:p w:rsidR="009C0E36" w:rsidRDefault="009C0E36" w:rsidP="009C0E36">
      <w:pPr>
        <w:ind w:firstLine="400"/>
        <w:jc w:val="center"/>
        <w:rPr>
          <w:szCs w:val="20"/>
        </w:rPr>
      </w:pPr>
      <w:r w:rsidRPr="009C0E36">
        <w:rPr>
          <w:noProof/>
          <w:szCs w:val="20"/>
        </w:rPr>
        <w:drawing>
          <wp:inline distT="0" distB="0" distL="0" distR="0" wp14:anchorId="13340F57" wp14:editId="4F3D492E">
            <wp:extent cx="1549480" cy="1320868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49480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6ED" w:rsidRDefault="006766ED" w:rsidP="009C0E36">
      <w:pPr>
        <w:ind w:firstLine="400"/>
        <w:jc w:val="center"/>
        <w:rPr>
          <w:szCs w:val="20"/>
        </w:rPr>
      </w:pPr>
    </w:p>
    <w:p w:rsidR="00794EAC" w:rsidRDefault="00794EAC" w:rsidP="00D253F7">
      <w:pPr>
        <w:rPr>
          <w:szCs w:val="20"/>
        </w:rPr>
      </w:pPr>
    </w:p>
    <w:p w:rsidR="006766ED" w:rsidRPr="00D253F7" w:rsidRDefault="006766ED" w:rsidP="006766ED">
      <w:pPr>
        <w:pStyle w:val="a4"/>
        <w:numPr>
          <w:ilvl w:val="1"/>
          <w:numId w:val="5"/>
        </w:numPr>
        <w:ind w:leftChars="0"/>
        <w:jc w:val="left"/>
        <w:rPr>
          <w:b/>
          <w:sz w:val="30"/>
          <w:szCs w:val="30"/>
        </w:rPr>
      </w:pPr>
      <w:r w:rsidRPr="00D253F7">
        <w:rPr>
          <w:rFonts w:hint="eastAsia"/>
          <w:b/>
          <w:sz w:val="30"/>
          <w:szCs w:val="30"/>
        </w:rPr>
        <w:lastRenderedPageBreak/>
        <w:t>건전성 지표 모델(Health Indicator)실험</w:t>
      </w:r>
    </w:p>
    <w:p w:rsidR="0005603C" w:rsidRPr="00D253F7" w:rsidRDefault="006766ED" w:rsidP="00751AE7">
      <w:pPr>
        <w:pStyle w:val="a4"/>
        <w:numPr>
          <w:ilvl w:val="2"/>
          <w:numId w:val="5"/>
        </w:numPr>
        <w:ind w:leftChars="0"/>
        <w:jc w:val="left"/>
        <w:rPr>
          <w:b/>
          <w:szCs w:val="20"/>
        </w:rPr>
      </w:pPr>
      <w:r w:rsidRPr="00D253F7">
        <w:rPr>
          <w:rFonts w:hint="eastAsia"/>
          <w:b/>
          <w:szCs w:val="20"/>
        </w:rPr>
        <w:t>Feature Selection</w:t>
      </w:r>
    </w:p>
    <w:p w:rsidR="0005603C" w:rsidRPr="0005603C" w:rsidRDefault="0005603C" w:rsidP="00C13445">
      <w:pPr>
        <w:ind w:firstLine="800"/>
        <w:jc w:val="left"/>
        <w:rPr>
          <w:szCs w:val="20"/>
        </w:rPr>
      </w:pPr>
      <w:r>
        <w:rPr>
          <w:szCs w:val="20"/>
        </w:rPr>
        <w:t>각</w:t>
      </w:r>
      <w:r>
        <w:rPr>
          <w:rFonts w:hint="eastAsia"/>
          <w:szCs w:val="20"/>
        </w:rPr>
        <w:t xml:space="preserve"> 센서들의 단조 특성 값을 구할 수 있는 함수를 설정한 뒤 </w:t>
      </w:r>
      <w:r w:rsidR="00CD0FEF">
        <w:rPr>
          <w:rFonts w:hint="eastAsia"/>
          <w:szCs w:val="20"/>
        </w:rPr>
        <w:t>각 센서들의 단조 특성 값을 구하였다.</w:t>
      </w:r>
    </w:p>
    <w:p w:rsidR="006766ED" w:rsidRDefault="006766ED" w:rsidP="00015E2A">
      <w:pPr>
        <w:ind w:left="1120"/>
        <w:jc w:val="center"/>
        <w:rPr>
          <w:szCs w:val="20"/>
        </w:rPr>
      </w:pPr>
      <w:r w:rsidRPr="006766ED">
        <w:rPr>
          <w:noProof/>
          <w:szCs w:val="20"/>
        </w:rPr>
        <w:drawing>
          <wp:inline distT="0" distB="0" distL="0" distR="0" wp14:anchorId="7FECD1B3" wp14:editId="3B35B212">
            <wp:extent cx="1968601" cy="1282766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68601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6ED" w:rsidRDefault="00CD0FEF" w:rsidP="00C13445">
      <w:pPr>
        <w:jc w:val="left"/>
        <w:rPr>
          <w:szCs w:val="20"/>
        </w:rPr>
      </w:pPr>
      <w:r>
        <w:rPr>
          <w:rFonts w:hint="eastAsia"/>
          <w:szCs w:val="20"/>
        </w:rPr>
        <w:t xml:space="preserve">시각적으로 한 눈에 볼 수 있도록 </w:t>
      </w:r>
      <w:proofErr w:type="spellStart"/>
      <w:r>
        <w:rPr>
          <w:rFonts w:hint="eastAsia"/>
          <w:szCs w:val="20"/>
        </w:rPr>
        <w:t>barplot</w:t>
      </w:r>
      <w:proofErr w:type="spellEnd"/>
      <w:r>
        <w:rPr>
          <w:rFonts w:hint="eastAsia"/>
          <w:szCs w:val="20"/>
        </w:rPr>
        <w:t>을 통해 시각화하였다.</w:t>
      </w:r>
    </w:p>
    <w:p w:rsidR="006766ED" w:rsidRDefault="006766ED" w:rsidP="00015E2A">
      <w:pPr>
        <w:ind w:left="1120"/>
        <w:jc w:val="center"/>
        <w:rPr>
          <w:szCs w:val="20"/>
        </w:rPr>
      </w:pPr>
      <w:r w:rsidRPr="006766ED">
        <w:rPr>
          <w:noProof/>
          <w:szCs w:val="20"/>
        </w:rPr>
        <w:drawing>
          <wp:inline distT="0" distB="0" distL="0" distR="0" wp14:anchorId="66479B87" wp14:editId="6426890B">
            <wp:extent cx="3194808" cy="3808071"/>
            <wp:effectExtent l="0" t="0" r="5715" b="254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96710" cy="381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6ED" w:rsidRDefault="00526CF9" w:rsidP="00C13445">
      <w:pPr>
        <w:jc w:val="left"/>
        <w:rPr>
          <w:szCs w:val="20"/>
        </w:rPr>
      </w:pPr>
      <w:r>
        <w:rPr>
          <w:rFonts w:hint="eastAsia"/>
          <w:szCs w:val="20"/>
        </w:rPr>
        <w:t>단조 특성이 0.8 이상인 것들만 추출하였다.</w:t>
      </w:r>
    </w:p>
    <w:p w:rsidR="0005603C" w:rsidRDefault="006766ED" w:rsidP="00C13445">
      <w:pPr>
        <w:ind w:left="1120"/>
        <w:jc w:val="center"/>
        <w:rPr>
          <w:szCs w:val="20"/>
        </w:rPr>
      </w:pPr>
      <w:r w:rsidRPr="006766ED">
        <w:rPr>
          <w:noProof/>
          <w:szCs w:val="20"/>
        </w:rPr>
        <w:drawing>
          <wp:inline distT="0" distB="0" distL="0" distR="0" wp14:anchorId="6C68B96A" wp14:editId="089DFD7D">
            <wp:extent cx="1301817" cy="997001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01817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78F" w:rsidRPr="00D253F7" w:rsidRDefault="00751AE7" w:rsidP="001D278F">
      <w:pPr>
        <w:pStyle w:val="a4"/>
        <w:numPr>
          <w:ilvl w:val="2"/>
          <w:numId w:val="5"/>
        </w:numPr>
        <w:ind w:leftChars="0"/>
        <w:jc w:val="left"/>
        <w:rPr>
          <w:b/>
          <w:szCs w:val="20"/>
        </w:rPr>
      </w:pPr>
      <w:r w:rsidRPr="00D253F7">
        <w:rPr>
          <w:rFonts w:hint="eastAsia"/>
          <w:b/>
          <w:szCs w:val="20"/>
        </w:rPr>
        <w:lastRenderedPageBreak/>
        <w:t>데이터 전처리</w:t>
      </w:r>
    </w:p>
    <w:p w:rsidR="00751AE7" w:rsidRPr="00D253F7" w:rsidRDefault="00751AE7" w:rsidP="001D278F">
      <w:pPr>
        <w:jc w:val="left"/>
        <w:rPr>
          <w:b/>
          <w:szCs w:val="20"/>
        </w:rPr>
      </w:pPr>
      <w:r w:rsidRPr="00D253F7">
        <w:rPr>
          <w:rFonts w:hint="eastAsia"/>
          <w:b/>
          <w:szCs w:val="20"/>
        </w:rPr>
        <w:t>[이동 평균법을 활용한 데이터 전처리]</w:t>
      </w:r>
    </w:p>
    <w:p w:rsidR="00751AE7" w:rsidRDefault="00015EE2" w:rsidP="00015EE2">
      <w:pPr>
        <w:ind w:firstLine="800"/>
        <w:jc w:val="left"/>
        <w:rPr>
          <w:szCs w:val="20"/>
        </w:rPr>
      </w:pPr>
      <w:r>
        <w:rPr>
          <w:rFonts w:hint="eastAsia"/>
          <w:szCs w:val="20"/>
        </w:rPr>
        <w:t xml:space="preserve">불필요한 </w:t>
      </w:r>
      <w:proofErr w:type="spellStart"/>
      <w:r>
        <w:rPr>
          <w:rFonts w:hint="eastAsia"/>
          <w:szCs w:val="20"/>
        </w:rPr>
        <w:t>노이즈를</w:t>
      </w:r>
      <w:proofErr w:type="spellEnd"/>
      <w:r>
        <w:rPr>
          <w:rFonts w:hint="eastAsia"/>
          <w:szCs w:val="20"/>
        </w:rPr>
        <w:t xml:space="preserve"> 제거하기 위해 이동평균법, 이산 </w:t>
      </w:r>
      <w:proofErr w:type="spellStart"/>
      <w:r>
        <w:rPr>
          <w:rFonts w:hint="eastAsia"/>
          <w:szCs w:val="20"/>
        </w:rPr>
        <w:t>웨이블릿</w:t>
      </w:r>
      <w:proofErr w:type="spellEnd"/>
      <w:r>
        <w:rPr>
          <w:rFonts w:hint="eastAsia"/>
          <w:szCs w:val="20"/>
        </w:rPr>
        <w:t xml:space="preserve"> 변환 기법 두 가지 방법을 모두 적용해보았다.</w:t>
      </w:r>
    </w:p>
    <w:p w:rsidR="00015EE2" w:rsidRPr="00015EE2" w:rsidRDefault="00015EE2" w:rsidP="00015EE2">
      <w:pPr>
        <w:ind w:firstLine="800"/>
        <w:jc w:val="left"/>
        <w:rPr>
          <w:szCs w:val="20"/>
        </w:rPr>
      </w:pPr>
    </w:p>
    <w:p w:rsidR="00751AE7" w:rsidRPr="00D253F7" w:rsidRDefault="00751AE7" w:rsidP="001D278F">
      <w:pPr>
        <w:jc w:val="left"/>
        <w:rPr>
          <w:b/>
          <w:szCs w:val="20"/>
        </w:rPr>
      </w:pPr>
      <w:r w:rsidRPr="00D253F7">
        <w:rPr>
          <w:rFonts w:hint="eastAsia"/>
          <w:b/>
          <w:szCs w:val="20"/>
        </w:rPr>
        <w:t>[DWT를 활용한 데이터 전처리]</w:t>
      </w:r>
    </w:p>
    <w:p w:rsidR="001D278F" w:rsidRPr="001D278F" w:rsidRDefault="001D278F" w:rsidP="001D278F">
      <w:pPr>
        <w:jc w:val="left"/>
        <w:rPr>
          <w:szCs w:val="20"/>
        </w:rPr>
      </w:pPr>
      <w:r>
        <w:rPr>
          <w:szCs w:val="20"/>
        </w:rPr>
        <w:t>T</w:t>
      </w:r>
      <w:r>
        <w:rPr>
          <w:rFonts w:hint="eastAsia"/>
          <w:szCs w:val="20"/>
        </w:rPr>
        <w:t>hreshold를 0.63으로 두고 wavelet 종류를 db4로 설정한 후 DWT 신호 처리를 진행하였다.</w:t>
      </w:r>
    </w:p>
    <w:p w:rsidR="00751AE7" w:rsidRDefault="001D278F" w:rsidP="001D278F">
      <w:pPr>
        <w:jc w:val="left"/>
        <w:rPr>
          <w:szCs w:val="20"/>
        </w:rPr>
      </w:pPr>
      <w:r w:rsidRPr="001D278F">
        <w:rPr>
          <w:noProof/>
          <w:szCs w:val="20"/>
        </w:rPr>
        <w:drawing>
          <wp:inline distT="0" distB="0" distL="0" distR="0" wp14:anchorId="0B4CB236" wp14:editId="185D697B">
            <wp:extent cx="5731510" cy="1795383"/>
            <wp:effectExtent l="0" t="0" r="254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987" w:rsidRPr="00D253F7" w:rsidRDefault="00112987" w:rsidP="000D23F5">
      <w:pPr>
        <w:pStyle w:val="a4"/>
        <w:numPr>
          <w:ilvl w:val="2"/>
          <w:numId w:val="5"/>
        </w:numPr>
        <w:ind w:leftChars="0"/>
        <w:jc w:val="left"/>
        <w:rPr>
          <w:b/>
          <w:szCs w:val="20"/>
        </w:rPr>
      </w:pPr>
      <w:r w:rsidRPr="00D253F7">
        <w:rPr>
          <w:rFonts w:hint="eastAsia"/>
          <w:b/>
          <w:szCs w:val="20"/>
        </w:rPr>
        <w:t>PCA</w:t>
      </w:r>
    </w:p>
    <w:p w:rsidR="006C0EF3" w:rsidRPr="00C13445" w:rsidRDefault="00C13445" w:rsidP="006C0EF3">
      <w:pPr>
        <w:jc w:val="left"/>
        <w:rPr>
          <w:szCs w:val="20"/>
        </w:rPr>
      </w:pPr>
      <w:r w:rsidRPr="00C13445">
        <w:rPr>
          <w:rFonts w:hint="eastAsia"/>
          <w:szCs w:val="20"/>
        </w:rPr>
        <w:t>주성분 분석을 통해 21개의 센서 값을 대표할 수 있는 주성분을 뽑아낸다.</w:t>
      </w:r>
      <w:r w:rsidR="006C0EF3" w:rsidRPr="006C0EF3">
        <w:rPr>
          <w:rFonts w:hint="eastAsia"/>
          <w:szCs w:val="20"/>
        </w:rPr>
        <w:t xml:space="preserve"> </w:t>
      </w:r>
      <w:r w:rsidR="006C0EF3" w:rsidRPr="00C13445">
        <w:rPr>
          <w:rFonts w:hint="eastAsia"/>
          <w:szCs w:val="20"/>
        </w:rPr>
        <w:t>주성분 분석 결과 pc1이 pc2, pc3에 비해 설명력이 더 높은 것을 확인할 수 있다.</w:t>
      </w:r>
    </w:p>
    <w:p w:rsidR="009C3FC2" w:rsidRPr="006C0EF3" w:rsidRDefault="00015EE2" w:rsidP="00015EE2">
      <w:pPr>
        <w:jc w:val="center"/>
        <w:rPr>
          <w:szCs w:val="20"/>
        </w:rPr>
      </w:pPr>
      <w:r>
        <w:rPr>
          <w:rFonts w:hint="eastAsia"/>
          <w:szCs w:val="20"/>
        </w:rPr>
        <w:t>&lt;이동 평균법 pc&gt;</w:t>
      </w:r>
    </w:p>
    <w:p w:rsidR="009C3FC2" w:rsidRDefault="009C3FC2" w:rsidP="00C13445">
      <w:pPr>
        <w:jc w:val="center"/>
        <w:rPr>
          <w:szCs w:val="20"/>
        </w:rPr>
      </w:pPr>
      <w:r w:rsidRPr="009C3FC2">
        <w:rPr>
          <w:noProof/>
        </w:rPr>
        <w:drawing>
          <wp:inline distT="0" distB="0" distL="0" distR="0" wp14:anchorId="3E0A047D" wp14:editId="215B1684">
            <wp:extent cx="2940201" cy="135897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EE2" w:rsidRDefault="00015EE2" w:rsidP="00C13445">
      <w:pPr>
        <w:jc w:val="center"/>
        <w:rPr>
          <w:szCs w:val="20"/>
        </w:rPr>
      </w:pPr>
      <w:r>
        <w:rPr>
          <w:rFonts w:hint="eastAsia"/>
          <w:szCs w:val="20"/>
        </w:rPr>
        <w:t>&lt;</w:t>
      </w:r>
      <w:proofErr w:type="spellStart"/>
      <w:proofErr w:type="gramStart"/>
      <w:r>
        <w:rPr>
          <w:rFonts w:hint="eastAsia"/>
          <w:szCs w:val="20"/>
        </w:rPr>
        <w:t>dwt</w:t>
      </w:r>
      <w:proofErr w:type="spellEnd"/>
      <w:proofErr w:type="gramEnd"/>
      <w:r>
        <w:rPr>
          <w:rFonts w:hint="eastAsia"/>
          <w:szCs w:val="20"/>
        </w:rPr>
        <w:t xml:space="preserve"> pc&gt;</w:t>
      </w:r>
    </w:p>
    <w:p w:rsidR="00015EE2" w:rsidRDefault="00015EE2" w:rsidP="00C13445">
      <w:pPr>
        <w:jc w:val="center"/>
        <w:rPr>
          <w:szCs w:val="20"/>
        </w:rPr>
      </w:pPr>
      <w:r w:rsidRPr="00015EE2">
        <w:rPr>
          <w:noProof/>
          <w:szCs w:val="20"/>
        </w:rPr>
        <w:lastRenderedPageBreak/>
        <w:drawing>
          <wp:inline distT="0" distB="0" distL="0" distR="0" wp14:anchorId="1FE73FD8" wp14:editId="05890E33">
            <wp:extent cx="2916820" cy="1315771"/>
            <wp:effectExtent l="0" t="0" r="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16643" cy="131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EF3" w:rsidRDefault="006C0EF3" w:rsidP="006C0EF3">
      <w:pPr>
        <w:jc w:val="left"/>
        <w:rPr>
          <w:szCs w:val="20"/>
        </w:rPr>
      </w:pPr>
      <w:r>
        <w:rPr>
          <w:rFonts w:hint="eastAsia"/>
          <w:szCs w:val="20"/>
        </w:rPr>
        <w:t>처음 두 개의 주성분으로 구성된 공간에서 데이터를 시각화 하였다.</w:t>
      </w:r>
    </w:p>
    <w:p w:rsidR="00015EE2" w:rsidRPr="00C13445" w:rsidRDefault="00015EE2" w:rsidP="00015EE2">
      <w:pPr>
        <w:jc w:val="center"/>
        <w:rPr>
          <w:szCs w:val="20"/>
        </w:rPr>
      </w:pPr>
      <w:r>
        <w:rPr>
          <w:rFonts w:hint="eastAsia"/>
          <w:szCs w:val="20"/>
        </w:rPr>
        <w:t>&lt;이동 평균법 pc&gt;</w:t>
      </w:r>
    </w:p>
    <w:p w:rsidR="00154182" w:rsidRDefault="009C3FC2" w:rsidP="006C0EF3">
      <w:pPr>
        <w:pStyle w:val="a4"/>
        <w:ind w:leftChars="0" w:left="1840"/>
        <w:jc w:val="left"/>
        <w:rPr>
          <w:szCs w:val="20"/>
        </w:rPr>
      </w:pPr>
      <w:r w:rsidRPr="009C3FC2">
        <w:rPr>
          <w:noProof/>
          <w:szCs w:val="20"/>
        </w:rPr>
        <w:drawing>
          <wp:inline distT="0" distB="0" distL="0" distR="0" wp14:anchorId="1394C131" wp14:editId="4CC42DF8">
            <wp:extent cx="3236767" cy="2367023"/>
            <wp:effectExtent l="0" t="0" r="190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37770" cy="236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EE2" w:rsidRPr="00015EE2" w:rsidRDefault="00015EE2" w:rsidP="00015EE2">
      <w:pPr>
        <w:jc w:val="center"/>
        <w:rPr>
          <w:szCs w:val="20"/>
        </w:rPr>
      </w:pPr>
    </w:p>
    <w:p w:rsidR="00750468" w:rsidRDefault="00154182" w:rsidP="00015EE2">
      <w:pPr>
        <w:ind w:firstLine="800"/>
        <w:jc w:val="left"/>
        <w:rPr>
          <w:szCs w:val="20"/>
        </w:rPr>
      </w:pPr>
      <w:r>
        <w:rPr>
          <w:rFonts w:hint="eastAsia"/>
          <w:szCs w:val="20"/>
        </w:rPr>
        <w:t>다음은 기계 고유 번호가 1인 기계의 주성분 값을 시간에 따라 나타낸 것이다. 파란색 선은 주성분 값을 나타내고 빨간색 선은 주성분의 최대값을 의미한다. 주성분과 시간이 지수 관계에 있음을 확인할 수 있다.</w:t>
      </w:r>
    </w:p>
    <w:p w:rsidR="0064365B" w:rsidRDefault="00015EE2" w:rsidP="0064365B">
      <w:pPr>
        <w:jc w:val="center"/>
        <w:rPr>
          <w:szCs w:val="20"/>
        </w:rPr>
      </w:pPr>
      <w:r>
        <w:rPr>
          <w:rFonts w:hint="eastAsia"/>
          <w:szCs w:val="20"/>
        </w:rPr>
        <w:t>&lt;이동 평균법&gt;</w:t>
      </w:r>
    </w:p>
    <w:p w:rsidR="00750468" w:rsidRDefault="009C3FC2" w:rsidP="0064365B">
      <w:pPr>
        <w:jc w:val="center"/>
        <w:rPr>
          <w:szCs w:val="20"/>
        </w:rPr>
      </w:pPr>
      <w:r w:rsidRPr="009C3FC2">
        <w:rPr>
          <w:noProof/>
        </w:rPr>
        <w:drawing>
          <wp:inline distT="0" distB="0" distL="0" distR="0" wp14:anchorId="326F6927" wp14:editId="7721B97B">
            <wp:extent cx="2534856" cy="1891153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38173" cy="189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3F7" w:rsidRPr="0064365B" w:rsidRDefault="00D253F7" w:rsidP="0064365B">
      <w:pPr>
        <w:jc w:val="center"/>
        <w:rPr>
          <w:szCs w:val="20"/>
        </w:rPr>
      </w:pPr>
    </w:p>
    <w:p w:rsidR="00015EE2" w:rsidRDefault="00015EE2" w:rsidP="00015EE2">
      <w:pPr>
        <w:jc w:val="center"/>
        <w:rPr>
          <w:szCs w:val="20"/>
        </w:rPr>
      </w:pPr>
      <w:r>
        <w:rPr>
          <w:rFonts w:hint="eastAsia"/>
          <w:szCs w:val="20"/>
        </w:rPr>
        <w:lastRenderedPageBreak/>
        <w:t>&lt;</w:t>
      </w:r>
      <w:proofErr w:type="spellStart"/>
      <w:proofErr w:type="gramStart"/>
      <w:r>
        <w:rPr>
          <w:rFonts w:hint="eastAsia"/>
          <w:szCs w:val="20"/>
        </w:rPr>
        <w:t>dwt</w:t>
      </w:r>
      <w:proofErr w:type="spellEnd"/>
      <w:proofErr w:type="gramEnd"/>
      <w:r>
        <w:rPr>
          <w:rFonts w:hint="eastAsia"/>
          <w:szCs w:val="20"/>
        </w:rPr>
        <w:t>&gt;</w:t>
      </w:r>
    </w:p>
    <w:p w:rsidR="00015EE2" w:rsidRPr="00015EE2" w:rsidRDefault="00015EE2" w:rsidP="00015EE2">
      <w:pPr>
        <w:jc w:val="center"/>
        <w:rPr>
          <w:szCs w:val="20"/>
        </w:rPr>
      </w:pPr>
      <w:r w:rsidRPr="00015EE2">
        <w:rPr>
          <w:noProof/>
          <w:szCs w:val="20"/>
        </w:rPr>
        <w:drawing>
          <wp:inline distT="0" distB="0" distL="0" distR="0" wp14:anchorId="0710359C" wp14:editId="13E566FC">
            <wp:extent cx="2667965" cy="1941077"/>
            <wp:effectExtent l="0" t="0" r="0" b="254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70507" cy="194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182" w:rsidRDefault="00154182" w:rsidP="00154182">
      <w:pPr>
        <w:jc w:val="left"/>
        <w:rPr>
          <w:szCs w:val="20"/>
        </w:rPr>
      </w:pPr>
      <w:r>
        <w:rPr>
          <w:rFonts w:hint="eastAsia"/>
          <w:szCs w:val="20"/>
        </w:rPr>
        <w:t>다른 기계 주성분 추이도 확인한 결과 주성분과 시간은 지수관계에 있는 것을 확인할 수 있었다. 따라서 지수적 감소 모델(Exponential degradation model)을 생성할 수 있다.</w:t>
      </w:r>
    </w:p>
    <w:p w:rsidR="0038391C" w:rsidRPr="00154182" w:rsidRDefault="0038391C" w:rsidP="00154182">
      <w:pPr>
        <w:jc w:val="left"/>
        <w:rPr>
          <w:szCs w:val="20"/>
        </w:rPr>
      </w:pPr>
      <w:r>
        <w:rPr>
          <w:rFonts w:hint="eastAsia"/>
          <w:szCs w:val="20"/>
        </w:rPr>
        <w:t>&lt;이동 평균&gt;</w:t>
      </w:r>
    </w:p>
    <w:p w:rsidR="0005603C" w:rsidRDefault="00750468" w:rsidP="00750468">
      <w:pPr>
        <w:rPr>
          <w:szCs w:val="20"/>
        </w:rPr>
      </w:pPr>
      <w:r w:rsidRPr="00750468">
        <w:rPr>
          <w:noProof/>
          <w:szCs w:val="20"/>
        </w:rPr>
        <w:drawing>
          <wp:inline distT="0" distB="0" distL="0" distR="0" wp14:anchorId="402ADB94" wp14:editId="4736A37E">
            <wp:extent cx="5731510" cy="1496561"/>
            <wp:effectExtent l="0" t="0" r="2540" b="889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91C" w:rsidRDefault="0038391C" w:rsidP="00750468">
      <w:pPr>
        <w:rPr>
          <w:szCs w:val="20"/>
        </w:rPr>
      </w:pPr>
      <w:r>
        <w:rPr>
          <w:rFonts w:hint="eastAsia"/>
          <w:szCs w:val="20"/>
        </w:rPr>
        <w:t>&lt;</w:t>
      </w:r>
      <w:proofErr w:type="spellStart"/>
      <w:proofErr w:type="gramStart"/>
      <w:r>
        <w:rPr>
          <w:rFonts w:hint="eastAsia"/>
          <w:szCs w:val="20"/>
        </w:rPr>
        <w:t>dwt</w:t>
      </w:r>
      <w:proofErr w:type="spellEnd"/>
      <w:proofErr w:type="gramEnd"/>
      <w:r>
        <w:rPr>
          <w:rFonts w:hint="eastAsia"/>
          <w:szCs w:val="20"/>
        </w:rPr>
        <w:t>&gt;</w:t>
      </w:r>
    </w:p>
    <w:p w:rsidR="0038391C" w:rsidRDefault="0038391C" w:rsidP="00750468">
      <w:pPr>
        <w:rPr>
          <w:szCs w:val="20"/>
        </w:rPr>
      </w:pPr>
      <w:r w:rsidRPr="0038391C">
        <w:rPr>
          <w:noProof/>
          <w:szCs w:val="20"/>
        </w:rPr>
        <w:drawing>
          <wp:inline distT="0" distB="0" distL="0" distR="0" wp14:anchorId="3B719004" wp14:editId="61AF241B">
            <wp:extent cx="5731510" cy="1785586"/>
            <wp:effectExtent l="0" t="0" r="2540" b="5715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735" w:rsidRPr="006766ED" w:rsidRDefault="00236735" w:rsidP="00750468">
      <w:pPr>
        <w:rPr>
          <w:szCs w:val="20"/>
        </w:rPr>
      </w:pPr>
      <w:r>
        <w:rPr>
          <w:rFonts w:hint="eastAsia"/>
          <w:szCs w:val="20"/>
        </w:rPr>
        <w:t>다음은 pc1 값을 주성분으로 했을 때 RUL(잔여 수명) 값을 도식화 한 것이다. RUL 값이 0일 때 확실하게 분류가 되는 것을 확인할 수 있다.</w:t>
      </w:r>
    </w:p>
    <w:p w:rsidR="006766ED" w:rsidRDefault="00000A0F" w:rsidP="00236735">
      <w:pPr>
        <w:jc w:val="center"/>
        <w:rPr>
          <w:szCs w:val="20"/>
        </w:rPr>
      </w:pPr>
      <w:r w:rsidRPr="00000A0F">
        <w:rPr>
          <w:noProof/>
          <w:szCs w:val="20"/>
        </w:rPr>
        <w:lastRenderedPageBreak/>
        <w:drawing>
          <wp:inline distT="0" distB="0" distL="0" distR="0" wp14:anchorId="7DFA4594" wp14:editId="054C3A7A">
            <wp:extent cx="3767560" cy="2911042"/>
            <wp:effectExtent l="0" t="0" r="4445" b="381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69952" cy="291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735" w:rsidRDefault="00236735" w:rsidP="00236735">
      <w:pPr>
        <w:jc w:val="center"/>
        <w:rPr>
          <w:szCs w:val="20"/>
        </w:rPr>
      </w:pPr>
      <w:r>
        <w:rPr>
          <w:rFonts w:hint="eastAsia"/>
          <w:szCs w:val="20"/>
        </w:rPr>
        <w:t>따라서 이를 threshold로 설정하였다.</w:t>
      </w:r>
    </w:p>
    <w:p w:rsidR="00236735" w:rsidRDefault="00236735" w:rsidP="00236735">
      <w:pPr>
        <w:jc w:val="center"/>
        <w:rPr>
          <w:szCs w:val="20"/>
        </w:rPr>
      </w:pPr>
      <w:r w:rsidRPr="00236735">
        <w:rPr>
          <w:noProof/>
          <w:szCs w:val="20"/>
        </w:rPr>
        <w:drawing>
          <wp:inline distT="0" distB="0" distL="0" distR="0" wp14:anchorId="55ECF6BE" wp14:editId="7EC2B0A2">
            <wp:extent cx="2330570" cy="135897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EF3" w:rsidRDefault="006C0EF3" w:rsidP="00236735">
      <w:pPr>
        <w:jc w:val="center"/>
        <w:rPr>
          <w:szCs w:val="20"/>
        </w:rPr>
      </w:pPr>
    </w:p>
    <w:p w:rsidR="006C0EF3" w:rsidRPr="00D253F7" w:rsidRDefault="006C0EF3" w:rsidP="006C0EF3">
      <w:pPr>
        <w:pStyle w:val="a4"/>
        <w:numPr>
          <w:ilvl w:val="2"/>
          <w:numId w:val="5"/>
        </w:numPr>
        <w:ind w:leftChars="0"/>
        <w:jc w:val="left"/>
        <w:rPr>
          <w:b/>
          <w:szCs w:val="20"/>
        </w:rPr>
      </w:pPr>
      <w:r w:rsidRPr="00D253F7">
        <w:rPr>
          <w:rFonts w:hint="eastAsia"/>
          <w:b/>
          <w:szCs w:val="20"/>
        </w:rPr>
        <w:t>지수 성능 저하 모델</w:t>
      </w:r>
    </w:p>
    <w:p w:rsidR="006C0EF3" w:rsidRDefault="006C0EF3" w:rsidP="006C0EF3">
      <w:pPr>
        <w:jc w:val="left"/>
        <w:rPr>
          <w:szCs w:val="20"/>
        </w:rPr>
      </w:pPr>
    </w:p>
    <w:p w:rsidR="00A604CD" w:rsidRDefault="00A604CD" w:rsidP="006C0EF3">
      <w:pPr>
        <w:jc w:val="left"/>
        <w:rPr>
          <w:szCs w:val="20"/>
        </w:rPr>
      </w:pPr>
      <w:r>
        <w:rPr>
          <w:rFonts w:hint="eastAsia"/>
          <w:szCs w:val="20"/>
        </w:rPr>
        <w:t>지수 성능 저하 모델은 다음과 같이 정의된다.</w:t>
      </w:r>
    </w:p>
    <w:p w:rsidR="00A604CD" w:rsidRDefault="00A604CD" w:rsidP="003A13A3">
      <w:pPr>
        <w:jc w:val="center"/>
        <w:rPr>
          <w:szCs w:val="20"/>
        </w:rPr>
      </w:pPr>
      <w:r w:rsidRPr="00A604CD">
        <w:rPr>
          <w:noProof/>
          <w:szCs w:val="20"/>
        </w:rPr>
        <w:drawing>
          <wp:inline distT="0" distB="0" distL="0" distR="0" wp14:anchorId="4BC13BFE" wp14:editId="4F276660">
            <wp:extent cx="1847945" cy="501676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47945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4CD" w:rsidRPr="003A13A3" w:rsidRDefault="003A13A3" w:rsidP="00093E09">
      <w:pPr>
        <w:ind w:firstLine="800"/>
        <w:jc w:val="left"/>
        <w:rPr>
          <w:szCs w:val="20"/>
        </w:rPr>
      </w:pPr>
      <w:r>
        <w:rPr>
          <w:rFonts w:hint="eastAsia"/>
          <w:szCs w:val="20"/>
        </w:rPr>
        <w:t xml:space="preserve">여기서 h(t)는 건전성 지표로, 시간의 함수이다. </w:t>
      </w:r>
      <w:r>
        <w:rPr>
          <w:rFonts w:ascii="Times New Roman" w:hAnsi="Times New Roman" w:cs="Times New Roman"/>
          <w:i/>
          <w:iCs/>
          <w:color w:val="212121"/>
          <w:sz w:val="21"/>
          <w:szCs w:val="21"/>
          <w:shd w:val="clear" w:color="auto" w:fill="FFFFFF"/>
        </w:rPr>
        <w:t>Φ</w:t>
      </w:r>
      <w:r w:rsidRPr="003A13A3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는 절편 항으로, 상수로 간주된다. </w:t>
      </w:r>
      <w:r>
        <w:rPr>
          <w:rFonts w:ascii="Times New Roman" w:hAnsi="Times New Roman" w:cs="Times New Roman"/>
          <w:i/>
          <w:iCs/>
          <w:color w:val="212121"/>
          <w:sz w:val="21"/>
          <w:szCs w:val="21"/>
          <w:shd w:val="clear" w:color="auto" w:fill="FFFFFF"/>
        </w:rPr>
        <w:t>θ</w:t>
      </w:r>
      <w:r w:rsidRPr="003A13A3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와 </w:t>
      </w:r>
      <w:r>
        <w:rPr>
          <w:rFonts w:ascii="Times New Roman" w:hAnsi="Times New Roman" w:cs="Times New Roman"/>
          <w:i/>
          <w:iCs/>
          <w:color w:val="212121"/>
          <w:sz w:val="21"/>
          <w:szCs w:val="21"/>
          <w:shd w:val="clear" w:color="auto" w:fill="FFFFFF"/>
        </w:rPr>
        <w:t>β</w:t>
      </w:r>
      <w:r>
        <w:rPr>
          <w:rFonts w:hint="eastAsia"/>
          <w:szCs w:val="20"/>
        </w:rPr>
        <w:t xml:space="preserve">는 모델의 기울기를 결정하는 임의 </w:t>
      </w:r>
      <w:proofErr w:type="spellStart"/>
      <w:r>
        <w:rPr>
          <w:rFonts w:hint="eastAsia"/>
          <w:szCs w:val="20"/>
        </w:rPr>
        <w:t>파라미터이다</w:t>
      </w:r>
      <w:proofErr w:type="spellEnd"/>
      <w:r>
        <w:rPr>
          <w:rFonts w:hint="eastAsia"/>
          <w:szCs w:val="20"/>
        </w:rPr>
        <w:t xml:space="preserve">. 여기서 </w:t>
      </w:r>
      <w:r>
        <w:rPr>
          <w:rFonts w:ascii="Times New Roman" w:hAnsi="Times New Roman" w:cs="Times New Roman"/>
          <w:i/>
          <w:iCs/>
          <w:color w:val="212121"/>
          <w:sz w:val="21"/>
          <w:szCs w:val="21"/>
          <w:shd w:val="clear" w:color="auto" w:fill="FFFFFF"/>
        </w:rPr>
        <w:t>θ</w:t>
      </w:r>
      <w:r>
        <w:rPr>
          <w:rFonts w:hint="eastAsia"/>
          <w:szCs w:val="20"/>
        </w:rPr>
        <w:t xml:space="preserve">는 로그 정규분포이고 </w:t>
      </w:r>
      <w:r>
        <w:rPr>
          <w:rFonts w:ascii="Times New Roman" w:hAnsi="Times New Roman" w:cs="Times New Roman"/>
          <w:i/>
          <w:iCs/>
          <w:color w:val="212121"/>
          <w:sz w:val="21"/>
          <w:szCs w:val="21"/>
          <w:shd w:val="clear" w:color="auto" w:fill="FFFFFF"/>
        </w:rPr>
        <w:t>β</w:t>
      </w:r>
      <w:r>
        <w:rPr>
          <w:rFonts w:hint="eastAsia"/>
          <w:szCs w:val="20"/>
        </w:rPr>
        <w:t xml:space="preserve">는 가우스 분포이다. 각 시간 스텝 </w:t>
      </w:r>
      <w:r w:rsidR="00093E09">
        <w:rPr>
          <w:rFonts w:ascii="Times New Roman" w:hAnsi="Times New Roman" w:cs="Times New Roman"/>
          <w:i/>
          <w:iCs/>
          <w:color w:val="212121"/>
          <w:sz w:val="21"/>
          <w:szCs w:val="21"/>
          <w:shd w:val="clear" w:color="auto" w:fill="FFFFFF"/>
        </w:rPr>
        <w:t>t</w:t>
      </w:r>
      <w:r w:rsidR="00093E09">
        <w:rPr>
          <w:rFonts w:hint="eastAsia"/>
          <w:szCs w:val="20"/>
        </w:rPr>
        <w:t xml:space="preserve">에서 </w:t>
      </w:r>
      <w:r w:rsidR="00093E09">
        <w:rPr>
          <w:rFonts w:ascii="Times New Roman" w:hAnsi="Times New Roman" w:cs="Times New Roman"/>
          <w:i/>
          <w:iCs/>
          <w:color w:val="212121"/>
          <w:sz w:val="21"/>
          <w:szCs w:val="21"/>
          <w:shd w:val="clear" w:color="auto" w:fill="FFFFFF"/>
        </w:rPr>
        <w:t>θ</w:t>
      </w:r>
      <w:r w:rsidR="00093E09">
        <w:rPr>
          <w:rFonts w:hint="eastAsia"/>
          <w:szCs w:val="20"/>
        </w:rPr>
        <w:t xml:space="preserve">와 </w:t>
      </w:r>
      <w:r w:rsidR="00093E09">
        <w:rPr>
          <w:rFonts w:ascii="Times New Roman" w:hAnsi="Times New Roman" w:cs="Times New Roman"/>
          <w:i/>
          <w:iCs/>
          <w:color w:val="212121"/>
          <w:sz w:val="21"/>
          <w:szCs w:val="21"/>
          <w:shd w:val="clear" w:color="auto" w:fill="FFFFFF"/>
        </w:rPr>
        <w:t>β</w:t>
      </w:r>
      <w:r w:rsidR="00093E09">
        <w:rPr>
          <w:rFonts w:hint="eastAsia"/>
          <w:szCs w:val="20"/>
        </w:rPr>
        <w:t xml:space="preserve">의 분포는 </w:t>
      </w:r>
      <w:r w:rsidR="00093E09">
        <w:rPr>
          <w:rStyle w:val="mathtext"/>
          <w:rFonts w:ascii="Times New Roman" w:hAnsi="Times New Roman" w:cs="Times New Roman"/>
          <w:i/>
          <w:iCs/>
          <w:color w:val="212121"/>
          <w:sz w:val="21"/>
          <w:szCs w:val="21"/>
          <w:shd w:val="clear" w:color="auto" w:fill="FFFFFF"/>
        </w:rPr>
        <w:t>h</w:t>
      </w:r>
      <w:r w:rsidR="00093E09">
        <w:rPr>
          <w:rStyle w:val="mathtextbox"/>
          <w:rFonts w:ascii="Times New Roman" w:hAnsi="Times New Roman" w:cs="Times New Roman"/>
          <w:color w:val="212121"/>
          <w:sz w:val="21"/>
          <w:szCs w:val="21"/>
          <w:shd w:val="clear" w:color="auto" w:fill="FFFFFF"/>
        </w:rPr>
        <w:t>(</w:t>
      </w:r>
      <w:r w:rsidR="00093E09">
        <w:rPr>
          <w:rStyle w:val="mathtext"/>
          <w:rFonts w:ascii="Times New Roman" w:hAnsi="Times New Roman" w:cs="Times New Roman"/>
          <w:i/>
          <w:iCs/>
          <w:color w:val="212121"/>
          <w:sz w:val="21"/>
          <w:szCs w:val="21"/>
          <w:shd w:val="clear" w:color="auto" w:fill="FFFFFF"/>
        </w:rPr>
        <w:t>t</w:t>
      </w:r>
      <w:r w:rsidR="00093E09">
        <w:rPr>
          <w:rStyle w:val="mathtextbox"/>
          <w:rFonts w:ascii="Times New Roman" w:hAnsi="Times New Roman" w:cs="Times New Roman"/>
          <w:color w:val="212121"/>
          <w:sz w:val="21"/>
          <w:szCs w:val="21"/>
          <w:shd w:val="clear" w:color="auto" w:fill="FFFFFF"/>
        </w:rPr>
        <w:t>)</w:t>
      </w:r>
      <w:r w:rsidR="00093E09">
        <w:rPr>
          <w:rFonts w:hint="eastAsia"/>
          <w:szCs w:val="20"/>
        </w:rPr>
        <w:t xml:space="preserve">의 최선 관측 값을 기준으로 사후 확률로 업데이트 된다. </w:t>
      </w:r>
      <w:r w:rsidR="00093E09">
        <w:rPr>
          <w:rStyle w:val="mathtext"/>
          <w:rFonts w:ascii="Times New Roman" w:hAnsi="Times New Roman" w:cs="Times New Roman"/>
          <w:i/>
          <w:iCs/>
          <w:color w:val="212121"/>
          <w:sz w:val="21"/>
          <w:szCs w:val="21"/>
          <w:shd w:val="clear" w:color="auto" w:fill="FFFFFF"/>
        </w:rPr>
        <w:t>ϵ</w:t>
      </w:r>
      <w:r w:rsidR="00093E09">
        <w:rPr>
          <w:rStyle w:val="mathtext"/>
          <w:rFonts w:ascii="Times New Roman" w:hAnsi="Times New Roman" w:cs="Times New Roman"/>
          <w:color w:val="212121"/>
          <w:sz w:val="21"/>
          <w:szCs w:val="21"/>
          <w:shd w:val="clear" w:color="auto" w:fill="FFFFFF"/>
        </w:rPr>
        <w:t> </w:t>
      </w:r>
      <w:r w:rsidR="00093E09">
        <w:rPr>
          <w:rFonts w:hint="eastAsia"/>
          <w:szCs w:val="20"/>
        </w:rPr>
        <w:t xml:space="preserve">은 </w:t>
      </w:r>
      <w:r w:rsidR="00093E09">
        <w:rPr>
          <w:rStyle w:val="mathtext"/>
          <w:rFonts w:ascii="Times New Roman" w:hAnsi="Times New Roman" w:cs="Times New Roman"/>
          <w:i/>
          <w:iCs/>
          <w:color w:val="212121"/>
          <w:sz w:val="21"/>
          <w:szCs w:val="21"/>
          <w:shd w:val="clear" w:color="auto" w:fill="FFFFFF"/>
        </w:rPr>
        <w:t>N</w:t>
      </w:r>
      <w:r w:rsidR="00093E09">
        <w:rPr>
          <w:rStyle w:val="mathtextbox"/>
          <w:rFonts w:ascii="Times New Roman" w:hAnsi="Times New Roman" w:cs="Times New Roman"/>
          <w:color w:val="212121"/>
          <w:sz w:val="21"/>
          <w:szCs w:val="21"/>
          <w:shd w:val="clear" w:color="auto" w:fill="FFFFFF"/>
        </w:rPr>
        <w:t>(</w:t>
      </w:r>
      <w:r w:rsidR="00093E09">
        <w:rPr>
          <w:rStyle w:val="mathtext"/>
          <w:rFonts w:ascii="Times New Roman" w:hAnsi="Times New Roman" w:cs="Times New Roman"/>
          <w:color w:val="212121"/>
          <w:sz w:val="21"/>
          <w:szCs w:val="21"/>
          <w:shd w:val="clear" w:color="auto" w:fill="FFFFFF"/>
        </w:rPr>
        <w:t>0</w:t>
      </w:r>
      <w:proofErr w:type="gramStart"/>
      <w:r w:rsidR="00093E09">
        <w:rPr>
          <w:rStyle w:val="mathtext"/>
          <w:rFonts w:ascii="Times New Roman" w:hAnsi="Times New Roman" w:cs="Times New Roman"/>
          <w:color w:val="212121"/>
          <w:sz w:val="21"/>
          <w:szCs w:val="21"/>
          <w:shd w:val="clear" w:color="auto" w:fill="FFFFFF"/>
        </w:rPr>
        <w:t>,</w:t>
      </w:r>
      <w:r w:rsidR="00093E09">
        <w:rPr>
          <w:rStyle w:val="mathtext"/>
          <w:rFonts w:ascii="Times New Roman" w:hAnsi="Times New Roman" w:cs="Times New Roman"/>
          <w:i/>
          <w:iCs/>
          <w:color w:val="212121"/>
          <w:sz w:val="21"/>
          <w:szCs w:val="21"/>
          <w:shd w:val="clear" w:color="auto" w:fill="FFFFFF"/>
        </w:rPr>
        <w:t>σ</w:t>
      </w:r>
      <w:r w:rsidR="00093E09">
        <w:rPr>
          <w:rStyle w:val="mathtext"/>
          <w:rFonts w:ascii="Times New Roman" w:hAnsi="Times New Roman" w:cs="Times New Roman"/>
          <w:color w:val="212121"/>
          <w:position w:val="9"/>
          <w:sz w:val="15"/>
          <w:szCs w:val="15"/>
          <w:shd w:val="clear" w:color="auto" w:fill="FFFFFF"/>
        </w:rPr>
        <w:t>2</w:t>
      </w:r>
      <w:proofErr w:type="gramEnd"/>
      <w:r w:rsidR="00093E09">
        <w:rPr>
          <w:rStyle w:val="mathtextbox"/>
          <w:rFonts w:ascii="Times New Roman" w:hAnsi="Times New Roman" w:cs="Times New Roman"/>
          <w:color w:val="212121"/>
          <w:sz w:val="21"/>
          <w:szCs w:val="21"/>
          <w:shd w:val="clear" w:color="auto" w:fill="FFFFFF"/>
        </w:rPr>
        <w:t>)</w:t>
      </w:r>
      <w:r w:rsidR="00093E09" w:rsidRPr="00093E09">
        <w:rPr>
          <w:rFonts w:hint="eastAsia"/>
          <w:szCs w:val="20"/>
        </w:rPr>
        <w:t xml:space="preserve"> </w:t>
      </w:r>
      <w:r w:rsidR="00093E09">
        <w:rPr>
          <w:rFonts w:hint="eastAsia"/>
          <w:szCs w:val="20"/>
        </w:rPr>
        <w:t>을 따르는 가우스 백색 잡음이다.</w:t>
      </w:r>
    </w:p>
    <w:p w:rsidR="00236735" w:rsidRDefault="0068003E" w:rsidP="00236735">
      <w:pPr>
        <w:jc w:val="center"/>
        <w:rPr>
          <w:szCs w:val="20"/>
        </w:rPr>
      </w:pPr>
      <w:r>
        <w:rPr>
          <w:rFonts w:hint="eastAsia"/>
          <w:szCs w:val="20"/>
        </w:rPr>
        <w:t>해당 식을 데이터에 적용하기 위해 간소화 시키면 다음과 같은 수식을 세울 수 있다.</w:t>
      </w:r>
    </w:p>
    <w:p w:rsidR="00320EF4" w:rsidRDefault="00320EF4" w:rsidP="00236735">
      <w:pPr>
        <w:jc w:val="center"/>
        <w:rPr>
          <w:szCs w:val="20"/>
        </w:rPr>
      </w:pPr>
      <w:proofErr w:type="gramStart"/>
      <w:r>
        <w:rPr>
          <w:rStyle w:val="mathtext"/>
          <w:rFonts w:ascii="Times New Roman" w:hAnsi="Times New Roman" w:cs="Times New Roman"/>
          <w:i/>
          <w:iCs/>
          <w:color w:val="212121"/>
          <w:sz w:val="21"/>
          <w:szCs w:val="21"/>
          <w:shd w:val="clear" w:color="auto" w:fill="FFFFFF"/>
        </w:rPr>
        <w:lastRenderedPageBreak/>
        <w:t>h</w:t>
      </w:r>
      <w:r>
        <w:rPr>
          <w:rStyle w:val="mathtextbox"/>
          <w:rFonts w:ascii="Times New Roman" w:hAnsi="Times New Roman" w:cs="Times New Roman"/>
          <w:color w:val="212121"/>
          <w:sz w:val="21"/>
          <w:szCs w:val="21"/>
          <w:shd w:val="clear" w:color="auto" w:fill="FFFFFF"/>
        </w:rPr>
        <w:t>(</w:t>
      </w:r>
      <w:proofErr w:type="gramEnd"/>
      <w:r>
        <w:rPr>
          <w:rStyle w:val="mathtext"/>
          <w:rFonts w:ascii="Times New Roman" w:hAnsi="Times New Roman" w:cs="Times New Roman"/>
          <w:i/>
          <w:iCs/>
          <w:color w:val="212121"/>
          <w:sz w:val="21"/>
          <w:szCs w:val="21"/>
          <w:shd w:val="clear" w:color="auto" w:fill="FFFFFF"/>
        </w:rPr>
        <w:t>t</w:t>
      </w:r>
      <w:r>
        <w:rPr>
          <w:rStyle w:val="mathtextbox"/>
          <w:rFonts w:ascii="Times New Roman" w:hAnsi="Times New Roman" w:cs="Times New Roman"/>
          <w:color w:val="212121"/>
          <w:sz w:val="21"/>
          <w:szCs w:val="21"/>
          <w:shd w:val="clear" w:color="auto" w:fill="FFFFFF"/>
        </w:rPr>
        <w:t>)</w:t>
      </w:r>
      <w:r>
        <w:rPr>
          <w:rStyle w:val="mathtextbox"/>
          <w:rFonts w:ascii="Times New Roman" w:hAnsi="Times New Roman" w:cs="Times New Roman" w:hint="eastAsia"/>
          <w:color w:val="212121"/>
          <w:sz w:val="21"/>
          <w:szCs w:val="21"/>
          <w:shd w:val="clear" w:color="auto" w:fill="FFFFFF"/>
        </w:rPr>
        <w:t xml:space="preserve"> = </w:t>
      </w:r>
      <w:r>
        <w:rPr>
          <w:rFonts w:ascii="Times New Roman" w:hAnsi="Times New Roman" w:cs="Times New Roman"/>
          <w:i/>
          <w:iCs/>
          <w:color w:val="212121"/>
          <w:sz w:val="21"/>
          <w:szCs w:val="21"/>
          <w:shd w:val="clear" w:color="auto" w:fill="FFFFFF"/>
        </w:rPr>
        <w:t>Φ</w:t>
      </w:r>
      <w:r>
        <w:rPr>
          <w:rFonts w:hint="eastAsia"/>
          <w:szCs w:val="20"/>
        </w:rPr>
        <w:t xml:space="preserve"> + </w:t>
      </w:r>
      <w:r>
        <w:rPr>
          <w:rFonts w:ascii="Times New Roman" w:hAnsi="Times New Roman" w:cs="Times New Roman"/>
          <w:i/>
          <w:iCs/>
          <w:color w:val="212121"/>
          <w:sz w:val="21"/>
          <w:szCs w:val="21"/>
          <w:shd w:val="clear" w:color="auto" w:fill="FFFFFF"/>
        </w:rPr>
        <w:t>θ</w:t>
      </w:r>
      <w:r>
        <w:rPr>
          <w:rFonts w:ascii="Times New Roman" w:hAnsi="Times New Roman" w:cs="Times New Roman" w:hint="eastAsia"/>
          <w:i/>
          <w:iCs/>
          <w:color w:val="212121"/>
          <w:sz w:val="21"/>
          <w:szCs w:val="21"/>
          <w:shd w:val="clear" w:color="auto" w:fill="FFFFFF"/>
        </w:rPr>
        <w:t>*</w:t>
      </w:r>
      <w:proofErr w:type="spellStart"/>
      <w:r>
        <w:rPr>
          <w:rFonts w:hint="eastAsia"/>
          <w:szCs w:val="20"/>
        </w:rPr>
        <w:t>exp</w:t>
      </w:r>
      <w:proofErr w:type="spellEnd"/>
      <w:r>
        <w:rPr>
          <w:rFonts w:hint="eastAsia"/>
          <w:szCs w:val="20"/>
        </w:rPr>
        <w:t>(</w:t>
      </w:r>
      <w:r>
        <w:rPr>
          <w:rFonts w:ascii="Times New Roman" w:hAnsi="Times New Roman" w:cs="Times New Roman"/>
          <w:i/>
          <w:iCs/>
          <w:color w:val="212121"/>
          <w:sz w:val="21"/>
          <w:szCs w:val="21"/>
          <w:shd w:val="clear" w:color="auto" w:fill="FFFFFF"/>
        </w:rPr>
        <w:t>β</w:t>
      </w:r>
      <w:r>
        <w:rPr>
          <w:rFonts w:hint="eastAsia"/>
          <w:szCs w:val="20"/>
        </w:rPr>
        <w:t>*cycle)</w:t>
      </w:r>
    </w:p>
    <w:p w:rsidR="00320EF4" w:rsidRDefault="0024085E" w:rsidP="0024085E">
      <w:pPr>
        <w:ind w:firstLine="800"/>
        <w:jc w:val="left"/>
        <w:rPr>
          <w:szCs w:val="20"/>
        </w:rPr>
      </w:pPr>
      <w:r>
        <w:rPr>
          <w:szCs w:val="20"/>
        </w:rPr>
        <w:t>각</w:t>
      </w:r>
      <w:r>
        <w:rPr>
          <w:rFonts w:hint="eastAsia"/>
          <w:szCs w:val="20"/>
        </w:rPr>
        <w:t xml:space="preserve"> 기계 별로 주성분을 바탕으로 지수 성능 저하 모델을 돌린 후 나온 </w:t>
      </w:r>
      <w:proofErr w:type="spellStart"/>
      <w:r>
        <w:rPr>
          <w:rFonts w:hint="eastAsia"/>
          <w:szCs w:val="20"/>
        </w:rPr>
        <w:t>파라미터</w:t>
      </w:r>
      <w:proofErr w:type="spellEnd"/>
      <w:r>
        <w:rPr>
          <w:rFonts w:hint="eastAsia"/>
          <w:szCs w:val="20"/>
        </w:rPr>
        <w:t xml:space="preserve"> 값을 </w:t>
      </w:r>
      <w:proofErr w:type="spellStart"/>
      <w:r>
        <w:rPr>
          <w:rFonts w:hint="eastAsia"/>
          <w:szCs w:val="20"/>
        </w:rPr>
        <w:t>exp_params_df</w:t>
      </w:r>
      <w:proofErr w:type="spellEnd"/>
      <w:r>
        <w:rPr>
          <w:rFonts w:hint="eastAsia"/>
          <w:szCs w:val="20"/>
        </w:rPr>
        <w:t xml:space="preserve"> 데이터 프레임에 저장하였다.</w:t>
      </w:r>
    </w:p>
    <w:p w:rsidR="00000A0F" w:rsidRPr="006766ED" w:rsidRDefault="00000A0F" w:rsidP="00F57C54">
      <w:pPr>
        <w:jc w:val="center"/>
        <w:rPr>
          <w:szCs w:val="20"/>
        </w:rPr>
      </w:pPr>
      <w:r w:rsidRPr="00000A0F">
        <w:rPr>
          <w:noProof/>
          <w:szCs w:val="20"/>
        </w:rPr>
        <w:drawing>
          <wp:inline distT="0" distB="0" distL="0" distR="0" wp14:anchorId="16698995" wp14:editId="69CFE81A">
            <wp:extent cx="2152761" cy="1219263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52761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6ED" w:rsidRDefault="0054249B" w:rsidP="00000A0F">
      <w:pPr>
        <w:rPr>
          <w:szCs w:val="20"/>
        </w:rPr>
      </w:pPr>
      <w:r>
        <w:rPr>
          <w:rFonts w:hint="eastAsia"/>
          <w:szCs w:val="20"/>
        </w:rPr>
        <w:t xml:space="preserve">나온 </w:t>
      </w:r>
      <w:proofErr w:type="spellStart"/>
      <w:r>
        <w:rPr>
          <w:rFonts w:hint="eastAsia"/>
          <w:szCs w:val="20"/>
        </w:rPr>
        <w:t>파라미터들을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distplot</w:t>
      </w:r>
      <w:proofErr w:type="spellEnd"/>
      <w:r>
        <w:rPr>
          <w:rFonts w:hint="eastAsia"/>
          <w:szCs w:val="20"/>
        </w:rPr>
        <w:t xml:space="preserve"> 형태로 시각화하면 다음과 같다.</w:t>
      </w:r>
    </w:p>
    <w:p w:rsidR="0054249B" w:rsidRDefault="0054249B" w:rsidP="0054249B">
      <w:pPr>
        <w:jc w:val="center"/>
        <w:rPr>
          <w:szCs w:val="20"/>
        </w:rPr>
      </w:pPr>
      <w:r w:rsidRPr="0054249B">
        <w:rPr>
          <w:noProof/>
          <w:szCs w:val="20"/>
        </w:rPr>
        <w:drawing>
          <wp:inline distT="0" distB="0" distL="0" distR="0" wp14:anchorId="7E77247F" wp14:editId="3BC02615">
            <wp:extent cx="4681960" cy="1605084"/>
            <wp:effectExtent l="0" t="0" r="4445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83637" cy="160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85E" w:rsidRDefault="0024085E" w:rsidP="00000A0F">
      <w:pPr>
        <w:rPr>
          <w:szCs w:val="20"/>
        </w:rPr>
      </w:pPr>
      <w:r>
        <w:rPr>
          <w:rFonts w:hint="eastAsia"/>
          <w:szCs w:val="20"/>
        </w:rPr>
        <w:t xml:space="preserve">생성한 지수 성능 저하 모델이 </w:t>
      </w:r>
      <w:r w:rsidR="005264A4">
        <w:rPr>
          <w:rFonts w:hint="eastAsia"/>
          <w:szCs w:val="20"/>
        </w:rPr>
        <w:t>잘나오는 지 확인하기 위해 1번 기계의 주성분 값</w:t>
      </w:r>
      <w:r w:rsidR="00892B6F">
        <w:rPr>
          <w:rFonts w:hint="eastAsia"/>
          <w:szCs w:val="20"/>
        </w:rPr>
        <w:t xml:space="preserve">과 지수 성능 저하 모델을 시각화하였다. 시각화 결과, 지수 성능 저하 모델이 잘 </w:t>
      </w:r>
      <w:proofErr w:type="spellStart"/>
      <w:r w:rsidR="00892B6F">
        <w:rPr>
          <w:rFonts w:hint="eastAsia"/>
          <w:szCs w:val="20"/>
        </w:rPr>
        <w:t>피팅이</w:t>
      </w:r>
      <w:proofErr w:type="spellEnd"/>
      <w:r w:rsidR="00892B6F">
        <w:rPr>
          <w:rFonts w:hint="eastAsia"/>
          <w:szCs w:val="20"/>
        </w:rPr>
        <w:t xml:space="preserve"> 되는 것을 알 수 있다.</w:t>
      </w:r>
    </w:p>
    <w:p w:rsidR="00000A0F" w:rsidRDefault="00000A0F" w:rsidP="0024085E">
      <w:pPr>
        <w:jc w:val="center"/>
        <w:rPr>
          <w:szCs w:val="20"/>
        </w:rPr>
      </w:pPr>
      <w:r w:rsidRPr="00000A0F">
        <w:rPr>
          <w:noProof/>
          <w:szCs w:val="20"/>
        </w:rPr>
        <w:drawing>
          <wp:inline distT="0" distB="0" distL="0" distR="0" wp14:anchorId="6418B1E6" wp14:editId="226DA9B6">
            <wp:extent cx="3101526" cy="2002420"/>
            <wp:effectExtent l="0" t="0" r="381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00727" cy="200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69F" w:rsidRDefault="00C72D6A" w:rsidP="009608A9">
      <w:pPr>
        <w:rPr>
          <w:szCs w:val="20"/>
        </w:rPr>
      </w:pPr>
      <w:r>
        <w:rPr>
          <w:szCs w:val="20"/>
        </w:rPr>
        <w:t>이를</w:t>
      </w:r>
      <w:r>
        <w:rPr>
          <w:rFonts w:hint="eastAsia"/>
          <w:szCs w:val="20"/>
        </w:rPr>
        <w:t xml:space="preserve"> 다른 기계에 대해서도 적용하여 그래프 추이를 확인하였다.</w:t>
      </w:r>
    </w:p>
    <w:p w:rsidR="003F0A23" w:rsidRDefault="003F0A23" w:rsidP="009608A9">
      <w:pPr>
        <w:rPr>
          <w:szCs w:val="20"/>
        </w:rPr>
      </w:pPr>
    </w:p>
    <w:p w:rsidR="003F0A23" w:rsidRDefault="003F0A23" w:rsidP="009608A9">
      <w:pPr>
        <w:rPr>
          <w:szCs w:val="20"/>
        </w:rPr>
      </w:pPr>
    </w:p>
    <w:p w:rsidR="003F0A23" w:rsidRDefault="003F0A23" w:rsidP="009608A9">
      <w:pPr>
        <w:rPr>
          <w:szCs w:val="20"/>
        </w:rPr>
      </w:pPr>
    </w:p>
    <w:p w:rsidR="003F0A23" w:rsidRDefault="003F0A23" w:rsidP="003F0A23">
      <w:pPr>
        <w:jc w:val="center"/>
        <w:rPr>
          <w:szCs w:val="20"/>
        </w:rPr>
      </w:pPr>
      <w:r>
        <w:rPr>
          <w:rFonts w:hint="eastAsia"/>
          <w:szCs w:val="20"/>
        </w:rPr>
        <w:lastRenderedPageBreak/>
        <w:t>&lt;이동평균법&gt;</w:t>
      </w:r>
    </w:p>
    <w:p w:rsidR="00C72D6A" w:rsidRDefault="00A23BC0" w:rsidP="0024085E">
      <w:pPr>
        <w:jc w:val="center"/>
        <w:rPr>
          <w:szCs w:val="20"/>
        </w:rPr>
      </w:pPr>
      <w:r w:rsidRPr="00A23BC0">
        <w:rPr>
          <w:noProof/>
          <w:szCs w:val="20"/>
        </w:rPr>
        <w:drawing>
          <wp:inline distT="0" distB="0" distL="0" distR="0" wp14:anchorId="3BDF68DD" wp14:editId="5801BA94">
            <wp:extent cx="5463251" cy="1859023"/>
            <wp:effectExtent l="0" t="0" r="4445" b="825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63170" cy="18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A23" w:rsidRDefault="003F0A23" w:rsidP="0024085E">
      <w:pPr>
        <w:jc w:val="center"/>
        <w:rPr>
          <w:szCs w:val="20"/>
        </w:rPr>
      </w:pPr>
      <w:r>
        <w:rPr>
          <w:rFonts w:hint="eastAsia"/>
          <w:szCs w:val="20"/>
        </w:rPr>
        <w:t>&lt;</w:t>
      </w:r>
      <w:proofErr w:type="spellStart"/>
      <w:proofErr w:type="gramStart"/>
      <w:r w:rsidR="001F4C93">
        <w:rPr>
          <w:rFonts w:hint="eastAsia"/>
          <w:szCs w:val="20"/>
        </w:rPr>
        <w:t>dwt</w:t>
      </w:r>
      <w:proofErr w:type="spellEnd"/>
      <w:proofErr w:type="gramEnd"/>
      <w:r w:rsidR="001F4C93">
        <w:rPr>
          <w:rFonts w:hint="eastAsia"/>
          <w:szCs w:val="20"/>
        </w:rPr>
        <w:t>&gt;</w:t>
      </w:r>
    </w:p>
    <w:p w:rsidR="001F4C93" w:rsidRDefault="001F4C93" w:rsidP="0024085E">
      <w:pPr>
        <w:jc w:val="center"/>
        <w:rPr>
          <w:szCs w:val="20"/>
        </w:rPr>
      </w:pPr>
      <w:r w:rsidRPr="001F4C93">
        <w:rPr>
          <w:noProof/>
          <w:szCs w:val="20"/>
        </w:rPr>
        <w:drawing>
          <wp:inline distT="0" distB="0" distL="0" distR="0" wp14:anchorId="263F035A" wp14:editId="210DED28">
            <wp:extent cx="5482746" cy="1446836"/>
            <wp:effectExtent l="0" t="0" r="3810" b="127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9951" cy="144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BC0" w:rsidRPr="00D253F7" w:rsidRDefault="009608A9" w:rsidP="009608A9">
      <w:pPr>
        <w:pStyle w:val="a4"/>
        <w:numPr>
          <w:ilvl w:val="2"/>
          <w:numId w:val="5"/>
        </w:numPr>
        <w:ind w:leftChars="0"/>
        <w:jc w:val="left"/>
        <w:rPr>
          <w:b/>
          <w:szCs w:val="20"/>
        </w:rPr>
      </w:pPr>
      <w:r w:rsidRPr="00D253F7">
        <w:rPr>
          <w:rFonts w:hint="eastAsia"/>
          <w:b/>
          <w:szCs w:val="20"/>
        </w:rPr>
        <w:t>테스트 데이터 셋</w:t>
      </w:r>
    </w:p>
    <w:p w:rsidR="009608A9" w:rsidRDefault="00B01933" w:rsidP="009608A9">
      <w:pPr>
        <w:rPr>
          <w:szCs w:val="20"/>
        </w:rPr>
      </w:pPr>
      <w:r>
        <w:rPr>
          <w:szCs w:val="20"/>
        </w:rPr>
        <w:t>테스트</w:t>
      </w:r>
      <w:r>
        <w:rPr>
          <w:rFonts w:hint="eastAsia"/>
          <w:szCs w:val="20"/>
        </w:rPr>
        <w:t xml:space="preserve"> 데이터 셋에 대해서도 PCA를 진행하고 PC1을 건전 지표로 설정하였다.</w:t>
      </w:r>
    </w:p>
    <w:p w:rsidR="00B01933" w:rsidRDefault="00B01933" w:rsidP="00B01933">
      <w:pPr>
        <w:jc w:val="center"/>
        <w:rPr>
          <w:szCs w:val="20"/>
        </w:rPr>
      </w:pPr>
      <w:r w:rsidRPr="00B01933">
        <w:rPr>
          <w:noProof/>
          <w:szCs w:val="20"/>
        </w:rPr>
        <w:drawing>
          <wp:inline distT="0" distB="0" distL="0" distR="0" wp14:anchorId="443814EB" wp14:editId="368765D8">
            <wp:extent cx="2597283" cy="1225613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97283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6D5" w:rsidRDefault="00476A00" w:rsidP="002626D5">
      <w:pPr>
        <w:rPr>
          <w:szCs w:val="20"/>
        </w:rPr>
      </w:pPr>
      <w:r>
        <w:rPr>
          <w:rFonts w:hint="eastAsia"/>
          <w:szCs w:val="20"/>
        </w:rPr>
        <w:t xml:space="preserve">앞서 지수 성능모델을 만드는 과정을 통해 생성한 </w:t>
      </w:r>
      <w:proofErr w:type="spellStart"/>
      <w:r>
        <w:rPr>
          <w:rFonts w:hint="eastAsia"/>
          <w:szCs w:val="20"/>
        </w:rPr>
        <w:t>파라미터들에</w:t>
      </w:r>
      <w:proofErr w:type="spellEnd"/>
      <w:r>
        <w:rPr>
          <w:rFonts w:hint="eastAsia"/>
          <w:szCs w:val="20"/>
        </w:rPr>
        <w:t xml:space="preserve"> 대해 백분위수를 활용하여 경계(bound)를 정의하였다. 하한선을 25%, 상한선을 75%로 설정하여 백분위수 범위를 설정하였다.</w:t>
      </w:r>
    </w:p>
    <w:p w:rsidR="00EB67B8" w:rsidRDefault="002626D5" w:rsidP="00B01933">
      <w:pPr>
        <w:jc w:val="center"/>
        <w:rPr>
          <w:szCs w:val="20"/>
        </w:rPr>
      </w:pPr>
      <w:r w:rsidRPr="002626D5">
        <w:rPr>
          <w:noProof/>
          <w:szCs w:val="20"/>
        </w:rPr>
        <w:drawing>
          <wp:inline distT="0" distB="0" distL="0" distR="0" wp14:anchorId="525BCF4C" wp14:editId="272C6B94">
            <wp:extent cx="3181514" cy="520727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565" w:rsidRDefault="00035565" w:rsidP="00B01933">
      <w:pPr>
        <w:jc w:val="center"/>
        <w:rPr>
          <w:szCs w:val="20"/>
        </w:rPr>
      </w:pPr>
    </w:p>
    <w:p w:rsidR="00D253F7" w:rsidRDefault="00D253F7" w:rsidP="00B01933">
      <w:pPr>
        <w:jc w:val="center"/>
        <w:rPr>
          <w:szCs w:val="20"/>
        </w:rPr>
      </w:pPr>
    </w:p>
    <w:p w:rsidR="00035565" w:rsidRPr="00D253F7" w:rsidRDefault="00035565" w:rsidP="00035565">
      <w:pPr>
        <w:jc w:val="left"/>
        <w:rPr>
          <w:b/>
          <w:szCs w:val="20"/>
        </w:rPr>
      </w:pPr>
      <w:r w:rsidRPr="00D253F7">
        <w:rPr>
          <w:rFonts w:hint="eastAsia"/>
          <w:b/>
          <w:szCs w:val="20"/>
        </w:rPr>
        <w:lastRenderedPageBreak/>
        <w:t>4.2.5 잔여 수명 예측 값 구하기</w:t>
      </w:r>
    </w:p>
    <w:p w:rsidR="00EB67B8" w:rsidRDefault="00EB67B8" w:rsidP="006D7D87">
      <w:pPr>
        <w:rPr>
          <w:szCs w:val="20"/>
        </w:rPr>
      </w:pPr>
    </w:p>
    <w:p w:rsidR="005C1E2C" w:rsidRDefault="005C1E2C" w:rsidP="005C1E2C">
      <w:pPr>
        <w:jc w:val="left"/>
        <w:rPr>
          <w:szCs w:val="20"/>
        </w:rPr>
      </w:pPr>
      <w:r>
        <w:rPr>
          <w:rFonts w:hint="eastAsia"/>
          <w:szCs w:val="20"/>
        </w:rPr>
        <w:t xml:space="preserve">앞서 구한 </w:t>
      </w:r>
      <w:proofErr w:type="spellStart"/>
      <w:r>
        <w:rPr>
          <w:rFonts w:hint="eastAsia"/>
          <w:szCs w:val="20"/>
        </w:rPr>
        <w:t>파라미터</w:t>
      </w:r>
      <w:proofErr w:type="spellEnd"/>
      <w:r>
        <w:rPr>
          <w:rFonts w:hint="eastAsia"/>
          <w:szCs w:val="20"/>
        </w:rPr>
        <w:t>, bound 값, 테스트 데이터 셋의 건전 지표 값(주성분 값)을 활용하여 잔여 수명 예측 값을 구할 수 있다.</w:t>
      </w:r>
    </w:p>
    <w:p w:rsidR="005C1E2C" w:rsidRDefault="005C1E2C" w:rsidP="005C1E2C">
      <w:pPr>
        <w:jc w:val="left"/>
        <w:rPr>
          <w:szCs w:val="20"/>
        </w:rPr>
      </w:pPr>
      <w:r>
        <w:rPr>
          <w:rFonts w:hint="eastAsia"/>
          <w:szCs w:val="20"/>
        </w:rPr>
        <w:t>잔여 수명 예측 값을 구하기 위해서는 다음과 같은 과정을 거쳐야 한다.</w:t>
      </w:r>
    </w:p>
    <w:p w:rsidR="005C1E2C" w:rsidRDefault="005C1E2C" w:rsidP="005C1E2C">
      <w:pPr>
        <w:pStyle w:val="a4"/>
        <w:numPr>
          <w:ilvl w:val="0"/>
          <w:numId w:val="19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테스트 데이터 셋의 주성분 값</w:t>
      </w:r>
    </w:p>
    <w:p w:rsidR="005C1E2C" w:rsidRDefault="005C1E2C" w:rsidP="005C1E2C">
      <w:pPr>
        <w:pStyle w:val="a4"/>
        <w:numPr>
          <w:ilvl w:val="0"/>
          <w:numId w:val="19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테스트 데이터 셋의 cycle 값</w:t>
      </w:r>
    </w:p>
    <w:p w:rsidR="005C1E2C" w:rsidRDefault="005C1E2C" w:rsidP="005C1E2C">
      <w:pPr>
        <w:pStyle w:val="a4"/>
        <w:numPr>
          <w:ilvl w:val="0"/>
          <w:numId w:val="19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지수 성능 저하 모델의 </w:t>
      </w:r>
      <w:proofErr w:type="spellStart"/>
      <w:r>
        <w:rPr>
          <w:rFonts w:hint="eastAsia"/>
          <w:szCs w:val="20"/>
        </w:rPr>
        <w:t>파라미터의</w:t>
      </w:r>
      <w:proofErr w:type="spellEnd"/>
      <w:r>
        <w:rPr>
          <w:rFonts w:hint="eastAsia"/>
          <w:szCs w:val="20"/>
        </w:rPr>
        <w:t xml:space="preserve"> 경계 값</w:t>
      </w:r>
    </w:p>
    <w:p w:rsidR="005C1E2C" w:rsidRPr="005C1E2C" w:rsidRDefault="005C1E2C" w:rsidP="005C1E2C">
      <w:pPr>
        <w:pStyle w:val="a4"/>
        <w:numPr>
          <w:ilvl w:val="0"/>
          <w:numId w:val="19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테스트 데이터 셋의 주성분 값과 cycle</w:t>
      </w:r>
      <w:r w:rsidR="0029356C">
        <w:rPr>
          <w:rFonts w:hint="eastAsia"/>
          <w:szCs w:val="20"/>
        </w:rPr>
        <w:t xml:space="preserve"> 값</w:t>
      </w:r>
      <w:r w:rsidR="00D77B96">
        <w:rPr>
          <w:rFonts w:hint="eastAsia"/>
          <w:szCs w:val="20"/>
        </w:rPr>
        <w:t xml:space="preserve">, </w:t>
      </w:r>
      <w:proofErr w:type="spellStart"/>
      <w:r w:rsidR="00D77B96">
        <w:rPr>
          <w:rFonts w:hint="eastAsia"/>
          <w:szCs w:val="20"/>
        </w:rPr>
        <w:t>파라미터의</w:t>
      </w:r>
      <w:proofErr w:type="spellEnd"/>
      <w:r w:rsidR="00D77B96">
        <w:rPr>
          <w:rFonts w:hint="eastAsia"/>
          <w:szCs w:val="20"/>
        </w:rPr>
        <w:t xml:space="preserve"> </w:t>
      </w:r>
      <w:proofErr w:type="spellStart"/>
      <w:r w:rsidR="00D77B96">
        <w:rPr>
          <w:rFonts w:hint="eastAsia"/>
          <w:szCs w:val="20"/>
        </w:rPr>
        <w:t>경계값</w:t>
      </w:r>
      <w:proofErr w:type="spellEnd"/>
      <w:r w:rsidR="00D77B96">
        <w:rPr>
          <w:rFonts w:hint="eastAsia"/>
          <w:szCs w:val="20"/>
        </w:rPr>
        <w:t>(bound) 값을 활용하여 지수 성능 저하 모델을 생성한다.</w:t>
      </w:r>
    </w:p>
    <w:p w:rsidR="005C1E2C" w:rsidRDefault="00D77B96" w:rsidP="00D77B96">
      <w:pPr>
        <w:pStyle w:val="a4"/>
        <w:numPr>
          <w:ilvl w:val="0"/>
          <w:numId w:val="19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생성한 모델을 </w:t>
      </w:r>
      <w:proofErr w:type="spellStart"/>
      <w:r>
        <w:rPr>
          <w:rFonts w:hint="eastAsia"/>
          <w:szCs w:val="20"/>
        </w:rPr>
        <w:t>잔차를</w:t>
      </w:r>
      <w:proofErr w:type="spellEnd"/>
      <w:r>
        <w:rPr>
          <w:rFonts w:hint="eastAsia"/>
          <w:szCs w:val="20"/>
        </w:rPr>
        <w:t xml:space="preserve"> 최소화 시키는 방향으로 최적화 시킨 후 최적화 된 파라 미터를 구한다. (phi, theta, beta)</w:t>
      </w:r>
    </w:p>
    <w:p w:rsidR="00D77B96" w:rsidRDefault="00D77B96" w:rsidP="00D77B96">
      <w:pPr>
        <w:pStyle w:val="a4"/>
        <w:numPr>
          <w:ilvl w:val="0"/>
          <w:numId w:val="19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구한 최적의 </w:t>
      </w:r>
      <w:proofErr w:type="spellStart"/>
      <w:r>
        <w:rPr>
          <w:rFonts w:hint="eastAsia"/>
          <w:szCs w:val="20"/>
        </w:rPr>
        <w:t>파라미터를</w:t>
      </w:r>
      <w:proofErr w:type="spellEnd"/>
      <w:r>
        <w:rPr>
          <w:rFonts w:hint="eastAsia"/>
          <w:szCs w:val="20"/>
        </w:rPr>
        <w:t xml:space="preserve"> 통해 전체 사이클을 구한다. </w:t>
      </w:r>
      <w:proofErr w:type="spellStart"/>
      <w:r>
        <w:rPr>
          <w:szCs w:val="20"/>
        </w:rPr>
        <w:t>T</w:t>
      </w:r>
      <w:r>
        <w:rPr>
          <w:rFonts w:hint="eastAsia"/>
          <w:szCs w:val="20"/>
        </w:rPr>
        <w:t>otal_cycles</w:t>
      </w:r>
      <w:proofErr w:type="spellEnd"/>
      <w:r>
        <w:rPr>
          <w:rFonts w:hint="eastAsia"/>
          <w:szCs w:val="20"/>
        </w:rPr>
        <w:t xml:space="preserve"> = log(threshold-phi)/theta)/beta</w:t>
      </w:r>
    </w:p>
    <w:p w:rsidR="006A43D2" w:rsidRDefault="0020334D" w:rsidP="006A43D2">
      <w:pPr>
        <w:pStyle w:val="a4"/>
        <w:numPr>
          <w:ilvl w:val="0"/>
          <w:numId w:val="19"/>
        </w:numPr>
        <w:ind w:leftChars="0"/>
        <w:rPr>
          <w:szCs w:val="20"/>
        </w:rPr>
      </w:pPr>
      <w:r>
        <w:rPr>
          <w:rFonts w:hint="eastAsia"/>
          <w:szCs w:val="20"/>
        </w:rPr>
        <w:t>전체 사이클과 테스트 데이터 셋의 사이클의 최대 값의 차이가 잔여 수명 예측 값이 된다.</w:t>
      </w:r>
    </w:p>
    <w:p w:rsidR="006A43D2" w:rsidRDefault="006D7D87" w:rsidP="00545113">
      <w:pPr>
        <w:jc w:val="center"/>
        <w:rPr>
          <w:szCs w:val="20"/>
        </w:rPr>
      </w:pPr>
      <w:r w:rsidRPr="00EB67B8">
        <w:rPr>
          <w:noProof/>
          <w:szCs w:val="20"/>
        </w:rPr>
        <w:drawing>
          <wp:inline distT="0" distB="0" distL="0" distR="0" wp14:anchorId="0E3ACD96" wp14:editId="00EDAAB8">
            <wp:extent cx="3225966" cy="1244664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04B" w:rsidRPr="006A43D2" w:rsidRDefault="0093104B" w:rsidP="00545113">
      <w:pPr>
        <w:jc w:val="center"/>
        <w:rPr>
          <w:szCs w:val="20"/>
        </w:rPr>
      </w:pPr>
    </w:p>
    <w:p w:rsidR="0093104B" w:rsidRPr="00D253F7" w:rsidRDefault="0093104B" w:rsidP="0093104B">
      <w:pPr>
        <w:pStyle w:val="a4"/>
        <w:numPr>
          <w:ilvl w:val="1"/>
          <w:numId w:val="5"/>
        </w:numPr>
        <w:ind w:leftChars="0"/>
        <w:jc w:val="left"/>
        <w:rPr>
          <w:b/>
          <w:sz w:val="30"/>
          <w:szCs w:val="30"/>
        </w:rPr>
      </w:pPr>
      <w:r w:rsidRPr="00D253F7">
        <w:rPr>
          <w:rFonts w:hint="eastAsia"/>
          <w:b/>
          <w:sz w:val="30"/>
          <w:szCs w:val="30"/>
        </w:rPr>
        <w:t>생존 모델(Survival Model)실험</w:t>
      </w:r>
    </w:p>
    <w:p w:rsidR="00472AD3" w:rsidRPr="00D253F7" w:rsidRDefault="00A4490E" w:rsidP="001F65D1">
      <w:pPr>
        <w:pStyle w:val="a4"/>
        <w:numPr>
          <w:ilvl w:val="2"/>
          <w:numId w:val="5"/>
        </w:numPr>
        <w:ind w:leftChars="0"/>
        <w:jc w:val="left"/>
        <w:rPr>
          <w:b/>
          <w:szCs w:val="20"/>
        </w:rPr>
      </w:pPr>
      <w:r w:rsidRPr="00D253F7">
        <w:rPr>
          <w:rFonts w:hint="eastAsia"/>
          <w:b/>
          <w:szCs w:val="20"/>
        </w:rPr>
        <w:t>데이터 전처리</w:t>
      </w:r>
    </w:p>
    <w:p w:rsidR="001F65D1" w:rsidRDefault="001F65D1" w:rsidP="001F65D1">
      <w:pPr>
        <w:jc w:val="left"/>
        <w:rPr>
          <w:szCs w:val="20"/>
        </w:rPr>
      </w:pPr>
      <w:r>
        <w:rPr>
          <w:szCs w:val="20"/>
        </w:rPr>
        <w:t>“</w:t>
      </w:r>
      <w:r>
        <w:rPr>
          <w:rFonts w:hint="eastAsia"/>
          <w:szCs w:val="20"/>
        </w:rPr>
        <w:t>breakdown</w:t>
      </w:r>
      <w:r>
        <w:rPr>
          <w:szCs w:val="20"/>
        </w:rPr>
        <w:t>”</w:t>
      </w:r>
      <w:r>
        <w:rPr>
          <w:rFonts w:hint="eastAsia"/>
          <w:szCs w:val="20"/>
        </w:rPr>
        <w:t>이라는 새로운 열을 생성하였다. 해당 열은 각 기계가 고장을 일으켰는지 여부를 나타낸다. 각 기계의 마지막 사이클에서 고장을 일으키기 때문에 해당 주기의 데이터 값을 1로 설</w:t>
      </w:r>
      <w:r>
        <w:rPr>
          <w:rFonts w:hint="eastAsia"/>
          <w:szCs w:val="20"/>
        </w:rPr>
        <w:lastRenderedPageBreak/>
        <w:t>정한다.</w:t>
      </w:r>
    </w:p>
    <w:p w:rsidR="00F84872" w:rsidRDefault="00F84872" w:rsidP="001F65D1">
      <w:pPr>
        <w:jc w:val="left"/>
        <w:rPr>
          <w:szCs w:val="20"/>
        </w:rPr>
      </w:pPr>
      <w:r>
        <w:rPr>
          <w:szCs w:val="20"/>
        </w:rPr>
        <w:t>“</w:t>
      </w:r>
      <w:r>
        <w:rPr>
          <w:rFonts w:hint="eastAsia"/>
          <w:szCs w:val="20"/>
        </w:rPr>
        <w:t>start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라는 새로운 열을 생성한 후 </w:t>
      </w:r>
      <w:proofErr w:type="spellStart"/>
      <w:r>
        <w:rPr>
          <w:rFonts w:hint="eastAsia"/>
          <w:szCs w:val="20"/>
        </w:rPr>
        <w:t>time_cycles</w:t>
      </w:r>
      <w:proofErr w:type="spellEnd"/>
      <w:r>
        <w:rPr>
          <w:rFonts w:hint="eastAsia"/>
          <w:szCs w:val="20"/>
        </w:rPr>
        <w:t>에서 1을 뺀 값을 저장하였다.</w:t>
      </w:r>
    </w:p>
    <w:p w:rsidR="004876C2" w:rsidRPr="001F65D1" w:rsidRDefault="004876C2" w:rsidP="001F65D1">
      <w:pPr>
        <w:jc w:val="left"/>
        <w:rPr>
          <w:szCs w:val="20"/>
        </w:rPr>
      </w:pPr>
      <w:r>
        <w:rPr>
          <w:rFonts w:hint="eastAsia"/>
          <w:szCs w:val="20"/>
        </w:rPr>
        <w:t>이후 타임사이클이 200개 이하인 데이터만을 추출하였다.</w:t>
      </w:r>
    </w:p>
    <w:p w:rsidR="00A4490E" w:rsidRPr="00A4490E" w:rsidRDefault="004B1722" w:rsidP="00A4490E">
      <w:r w:rsidRPr="004B1722">
        <w:rPr>
          <w:noProof/>
        </w:rPr>
        <w:drawing>
          <wp:inline distT="0" distB="0" distL="0" distR="0" wp14:anchorId="10027577" wp14:editId="48D28BDB">
            <wp:extent cx="5731510" cy="983419"/>
            <wp:effectExtent l="0" t="0" r="2540" b="762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6C2" w:rsidRPr="00D253F7" w:rsidRDefault="004876C2" w:rsidP="004876C2">
      <w:pPr>
        <w:pStyle w:val="a4"/>
        <w:numPr>
          <w:ilvl w:val="2"/>
          <w:numId w:val="5"/>
        </w:numPr>
        <w:ind w:leftChars="0"/>
        <w:jc w:val="left"/>
        <w:rPr>
          <w:b/>
          <w:szCs w:val="20"/>
        </w:rPr>
      </w:pPr>
      <w:r w:rsidRPr="00D253F7">
        <w:rPr>
          <w:rFonts w:hint="eastAsia"/>
          <w:b/>
          <w:szCs w:val="20"/>
        </w:rPr>
        <w:t>Kaplan-Meier 방법</w:t>
      </w:r>
    </w:p>
    <w:p w:rsidR="004876C2" w:rsidRDefault="004876C2" w:rsidP="004876C2">
      <w:pPr>
        <w:jc w:val="left"/>
        <w:rPr>
          <w:szCs w:val="20"/>
        </w:rPr>
      </w:pPr>
      <w:r>
        <w:rPr>
          <w:rFonts w:hint="eastAsia"/>
          <w:szCs w:val="20"/>
        </w:rPr>
        <w:t>Kaplan-Meier 생존 분석을 수행하고 결과를 시각화하였다.</w:t>
      </w:r>
    </w:p>
    <w:p w:rsidR="004876C2" w:rsidRDefault="004876C2" w:rsidP="004876C2">
      <w:pPr>
        <w:jc w:val="center"/>
        <w:rPr>
          <w:szCs w:val="20"/>
        </w:rPr>
      </w:pPr>
      <w:r w:rsidRPr="004876C2">
        <w:rPr>
          <w:noProof/>
          <w:szCs w:val="20"/>
        </w:rPr>
        <w:drawing>
          <wp:inline distT="0" distB="0" distL="0" distR="0" wp14:anchorId="12A3B323" wp14:editId="279AC2CC">
            <wp:extent cx="4572000" cy="2043723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69014" cy="204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6C2" w:rsidRDefault="00B95546" w:rsidP="004876C2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</w:p>
    <w:p w:rsidR="004876C2" w:rsidRDefault="004876C2" w:rsidP="004876C2">
      <w:pPr>
        <w:jc w:val="center"/>
        <w:rPr>
          <w:szCs w:val="20"/>
        </w:rPr>
      </w:pPr>
      <w:r w:rsidRPr="004876C2">
        <w:rPr>
          <w:noProof/>
          <w:szCs w:val="20"/>
        </w:rPr>
        <w:drawing>
          <wp:inline distT="0" distB="0" distL="0" distR="0" wp14:anchorId="01115117" wp14:editId="1060A2DE">
            <wp:extent cx="1644735" cy="1409772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FA6" w:rsidRPr="004876C2" w:rsidRDefault="003E5FA6" w:rsidP="003E5FA6">
      <w:pPr>
        <w:rPr>
          <w:szCs w:val="20"/>
        </w:rPr>
      </w:pPr>
      <w:r>
        <w:rPr>
          <w:rFonts w:hint="eastAsia"/>
          <w:szCs w:val="20"/>
        </w:rPr>
        <w:t>Kaplan-Meier 생존 분석 결과 중앙 생존 시간의 신뢰 구간을 계산하였다.</w:t>
      </w:r>
    </w:p>
    <w:p w:rsidR="0093104B" w:rsidRDefault="003E5FA6" w:rsidP="003E5FA6">
      <w:pPr>
        <w:jc w:val="center"/>
        <w:rPr>
          <w:szCs w:val="20"/>
        </w:rPr>
      </w:pPr>
      <w:r w:rsidRPr="003E5FA6">
        <w:rPr>
          <w:noProof/>
          <w:szCs w:val="20"/>
        </w:rPr>
        <w:drawing>
          <wp:inline distT="0" distB="0" distL="0" distR="0" wp14:anchorId="773FBAF0" wp14:editId="62F392E7">
            <wp:extent cx="2463927" cy="457223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3F7" w:rsidRPr="004876C2" w:rsidRDefault="00D253F7" w:rsidP="003E5FA6">
      <w:pPr>
        <w:jc w:val="center"/>
        <w:rPr>
          <w:szCs w:val="20"/>
        </w:rPr>
      </w:pPr>
    </w:p>
    <w:p w:rsidR="00F66F7F" w:rsidRPr="00D253F7" w:rsidRDefault="00B95546" w:rsidP="00F66F7F">
      <w:pPr>
        <w:pStyle w:val="a4"/>
        <w:numPr>
          <w:ilvl w:val="2"/>
          <w:numId w:val="5"/>
        </w:numPr>
        <w:ind w:leftChars="0"/>
        <w:jc w:val="left"/>
        <w:rPr>
          <w:b/>
          <w:szCs w:val="20"/>
        </w:rPr>
      </w:pPr>
      <w:r w:rsidRPr="00D253F7">
        <w:rPr>
          <w:rFonts w:hint="eastAsia"/>
          <w:b/>
          <w:szCs w:val="20"/>
        </w:rPr>
        <w:lastRenderedPageBreak/>
        <w:t>Cox Time-Varying Model 방법</w:t>
      </w:r>
    </w:p>
    <w:p w:rsidR="002B3123" w:rsidRPr="00F66F7F" w:rsidRDefault="002B3123" w:rsidP="00F66F7F">
      <w:pPr>
        <w:ind w:firstLine="800"/>
        <w:jc w:val="left"/>
        <w:rPr>
          <w:szCs w:val="20"/>
        </w:rPr>
      </w:pPr>
      <w:r w:rsidRPr="00F66F7F">
        <w:rPr>
          <w:rFonts w:hint="eastAsia"/>
          <w:szCs w:val="20"/>
        </w:rPr>
        <w:t xml:space="preserve">Cox 시간 변화 모델을 사용하여 데이터 셋의 생존 예측 모델을 구축하였다. Cox 시간 변화 모델은 시간에 따른 위험과 개별적인 요소들 간의 관계를 </w:t>
      </w:r>
      <w:proofErr w:type="spellStart"/>
      <w:r w:rsidRPr="00F66F7F">
        <w:rPr>
          <w:rFonts w:hint="eastAsia"/>
          <w:szCs w:val="20"/>
        </w:rPr>
        <w:t>모델링한다</w:t>
      </w:r>
      <w:proofErr w:type="spellEnd"/>
      <w:r w:rsidRPr="00F66F7F">
        <w:rPr>
          <w:rFonts w:hint="eastAsia"/>
          <w:szCs w:val="20"/>
        </w:rPr>
        <w:t>.</w:t>
      </w:r>
    </w:p>
    <w:p w:rsidR="002B3123" w:rsidRDefault="002B3123" w:rsidP="000D36A5">
      <w:pPr>
        <w:ind w:left="1120"/>
        <w:jc w:val="center"/>
        <w:rPr>
          <w:szCs w:val="20"/>
        </w:rPr>
      </w:pPr>
      <w:r w:rsidRPr="002B3123">
        <w:rPr>
          <w:noProof/>
          <w:szCs w:val="20"/>
        </w:rPr>
        <w:drawing>
          <wp:inline distT="0" distB="0" distL="0" distR="0" wp14:anchorId="02B1D40E" wp14:editId="377D5880">
            <wp:extent cx="5731510" cy="828497"/>
            <wp:effectExtent l="0" t="0" r="254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A4F" w:rsidRPr="002B3123" w:rsidRDefault="00966A4F" w:rsidP="00F66F7F">
      <w:pPr>
        <w:ind w:firstLine="800"/>
        <w:jc w:val="left"/>
        <w:rPr>
          <w:szCs w:val="20"/>
        </w:rPr>
      </w:pPr>
      <w:r>
        <w:rPr>
          <w:rFonts w:hint="eastAsia"/>
          <w:szCs w:val="20"/>
        </w:rPr>
        <w:t xml:space="preserve">Cox 시간 변화 모델의 요약 정보를 출력하고 모델의 그래프를 시각화하였다. </w:t>
      </w:r>
      <w:r w:rsidR="002C6E40">
        <w:rPr>
          <w:rFonts w:hint="eastAsia"/>
          <w:szCs w:val="20"/>
        </w:rPr>
        <w:t>Cox 시간 변화 모델의 요약 정보가 담겨있다. Partial Log-likelihood는 모델의 적합도를 평가하는 중요한 지표 중 하나이다. 값이 높을수록 모델이 데이터를 얼마나 잘 설명하는 지를 나타낸다.</w:t>
      </w:r>
    </w:p>
    <w:p w:rsidR="005C1E2C" w:rsidRDefault="002B3123" w:rsidP="00B01933">
      <w:pPr>
        <w:jc w:val="center"/>
        <w:rPr>
          <w:szCs w:val="20"/>
        </w:rPr>
      </w:pPr>
      <w:r w:rsidRPr="002B3123">
        <w:rPr>
          <w:noProof/>
          <w:szCs w:val="20"/>
        </w:rPr>
        <w:drawing>
          <wp:inline distT="0" distB="0" distL="0" distR="0" wp14:anchorId="38AADF83" wp14:editId="0E4D870D">
            <wp:extent cx="2311519" cy="1644735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F7F" w:rsidRDefault="000D36A5" w:rsidP="000D36A5">
      <w:pPr>
        <w:jc w:val="left"/>
        <w:rPr>
          <w:szCs w:val="20"/>
        </w:rPr>
      </w:pPr>
      <w:r>
        <w:rPr>
          <w:rFonts w:hint="eastAsia"/>
          <w:szCs w:val="20"/>
        </w:rPr>
        <w:t>Cox Time Varying model의 요약 정보에 대한 설명:</w:t>
      </w:r>
    </w:p>
    <w:p w:rsidR="00F66F7F" w:rsidRDefault="000D36A5" w:rsidP="000D36A5">
      <w:pPr>
        <w:pStyle w:val="a4"/>
        <w:numPr>
          <w:ilvl w:val="0"/>
          <w:numId w:val="25"/>
        </w:numPr>
        <w:ind w:leftChars="0"/>
        <w:jc w:val="left"/>
        <w:rPr>
          <w:szCs w:val="20"/>
        </w:rPr>
      </w:pPr>
      <w:proofErr w:type="spellStart"/>
      <w:r>
        <w:rPr>
          <w:szCs w:val="20"/>
        </w:rPr>
        <w:t>C</w:t>
      </w:r>
      <w:r>
        <w:rPr>
          <w:rFonts w:hint="eastAsia"/>
          <w:szCs w:val="20"/>
        </w:rPr>
        <w:t>oef</w:t>
      </w:r>
      <w:proofErr w:type="spellEnd"/>
      <w:r>
        <w:rPr>
          <w:rFonts w:hint="eastAsia"/>
          <w:szCs w:val="20"/>
        </w:rPr>
        <w:t xml:space="preserve">: </w:t>
      </w:r>
      <w:r w:rsidR="00F66F7F" w:rsidRPr="000D36A5">
        <w:rPr>
          <w:rFonts w:hint="eastAsia"/>
          <w:szCs w:val="20"/>
        </w:rPr>
        <w:t>모델의</w:t>
      </w:r>
      <w:r w:rsidR="00F66F7F" w:rsidRPr="000D36A5">
        <w:rPr>
          <w:szCs w:val="20"/>
        </w:rPr>
        <w:t xml:space="preserve"> 각 입력 변수(설명 변수)에 대한 계수(coefficients)를 </w:t>
      </w:r>
      <w:r w:rsidR="00A32171">
        <w:rPr>
          <w:szCs w:val="20"/>
        </w:rPr>
        <w:t>나타</w:t>
      </w:r>
      <w:r w:rsidR="00A32171">
        <w:rPr>
          <w:rFonts w:hint="eastAsia"/>
          <w:szCs w:val="20"/>
        </w:rPr>
        <w:t>낸다</w:t>
      </w:r>
      <w:r w:rsidR="00F66F7F" w:rsidRPr="000D36A5">
        <w:rPr>
          <w:szCs w:val="20"/>
        </w:rPr>
        <w:t xml:space="preserve">. 이 값들은 해당 변수가 생존 분포에 미치는 영향을 </w:t>
      </w:r>
      <w:r w:rsidR="00A32171">
        <w:rPr>
          <w:szCs w:val="20"/>
        </w:rPr>
        <w:t>나타낸다</w:t>
      </w:r>
      <w:r w:rsidR="00F66F7F" w:rsidRPr="000D36A5">
        <w:rPr>
          <w:szCs w:val="20"/>
        </w:rPr>
        <w:t>.</w:t>
      </w:r>
    </w:p>
    <w:p w:rsidR="000D36A5" w:rsidRPr="000D36A5" w:rsidRDefault="000D36A5" w:rsidP="000D36A5">
      <w:pPr>
        <w:pStyle w:val="a4"/>
        <w:numPr>
          <w:ilvl w:val="0"/>
          <w:numId w:val="25"/>
        </w:numPr>
        <w:ind w:leftChars="0"/>
        <w:jc w:val="left"/>
        <w:rPr>
          <w:szCs w:val="20"/>
        </w:rPr>
      </w:pPr>
      <w:proofErr w:type="spellStart"/>
      <w:r w:rsidRPr="000D36A5">
        <w:rPr>
          <w:szCs w:val="20"/>
        </w:rPr>
        <w:t>exp</w:t>
      </w:r>
      <w:proofErr w:type="spellEnd"/>
      <w:r w:rsidRPr="000D36A5">
        <w:rPr>
          <w:szCs w:val="20"/>
        </w:rPr>
        <w:t>(</w:t>
      </w:r>
      <w:proofErr w:type="spellStart"/>
      <w:r w:rsidRPr="000D36A5">
        <w:rPr>
          <w:szCs w:val="20"/>
        </w:rPr>
        <w:t>coef</w:t>
      </w:r>
      <w:proofErr w:type="spellEnd"/>
      <w:r w:rsidRPr="000D36A5">
        <w:rPr>
          <w:szCs w:val="20"/>
        </w:rPr>
        <w:t>):</w:t>
      </w:r>
      <w:r w:rsidRPr="000D36A5">
        <w:rPr>
          <w:rFonts w:hint="eastAsia"/>
          <w:szCs w:val="20"/>
        </w:rPr>
        <w:t xml:space="preserve"> 계수</w:t>
      </w:r>
      <w:r w:rsidRPr="000D36A5">
        <w:rPr>
          <w:szCs w:val="20"/>
        </w:rPr>
        <w:t>(</w:t>
      </w:r>
      <w:proofErr w:type="spellStart"/>
      <w:r w:rsidRPr="000D36A5">
        <w:rPr>
          <w:szCs w:val="20"/>
        </w:rPr>
        <w:t>coef</w:t>
      </w:r>
      <w:proofErr w:type="spellEnd"/>
      <w:r w:rsidRPr="000D36A5">
        <w:rPr>
          <w:szCs w:val="20"/>
        </w:rPr>
        <w:t xml:space="preserve">)의 </w:t>
      </w:r>
      <w:proofErr w:type="spellStart"/>
      <w:r w:rsidRPr="000D36A5">
        <w:rPr>
          <w:szCs w:val="20"/>
        </w:rPr>
        <w:t>지수값은</w:t>
      </w:r>
      <w:proofErr w:type="spellEnd"/>
      <w:r w:rsidRPr="000D36A5">
        <w:rPr>
          <w:szCs w:val="20"/>
        </w:rPr>
        <w:t xml:space="preserve"> 위험 비(risk ratio)를 </w:t>
      </w:r>
      <w:r w:rsidR="00A32171">
        <w:rPr>
          <w:szCs w:val="20"/>
        </w:rPr>
        <w:t>나타낸다</w:t>
      </w:r>
      <w:r w:rsidRPr="000D36A5">
        <w:rPr>
          <w:szCs w:val="20"/>
        </w:rPr>
        <w:t xml:space="preserve">. 이 값이 1보다 크면 해당 변수가 위험을 증가시키는 요인으로 작용하며, 작으면 위험을 감소시키는 요인으로 </w:t>
      </w:r>
      <w:r w:rsidR="00A32171">
        <w:rPr>
          <w:szCs w:val="20"/>
        </w:rPr>
        <w:t>작용한다</w:t>
      </w:r>
      <w:r w:rsidR="00A32171">
        <w:rPr>
          <w:rFonts w:hint="eastAsia"/>
          <w:szCs w:val="20"/>
        </w:rPr>
        <w:t>.</w:t>
      </w:r>
    </w:p>
    <w:p w:rsidR="000D36A5" w:rsidRPr="000D36A5" w:rsidRDefault="000D36A5" w:rsidP="000D36A5">
      <w:pPr>
        <w:pStyle w:val="a4"/>
        <w:numPr>
          <w:ilvl w:val="0"/>
          <w:numId w:val="25"/>
        </w:numPr>
        <w:ind w:leftChars="0"/>
        <w:rPr>
          <w:szCs w:val="20"/>
        </w:rPr>
      </w:pPr>
      <w:r w:rsidRPr="000D36A5">
        <w:rPr>
          <w:szCs w:val="20"/>
        </w:rPr>
        <w:t>z:</w:t>
      </w:r>
      <w:r>
        <w:rPr>
          <w:rFonts w:hint="eastAsia"/>
          <w:szCs w:val="20"/>
        </w:rPr>
        <w:t xml:space="preserve"> </w:t>
      </w:r>
      <w:r w:rsidRPr="00F66F7F">
        <w:rPr>
          <w:szCs w:val="20"/>
        </w:rPr>
        <w:t xml:space="preserve">z-값은 각 계수에 대한 표준화된 값으로, 계수가 표준 오차에 비해 얼마나 큰지를 </w:t>
      </w:r>
      <w:r w:rsidR="00A32171">
        <w:rPr>
          <w:szCs w:val="20"/>
        </w:rPr>
        <w:t>나타낸다</w:t>
      </w:r>
      <w:r w:rsidRPr="00F66F7F">
        <w:rPr>
          <w:szCs w:val="20"/>
        </w:rPr>
        <w:t xml:space="preserve">. 큰 z-값은 변수가 중요하다는 </w:t>
      </w:r>
      <w:r w:rsidR="00A32171">
        <w:rPr>
          <w:szCs w:val="20"/>
        </w:rPr>
        <w:t>것을</w:t>
      </w:r>
      <w:r w:rsidR="00A32171">
        <w:rPr>
          <w:rFonts w:hint="eastAsia"/>
          <w:szCs w:val="20"/>
        </w:rPr>
        <w:t xml:space="preserve"> 의미한다</w:t>
      </w:r>
    </w:p>
    <w:p w:rsidR="00F66F7F" w:rsidRPr="0002734E" w:rsidRDefault="000D36A5" w:rsidP="0002734E">
      <w:pPr>
        <w:pStyle w:val="a4"/>
        <w:numPr>
          <w:ilvl w:val="0"/>
          <w:numId w:val="25"/>
        </w:numPr>
        <w:ind w:leftChars="0"/>
        <w:jc w:val="left"/>
        <w:rPr>
          <w:szCs w:val="20"/>
        </w:rPr>
      </w:pPr>
      <w:r w:rsidRPr="000D36A5">
        <w:rPr>
          <w:rFonts w:hint="eastAsia"/>
          <w:szCs w:val="20"/>
        </w:rPr>
        <w:t xml:space="preserve">p: </w:t>
      </w:r>
      <w:r w:rsidRPr="000D36A5">
        <w:rPr>
          <w:szCs w:val="20"/>
        </w:rPr>
        <w:t xml:space="preserve">p-값은 계수가 통계적으로 유의미한지 여부를 </w:t>
      </w:r>
      <w:r w:rsidR="00A32171">
        <w:rPr>
          <w:szCs w:val="20"/>
        </w:rPr>
        <w:t>나타낸다</w:t>
      </w:r>
      <w:r w:rsidRPr="000D36A5">
        <w:rPr>
          <w:szCs w:val="20"/>
        </w:rPr>
        <w:t xml:space="preserve">. 작은 p-값은 해당 변수가 유의미하다는 </w:t>
      </w:r>
      <w:r w:rsidR="00A32171">
        <w:rPr>
          <w:szCs w:val="20"/>
        </w:rPr>
        <w:t>것이다</w:t>
      </w:r>
      <w:r w:rsidRPr="000D36A5">
        <w:rPr>
          <w:szCs w:val="20"/>
        </w:rPr>
        <w:t>.</w:t>
      </w:r>
    </w:p>
    <w:p w:rsidR="002B3123" w:rsidRDefault="002B3123" w:rsidP="00B01933">
      <w:pPr>
        <w:jc w:val="center"/>
        <w:rPr>
          <w:szCs w:val="20"/>
        </w:rPr>
      </w:pPr>
      <w:r w:rsidRPr="002B3123">
        <w:rPr>
          <w:noProof/>
          <w:szCs w:val="20"/>
        </w:rPr>
        <w:lastRenderedPageBreak/>
        <w:drawing>
          <wp:inline distT="0" distB="0" distL="0" distR="0" wp14:anchorId="66A6D715" wp14:editId="3C3CBD5D">
            <wp:extent cx="4756077" cy="1990845"/>
            <wp:effectExtent l="0" t="0" r="6985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0" cy="198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123" w:rsidRDefault="002B3123" w:rsidP="00B01933">
      <w:pPr>
        <w:jc w:val="center"/>
        <w:rPr>
          <w:szCs w:val="20"/>
        </w:rPr>
      </w:pPr>
      <w:r w:rsidRPr="002B3123">
        <w:rPr>
          <w:noProof/>
          <w:szCs w:val="20"/>
        </w:rPr>
        <w:drawing>
          <wp:inline distT="0" distB="0" distL="0" distR="0" wp14:anchorId="6224979E" wp14:editId="30D96A4B">
            <wp:extent cx="3963482" cy="2563792"/>
            <wp:effectExtent l="0" t="0" r="0" b="825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65441" cy="256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240" w:rsidRDefault="008F0240" w:rsidP="00B01933">
      <w:pPr>
        <w:jc w:val="center"/>
        <w:rPr>
          <w:szCs w:val="20"/>
        </w:rPr>
      </w:pPr>
    </w:p>
    <w:p w:rsidR="00AB629C" w:rsidRPr="00D253F7" w:rsidRDefault="00AB629C" w:rsidP="008F0240">
      <w:pPr>
        <w:pStyle w:val="a4"/>
        <w:numPr>
          <w:ilvl w:val="2"/>
          <w:numId w:val="25"/>
        </w:numPr>
        <w:ind w:leftChars="0"/>
        <w:jc w:val="left"/>
        <w:rPr>
          <w:b/>
          <w:szCs w:val="20"/>
        </w:rPr>
      </w:pPr>
      <w:r w:rsidRPr="00D253F7">
        <w:rPr>
          <w:rFonts w:hint="eastAsia"/>
          <w:b/>
          <w:szCs w:val="20"/>
        </w:rPr>
        <w:t>지수 성능 저하 모델(Exponential Degradation Model)을 활용하여 잔여 수명 예측</w:t>
      </w:r>
    </w:p>
    <w:p w:rsidR="008F0240" w:rsidRDefault="008F0240" w:rsidP="008F0240">
      <w:pPr>
        <w:jc w:val="left"/>
        <w:rPr>
          <w:szCs w:val="20"/>
        </w:rPr>
      </w:pPr>
      <w:r>
        <w:rPr>
          <w:rFonts w:hint="eastAsia"/>
          <w:szCs w:val="20"/>
        </w:rPr>
        <w:t>Cox 시간 변화 모델(</w:t>
      </w:r>
      <w:r>
        <w:rPr>
          <w:szCs w:val="20"/>
        </w:rPr>
        <w:t>“</w:t>
      </w:r>
      <w:proofErr w:type="spellStart"/>
      <w:r>
        <w:rPr>
          <w:rFonts w:hint="eastAsia"/>
          <w:szCs w:val="20"/>
        </w:rPr>
        <w:t>ctv</w:t>
      </w:r>
      <w:proofErr w:type="spellEnd"/>
      <w:r>
        <w:rPr>
          <w:szCs w:val="20"/>
        </w:rPr>
        <w:t>”</w:t>
      </w:r>
      <w:r>
        <w:rPr>
          <w:rFonts w:hint="eastAsia"/>
          <w:szCs w:val="20"/>
        </w:rPr>
        <w:t>)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사용하여 각 엔진에 대한 로그 부분 위험 값을 예측한다. 예측된 결과 값을</w:t>
      </w:r>
      <w:r w:rsidR="00D31D73">
        <w:rPr>
          <w:rFonts w:hint="eastAsia"/>
          <w:szCs w:val="20"/>
        </w:rPr>
        <w:t xml:space="preserve"> prediction 데이터 프레임에 </w:t>
      </w:r>
      <w:r w:rsidR="00D31D73">
        <w:rPr>
          <w:szCs w:val="20"/>
        </w:rPr>
        <w:t>“</w:t>
      </w:r>
      <w:r w:rsidR="00D31D73">
        <w:rPr>
          <w:rFonts w:hint="eastAsia"/>
          <w:szCs w:val="20"/>
        </w:rPr>
        <w:t>predictions</w:t>
      </w:r>
      <w:r w:rsidR="00D31D73">
        <w:rPr>
          <w:szCs w:val="20"/>
        </w:rPr>
        <w:t>”</w:t>
      </w:r>
      <w:r w:rsidR="00D31D73">
        <w:rPr>
          <w:rFonts w:hint="eastAsia"/>
          <w:szCs w:val="20"/>
        </w:rPr>
        <w:t>라는 변수로</w:t>
      </w:r>
      <w:r>
        <w:rPr>
          <w:rFonts w:hint="eastAsia"/>
          <w:szCs w:val="20"/>
        </w:rPr>
        <w:t xml:space="preserve"> 저장한다.</w:t>
      </w:r>
      <w:r w:rsidR="00D31D73">
        <w:rPr>
          <w:rFonts w:hint="eastAsia"/>
          <w:szCs w:val="20"/>
        </w:rPr>
        <w:t xml:space="preserve"> 이후 실제 RUL 값을 데이터 프레임에 추가한다.</w:t>
      </w:r>
    </w:p>
    <w:p w:rsidR="0002734E" w:rsidRDefault="008806E9" w:rsidP="00B01933">
      <w:pPr>
        <w:jc w:val="center"/>
        <w:rPr>
          <w:szCs w:val="20"/>
        </w:rPr>
      </w:pPr>
      <w:r w:rsidRPr="008806E9">
        <w:rPr>
          <w:noProof/>
          <w:szCs w:val="20"/>
        </w:rPr>
        <w:lastRenderedPageBreak/>
        <w:drawing>
          <wp:inline distT="0" distB="0" distL="0" distR="0" wp14:anchorId="68F8C64C" wp14:editId="2ADC3929">
            <wp:extent cx="1124008" cy="2267067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124008" cy="22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CA7" w:rsidRDefault="00C43CA7" w:rsidP="00C43CA7">
      <w:pPr>
        <w:ind w:firstLine="800"/>
        <w:jc w:val="left"/>
        <w:rPr>
          <w:szCs w:val="20"/>
        </w:rPr>
      </w:pPr>
      <w:r w:rsidRPr="00C43CA7">
        <w:rPr>
          <w:szCs w:val="20"/>
        </w:rPr>
        <w:t xml:space="preserve">Cox 시간 변화 모델을 사용하여 전체 학습 </w:t>
      </w:r>
      <w:proofErr w:type="spellStart"/>
      <w:r w:rsidRPr="00C43CA7">
        <w:rPr>
          <w:szCs w:val="20"/>
        </w:rPr>
        <w:t>데이터셋에</w:t>
      </w:r>
      <w:proofErr w:type="spellEnd"/>
      <w:r w:rsidRPr="00C43CA7">
        <w:rPr>
          <w:szCs w:val="20"/>
        </w:rPr>
        <w:t xml:space="preserve"> 대한 로그 부분 위험 값을 예측하고, 이를 데이터프레임에 추가하는 부분을 </w:t>
      </w:r>
      <w:r>
        <w:rPr>
          <w:szCs w:val="20"/>
        </w:rPr>
        <w:t>설명한다</w:t>
      </w:r>
      <w:r w:rsidRPr="00C43CA7">
        <w:rPr>
          <w:szCs w:val="20"/>
        </w:rPr>
        <w:t xml:space="preserve">. 이렇게 </w:t>
      </w:r>
      <w:r>
        <w:rPr>
          <w:szCs w:val="20"/>
        </w:rPr>
        <w:t>한</w:t>
      </w:r>
      <w:r>
        <w:rPr>
          <w:rFonts w:hint="eastAsia"/>
          <w:szCs w:val="20"/>
        </w:rPr>
        <w:t xml:space="preserve"> 후</w:t>
      </w:r>
      <w:r w:rsidRPr="00C43CA7">
        <w:rPr>
          <w:szCs w:val="20"/>
        </w:rPr>
        <w:t xml:space="preserve"> 각 주기(기록)에 대한 예측된 위험 값을 포함하는 새로운 열('hazard')을 </w:t>
      </w:r>
      <w:r>
        <w:rPr>
          <w:szCs w:val="20"/>
        </w:rPr>
        <w:t>생성한다</w:t>
      </w:r>
      <w:r>
        <w:rPr>
          <w:rFonts w:hint="eastAsia"/>
          <w:szCs w:val="20"/>
        </w:rPr>
        <w:t>.</w:t>
      </w:r>
    </w:p>
    <w:p w:rsidR="008806E9" w:rsidRDefault="008806E9" w:rsidP="00B01933">
      <w:pPr>
        <w:jc w:val="center"/>
        <w:rPr>
          <w:szCs w:val="20"/>
        </w:rPr>
      </w:pPr>
      <w:r w:rsidRPr="008806E9">
        <w:rPr>
          <w:noProof/>
          <w:szCs w:val="20"/>
        </w:rPr>
        <w:drawing>
          <wp:inline distT="0" distB="0" distL="0" distR="0" wp14:anchorId="1C1CD7C5" wp14:editId="06BEDEB4">
            <wp:extent cx="5731510" cy="905652"/>
            <wp:effectExtent l="0" t="0" r="2540" b="889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29C" w:rsidRDefault="00F70EB3" w:rsidP="00F70EB3">
      <w:pPr>
        <w:ind w:firstLine="800"/>
        <w:jc w:val="left"/>
        <w:rPr>
          <w:szCs w:val="20"/>
        </w:rPr>
      </w:pPr>
      <w:r>
        <w:rPr>
          <w:rFonts w:hint="eastAsia"/>
          <w:szCs w:val="20"/>
        </w:rPr>
        <w:t>Cox 시간 변화 모델에서도 지수 저하 성능 모델이 활용된다. 해당 지수 성능 저하 모델의 식은 다음과 같다.</w:t>
      </w:r>
    </w:p>
    <w:p w:rsidR="00F70EB3" w:rsidRDefault="00E65A8F" w:rsidP="00E65A8F">
      <w:pPr>
        <w:ind w:firstLine="800"/>
        <w:jc w:val="center"/>
        <w:rPr>
          <w:szCs w:val="20"/>
        </w:rPr>
      </w:pPr>
      <w:proofErr w:type="gramStart"/>
      <w:r w:rsidRPr="00E65A8F">
        <w:rPr>
          <w:szCs w:val="20"/>
        </w:rPr>
        <w:t>a</w:t>
      </w:r>
      <w:proofErr w:type="gramEnd"/>
      <w:r w:rsidRPr="00E65A8F">
        <w:rPr>
          <w:szCs w:val="20"/>
        </w:rPr>
        <w:t xml:space="preserve"> * </w:t>
      </w:r>
      <w:proofErr w:type="spellStart"/>
      <w:r w:rsidRPr="00E65A8F">
        <w:rPr>
          <w:szCs w:val="20"/>
        </w:rPr>
        <w:t>np.exp</w:t>
      </w:r>
      <w:proofErr w:type="spellEnd"/>
      <w:r w:rsidRPr="00E65A8F">
        <w:rPr>
          <w:szCs w:val="20"/>
        </w:rPr>
        <w:t>(-b * z)</w:t>
      </w:r>
    </w:p>
    <w:p w:rsidR="00F70EB3" w:rsidRDefault="00E65A8F" w:rsidP="00E65A8F">
      <w:pPr>
        <w:jc w:val="left"/>
        <w:rPr>
          <w:szCs w:val="20"/>
        </w:rPr>
      </w:pPr>
      <w:r>
        <w:rPr>
          <w:rFonts w:hint="eastAsia"/>
          <w:szCs w:val="20"/>
        </w:rPr>
        <w:t xml:space="preserve">이때 지수 저하 성능 모델에 사용되는 </w:t>
      </w:r>
      <w:proofErr w:type="spellStart"/>
      <w:r>
        <w:rPr>
          <w:rFonts w:hint="eastAsia"/>
          <w:szCs w:val="20"/>
        </w:rPr>
        <w:t>파라미터</w:t>
      </w:r>
      <w:proofErr w:type="spellEnd"/>
      <w:r>
        <w:rPr>
          <w:rFonts w:hint="eastAsia"/>
          <w:szCs w:val="20"/>
        </w:rPr>
        <w:t xml:space="preserve"> 값은 로그 부분 위험 값과</w:t>
      </w:r>
      <w:r w:rsidR="006B66D5">
        <w:rPr>
          <w:rFonts w:hint="eastAsia"/>
          <w:szCs w:val="20"/>
        </w:rPr>
        <w:t xml:space="preserve"> RUL 값이다.</w:t>
      </w:r>
    </w:p>
    <w:p w:rsidR="00E65A8F" w:rsidRDefault="00E65A8F" w:rsidP="00E65A8F">
      <w:pPr>
        <w:jc w:val="left"/>
        <w:rPr>
          <w:szCs w:val="20"/>
        </w:rPr>
      </w:pPr>
    </w:p>
    <w:p w:rsidR="007A3CE7" w:rsidRPr="006B66D5" w:rsidRDefault="007A3CE7" w:rsidP="007A3CE7">
      <w:pPr>
        <w:pStyle w:val="a4"/>
        <w:numPr>
          <w:ilvl w:val="2"/>
          <w:numId w:val="25"/>
        </w:numPr>
        <w:ind w:leftChars="0"/>
        <w:jc w:val="left"/>
        <w:rPr>
          <w:szCs w:val="20"/>
        </w:rPr>
      </w:pPr>
      <w:r w:rsidRPr="007A3CE7">
        <w:rPr>
          <w:rFonts w:hint="eastAsia"/>
          <w:szCs w:val="20"/>
        </w:rPr>
        <w:t>Cox Time-Varying Model</w:t>
      </w:r>
      <w:r>
        <w:rPr>
          <w:rFonts w:hint="eastAsia"/>
          <w:szCs w:val="20"/>
        </w:rPr>
        <w:t>을 활용하여 잔여 수명 예측 값 구하기</w:t>
      </w:r>
    </w:p>
    <w:p w:rsidR="006B66D5" w:rsidRPr="006B66D5" w:rsidRDefault="006B66D5" w:rsidP="006B66D5">
      <w:pPr>
        <w:ind w:firstLine="400"/>
        <w:jc w:val="left"/>
        <w:rPr>
          <w:szCs w:val="20"/>
        </w:rPr>
      </w:pPr>
      <w:r w:rsidRPr="006B66D5">
        <w:rPr>
          <w:rFonts w:hint="eastAsia"/>
          <w:szCs w:val="20"/>
        </w:rPr>
        <w:t>앞서 구한 로그 부분 위험 값(</w:t>
      </w:r>
      <w:r w:rsidRPr="006B66D5">
        <w:rPr>
          <w:szCs w:val="20"/>
        </w:rPr>
        <w:t>“</w:t>
      </w:r>
      <w:r w:rsidRPr="006B66D5">
        <w:rPr>
          <w:rFonts w:hint="eastAsia"/>
          <w:szCs w:val="20"/>
        </w:rPr>
        <w:t>hazard</w:t>
      </w:r>
      <w:r w:rsidRPr="006B66D5">
        <w:rPr>
          <w:szCs w:val="20"/>
        </w:rPr>
        <w:t>”</w:t>
      </w:r>
      <w:r w:rsidRPr="006B66D5">
        <w:rPr>
          <w:rFonts w:hint="eastAsia"/>
          <w:szCs w:val="20"/>
        </w:rPr>
        <w:t>)</w:t>
      </w:r>
      <w:r w:rsidRPr="006B66D5">
        <w:rPr>
          <w:szCs w:val="20"/>
        </w:rPr>
        <w:t>을</w:t>
      </w:r>
      <w:r w:rsidRPr="006B66D5">
        <w:rPr>
          <w:rFonts w:hint="eastAsia"/>
          <w:szCs w:val="20"/>
        </w:rPr>
        <w:t xml:space="preserve"> 사용하여 지수성능 저하 모델을 학습하고 최적의 </w:t>
      </w:r>
      <w:proofErr w:type="spellStart"/>
      <w:r w:rsidRPr="006B66D5">
        <w:rPr>
          <w:rFonts w:hint="eastAsia"/>
          <w:szCs w:val="20"/>
        </w:rPr>
        <w:t>파라미터</w:t>
      </w:r>
      <w:proofErr w:type="spellEnd"/>
      <w:r w:rsidRPr="006B66D5">
        <w:rPr>
          <w:rFonts w:hint="eastAsia"/>
          <w:szCs w:val="20"/>
        </w:rPr>
        <w:t xml:space="preserve"> 값을 구한다. 이 모델을 사용하면 로그 부분 위험 값에 기반하여 잔여 사용 예측할 수 있다.</w:t>
      </w:r>
    </w:p>
    <w:p w:rsidR="007A3CE7" w:rsidRDefault="007A3CE7" w:rsidP="007A3CE7">
      <w:pPr>
        <w:jc w:val="left"/>
        <w:rPr>
          <w:szCs w:val="20"/>
        </w:rPr>
      </w:pPr>
      <w:r>
        <w:rPr>
          <w:rFonts w:hint="eastAsia"/>
          <w:szCs w:val="20"/>
        </w:rPr>
        <w:t>잔여 수명 예측 값을 구하기 위해서는 다음과 같은 과정을 거쳐야 한다.</w:t>
      </w:r>
    </w:p>
    <w:p w:rsidR="007A3CE7" w:rsidRDefault="006B66D5" w:rsidP="007A3CE7">
      <w:pPr>
        <w:pStyle w:val="a4"/>
        <w:numPr>
          <w:ilvl w:val="0"/>
          <w:numId w:val="27"/>
        </w:numPr>
        <w:ind w:leftChars="0"/>
        <w:jc w:val="left"/>
        <w:rPr>
          <w:szCs w:val="20"/>
        </w:rPr>
      </w:pPr>
      <w:proofErr w:type="spellStart"/>
      <w:r>
        <w:rPr>
          <w:szCs w:val="20"/>
        </w:rPr>
        <w:t>C</w:t>
      </w:r>
      <w:r>
        <w:rPr>
          <w:rFonts w:hint="eastAsia"/>
          <w:szCs w:val="20"/>
        </w:rPr>
        <w:t>tv</w:t>
      </w:r>
      <w:proofErr w:type="spellEnd"/>
      <w:r>
        <w:rPr>
          <w:rFonts w:hint="eastAsia"/>
          <w:szCs w:val="20"/>
        </w:rPr>
        <w:t xml:space="preserve"> 함수를 통해 로그 부분 위험 값을 구한다.</w:t>
      </w:r>
    </w:p>
    <w:p w:rsidR="006B66D5" w:rsidRDefault="006B66D5" w:rsidP="007A3CE7">
      <w:pPr>
        <w:pStyle w:val="a4"/>
        <w:numPr>
          <w:ilvl w:val="0"/>
          <w:numId w:val="27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구한 로그 부분 위험 값을 지수 저하 모델에 적용한다.</w:t>
      </w:r>
    </w:p>
    <w:p w:rsidR="007A3CE7" w:rsidRDefault="006B66D5" w:rsidP="006B66D5">
      <w:pPr>
        <w:pStyle w:val="a4"/>
        <w:numPr>
          <w:ilvl w:val="0"/>
          <w:numId w:val="27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지수 저하 모델로 통해 나온 예측 값과 실제 예측 값의 차이를 구한다</w:t>
      </w:r>
    </w:p>
    <w:p w:rsidR="006B66D5" w:rsidRPr="007A3CE7" w:rsidRDefault="006B66D5" w:rsidP="006B66D5">
      <w:pPr>
        <w:pStyle w:val="a4"/>
        <w:ind w:leftChars="0" w:left="760"/>
        <w:rPr>
          <w:szCs w:val="20"/>
        </w:rPr>
      </w:pPr>
    </w:p>
    <w:p w:rsidR="008806E9" w:rsidRDefault="006B66D5" w:rsidP="00B01933">
      <w:pPr>
        <w:jc w:val="center"/>
        <w:rPr>
          <w:szCs w:val="20"/>
        </w:rPr>
      </w:pPr>
      <w:r>
        <w:rPr>
          <w:rFonts w:hint="eastAsia"/>
          <w:szCs w:val="20"/>
        </w:rPr>
        <w:t>&lt;로그 부분 위험 값을 통해 만든 지수저하 모델의 예측 값&gt;</w:t>
      </w:r>
    </w:p>
    <w:p w:rsidR="000D7284" w:rsidRDefault="007A3CE7" w:rsidP="00B01933">
      <w:pPr>
        <w:jc w:val="center"/>
        <w:rPr>
          <w:szCs w:val="20"/>
        </w:rPr>
      </w:pPr>
      <w:r w:rsidRPr="007A3CE7">
        <w:rPr>
          <w:noProof/>
          <w:szCs w:val="20"/>
        </w:rPr>
        <w:drawing>
          <wp:inline distT="0" distB="0" distL="0" distR="0" wp14:anchorId="12BC5A26" wp14:editId="5EDB2DFB">
            <wp:extent cx="1390721" cy="1714588"/>
            <wp:effectExtent l="0" t="0" r="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390721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6D5" w:rsidRDefault="006B66D5" w:rsidP="00B01933">
      <w:pPr>
        <w:jc w:val="center"/>
        <w:rPr>
          <w:szCs w:val="20"/>
        </w:rPr>
      </w:pPr>
      <w:r>
        <w:rPr>
          <w:rFonts w:hint="eastAsia"/>
          <w:szCs w:val="20"/>
        </w:rPr>
        <w:t>&lt;실제 잔여수명 값&gt;</w:t>
      </w:r>
    </w:p>
    <w:p w:rsidR="007A3CE7" w:rsidRDefault="007A3CE7" w:rsidP="00B01933">
      <w:pPr>
        <w:jc w:val="center"/>
        <w:rPr>
          <w:szCs w:val="20"/>
        </w:rPr>
      </w:pPr>
      <w:r w:rsidRPr="007A3CE7">
        <w:rPr>
          <w:noProof/>
          <w:szCs w:val="20"/>
        </w:rPr>
        <w:drawing>
          <wp:inline distT="0" distB="0" distL="0" distR="0" wp14:anchorId="5F429350" wp14:editId="181A3D14">
            <wp:extent cx="1035103" cy="2902099"/>
            <wp:effectExtent l="0" t="0" r="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035103" cy="2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3D9" w:rsidRDefault="003243D9" w:rsidP="00816F60">
      <w:pPr>
        <w:rPr>
          <w:szCs w:val="20"/>
        </w:rPr>
      </w:pPr>
    </w:p>
    <w:p w:rsidR="004551E9" w:rsidRPr="00D253F7" w:rsidRDefault="003243D9" w:rsidP="004551E9">
      <w:pPr>
        <w:pStyle w:val="a4"/>
        <w:numPr>
          <w:ilvl w:val="0"/>
          <w:numId w:val="25"/>
        </w:numPr>
        <w:ind w:leftChars="0"/>
        <w:jc w:val="left"/>
        <w:rPr>
          <w:b/>
          <w:sz w:val="30"/>
          <w:szCs w:val="30"/>
        </w:rPr>
      </w:pPr>
      <w:r w:rsidRPr="00D253F7">
        <w:rPr>
          <w:rFonts w:hint="eastAsia"/>
          <w:b/>
          <w:sz w:val="30"/>
          <w:szCs w:val="30"/>
        </w:rPr>
        <w:t>결과</w:t>
      </w:r>
    </w:p>
    <w:p w:rsidR="004551E9" w:rsidRDefault="004551E9" w:rsidP="004551E9">
      <w:pPr>
        <w:ind w:firstLine="400"/>
        <w:jc w:val="left"/>
        <w:rPr>
          <w:szCs w:val="20"/>
        </w:rPr>
      </w:pPr>
      <w:proofErr w:type="spellStart"/>
      <w:r>
        <w:rPr>
          <w:rFonts w:hint="eastAsia"/>
          <w:szCs w:val="20"/>
        </w:rPr>
        <w:t>Nasa</w:t>
      </w:r>
      <w:proofErr w:type="spellEnd"/>
      <w:r>
        <w:rPr>
          <w:rFonts w:hint="eastAsia"/>
          <w:szCs w:val="20"/>
        </w:rPr>
        <w:t xml:space="preserve"> Turbofan 데이터 셋을 잔여 수명 예측에 사용되는 대표적인 3가지 방법을 사용하여 잔여 수명 예측 값을 구하였고 그 값을 실제 잔여 수명 값과의 차이를 구해 </w:t>
      </w:r>
      <w:proofErr w:type="spellStart"/>
      <w:r>
        <w:rPr>
          <w:rFonts w:hint="eastAsia"/>
          <w:szCs w:val="20"/>
        </w:rPr>
        <w:t>Nasa</w:t>
      </w:r>
      <w:proofErr w:type="spellEnd"/>
      <w:r>
        <w:rPr>
          <w:rFonts w:hint="eastAsia"/>
          <w:szCs w:val="20"/>
        </w:rPr>
        <w:t xml:space="preserve"> Turbofan에 가장 좋은 성능을 보이는 모델을 구할 수 있었다. </w:t>
      </w:r>
    </w:p>
    <w:p w:rsidR="004551E9" w:rsidRDefault="004551E9" w:rsidP="004551E9">
      <w:pPr>
        <w:ind w:firstLine="400"/>
        <w:jc w:val="left"/>
        <w:rPr>
          <w:szCs w:val="20"/>
        </w:rPr>
      </w:pPr>
      <w:proofErr w:type="spellStart"/>
      <w:r>
        <w:rPr>
          <w:rFonts w:hint="eastAsia"/>
          <w:szCs w:val="20"/>
        </w:rPr>
        <w:t>Nasa</w:t>
      </w:r>
      <w:proofErr w:type="spellEnd"/>
      <w:r>
        <w:rPr>
          <w:rFonts w:hint="eastAsia"/>
          <w:szCs w:val="20"/>
        </w:rPr>
        <w:t xml:space="preserve"> Turbofan 데이터 셋 특성 상 각 센서 값의 데이터에 </w:t>
      </w:r>
      <w:proofErr w:type="spellStart"/>
      <w:r>
        <w:rPr>
          <w:rFonts w:hint="eastAsia"/>
          <w:szCs w:val="20"/>
        </w:rPr>
        <w:t>노이즈가</w:t>
      </w:r>
      <w:proofErr w:type="spellEnd"/>
      <w:r>
        <w:rPr>
          <w:rFonts w:hint="eastAsia"/>
          <w:szCs w:val="20"/>
        </w:rPr>
        <w:t xml:space="preserve"> 끼어 들어 있기 때문에 적절하게 데이터 </w:t>
      </w:r>
      <w:proofErr w:type="spellStart"/>
      <w:r>
        <w:rPr>
          <w:rFonts w:hint="eastAsia"/>
          <w:szCs w:val="20"/>
        </w:rPr>
        <w:t>전처리를</w:t>
      </w:r>
      <w:proofErr w:type="spellEnd"/>
      <w:r>
        <w:rPr>
          <w:rFonts w:hint="eastAsia"/>
          <w:szCs w:val="20"/>
        </w:rPr>
        <w:t xml:space="preserve"> 할 필요가 있다. 본 분석에서는 이동평균법과 이산 </w:t>
      </w:r>
      <w:proofErr w:type="spellStart"/>
      <w:r>
        <w:rPr>
          <w:rFonts w:hint="eastAsia"/>
          <w:szCs w:val="20"/>
        </w:rPr>
        <w:t>웨이블릿</w:t>
      </w:r>
      <w:proofErr w:type="spellEnd"/>
      <w:r>
        <w:rPr>
          <w:rFonts w:hint="eastAsia"/>
          <w:szCs w:val="20"/>
        </w:rPr>
        <w:t xml:space="preserve"> 변환 두 </w:t>
      </w:r>
      <w:r>
        <w:rPr>
          <w:rFonts w:hint="eastAsia"/>
          <w:szCs w:val="20"/>
        </w:rPr>
        <w:lastRenderedPageBreak/>
        <w:t>가지 방법을 통해 분석을 진행하였다.</w:t>
      </w:r>
    </w:p>
    <w:p w:rsidR="00E871A1" w:rsidRDefault="00E871A1" w:rsidP="004551E9">
      <w:pPr>
        <w:ind w:firstLine="400"/>
        <w:jc w:val="left"/>
        <w:rPr>
          <w:szCs w:val="20"/>
        </w:rPr>
      </w:pPr>
      <w:r>
        <w:rPr>
          <w:rFonts w:hint="eastAsia"/>
          <w:szCs w:val="20"/>
        </w:rPr>
        <w:t>데이터 셋 안에 실제 잔여 수명 값이 주어졌고 구현한 3가지 방법 모두 잔여 수명 값을 예측할 수 있기 때문에 예측 값과 실제 값의 차이를 나타내는 지표인 RMSE를 평가 지표로 활용하였다.</w:t>
      </w:r>
    </w:p>
    <w:p w:rsidR="00F2331A" w:rsidRDefault="00E871A1" w:rsidP="00D27205">
      <w:pPr>
        <w:ind w:firstLine="400"/>
        <w:jc w:val="left"/>
        <w:rPr>
          <w:szCs w:val="20"/>
        </w:rPr>
      </w:pPr>
      <w:r>
        <w:rPr>
          <w:rFonts w:hint="eastAsia"/>
          <w:szCs w:val="20"/>
        </w:rPr>
        <w:t xml:space="preserve">다음은 데이터를 전처리 했을 때 이동평균법을 사용했을 시, </w:t>
      </w:r>
      <w:r w:rsidR="00B02F0E">
        <w:rPr>
          <w:rFonts w:hint="eastAsia"/>
          <w:szCs w:val="20"/>
        </w:rPr>
        <w:t xml:space="preserve">유사성 모델, 건전성 지표 모델, 생존 모델의 </w:t>
      </w:r>
      <w:proofErr w:type="spellStart"/>
      <w:r w:rsidR="00B02F0E">
        <w:rPr>
          <w:rFonts w:hint="eastAsia"/>
          <w:szCs w:val="20"/>
        </w:rPr>
        <w:t>rmse</w:t>
      </w:r>
      <w:proofErr w:type="spellEnd"/>
      <w:r w:rsidR="00B02F0E">
        <w:rPr>
          <w:rFonts w:hint="eastAsia"/>
          <w:szCs w:val="20"/>
        </w:rPr>
        <w:t xml:space="preserve"> 값과 </w:t>
      </w:r>
      <w:proofErr w:type="spellStart"/>
      <w:r w:rsidR="00B02F0E">
        <w:rPr>
          <w:rFonts w:hint="eastAsia"/>
          <w:szCs w:val="20"/>
        </w:rPr>
        <w:t>dwt</w:t>
      </w:r>
      <w:proofErr w:type="spellEnd"/>
      <w:r w:rsidR="00B02F0E">
        <w:rPr>
          <w:rFonts w:hint="eastAsia"/>
          <w:szCs w:val="20"/>
        </w:rPr>
        <w:t xml:space="preserve">를 사용했을 시, 유사성 모델, 건전성 지표 모델, 생존 모델의 </w:t>
      </w:r>
      <w:proofErr w:type="spellStart"/>
      <w:r w:rsidR="00B02F0E">
        <w:rPr>
          <w:rFonts w:hint="eastAsia"/>
          <w:szCs w:val="20"/>
        </w:rPr>
        <w:t>rmse</w:t>
      </w:r>
      <w:proofErr w:type="spellEnd"/>
      <w:r w:rsidR="00B02F0E">
        <w:rPr>
          <w:rFonts w:hint="eastAsia"/>
          <w:szCs w:val="20"/>
        </w:rPr>
        <w:t xml:space="preserve"> 값을 구한 것이다.</w:t>
      </w:r>
    </w:p>
    <w:p w:rsidR="00D27205" w:rsidRDefault="00D27205" w:rsidP="00D27205">
      <w:pPr>
        <w:ind w:firstLine="400"/>
        <w:jc w:val="left"/>
        <w:rPr>
          <w:szCs w:val="2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89"/>
        <w:gridCol w:w="1803"/>
        <w:gridCol w:w="1850"/>
        <w:gridCol w:w="1850"/>
        <w:gridCol w:w="1850"/>
      </w:tblGrid>
      <w:tr w:rsidR="00F2331A" w:rsidTr="00BD3945">
        <w:tc>
          <w:tcPr>
            <w:tcW w:w="3692" w:type="dxa"/>
            <w:gridSpan w:val="2"/>
          </w:tcPr>
          <w:p w:rsidR="00F2331A" w:rsidRDefault="00F2331A" w:rsidP="005029D6">
            <w:pPr>
              <w:jc w:val="left"/>
              <w:rPr>
                <w:szCs w:val="20"/>
              </w:rPr>
            </w:pPr>
          </w:p>
        </w:tc>
        <w:tc>
          <w:tcPr>
            <w:tcW w:w="1850" w:type="dxa"/>
          </w:tcPr>
          <w:p w:rsidR="00F2331A" w:rsidRDefault="00F2331A" w:rsidP="005029D6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유사성 모델</w:t>
            </w:r>
          </w:p>
        </w:tc>
        <w:tc>
          <w:tcPr>
            <w:tcW w:w="1850" w:type="dxa"/>
          </w:tcPr>
          <w:p w:rsidR="00F2331A" w:rsidRDefault="00F2331A" w:rsidP="005029D6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건전 지표 모델</w:t>
            </w:r>
          </w:p>
        </w:tc>
        <w:tc>
          <w:tcPr>
            <w:tcW w:w="1850" w:type="dxa"/>
          </w:tcPr>
          <w:p w:rsidR="00F2331A" w:rsidRDefault="00F2331A" w:rsidP="005029D6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생존 모델</w:t>
            </w:r>
          </w:p>
        </w:tc>
      </w:tr>
      <w:tr w:rsidR="00F2331A" w:rsidTr="00F2331A">
        <w:tc>
          <w:tcPr>
            <w:tcW w:w="1889" w:type="dxa"/>
            <w:vMerge w:val="restart"/>
          </w:tcPr>
          <w:p w:rsidR="00F2331A" w:rsidRDefault="00F2331A" w:rsidP="005029D6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이동 평균법</w:t>
            </w:r>
          </w:p>
        </w:tc>
        <w:tc>
          <w:tcPr>
            <w:tcW w:w="1803" w:type="dxa"/>
          </w:tcPr>
          <w:p w:rsidR="00F2331A" w:rsidRDefault="00F2331A" w:rsidP="005029D6">
            <w:pPr>
              <w:jc w:val="left"/>
              <w:rPr>
                <w:szCs w:val="20"/>
              </w:rPr>
            </w:pPr>
            <w:proofErr w:type="spellStart"/>
            <w:r>
              <w:rPr>
                <w:szCs w:val="20"/>
              </w:rPr>
              <w:t>R</w:t>
            </w:r>
            <w:r>
              <w:rPr>
                <w:rFonts w:hint="eastAsia"/>
                <w:szCs w:val="20"/>
              </w:rPr>
              <w:t>mse</w:t>
            </w:r>
            <w:proofErr w:type="spellEnd"/>
          </w:p>
        </w:tc>
        <w:tc>
          <w:tcPr>
            <w:tcW w:w="1850" w:type="dxa"/>
          </w:tcPr>
          <w:p w:rsidR="00F2331A" w:rsidRDefault="00F2331A" w:rsidP="005029D6">
            <w:pPr>
              <w:jc w:val="left"/>
              <w:rPr>
                <w:szCs w:val="20"/>
              </w:rPr>
            </w:pPr>
            <w:r w:rsidRPr="00F2331A">
              <w:rPr>
                <w:szCs w:val="20"/>
              </w:rPr>
              <w:t>23.0331</w:t>
            </w:r>
          </w:p>
        </w:tc>
        <w:tc>
          <w:tcPr>
            <w:tcW w:w="1850" w:type="dxa"/>
          </w:tcPr>
          <w:p w:rsidR="00F2331A" w:rsidRDefault="00F2331A" w:rsidP="005029D6">
            <w:pPr>
              <w:jc w:val="left"/>
              <w:rPr>
                <w:szCs w:val="20"/>
              </w:rPr>
            </w:pPr>
            <w:r w:rsidRPr="00F2331A">
              <w:rPr>
                <w:szCs w:val="20"/>
              </w:rPr>
              <w:t>31.838</w:t>
            </w:r>
          </w:p>
        </w:tc>
        <w:tc>
          <w:tcPr>
            <w:tcW w:w="1850" w:type="dxa"/>
          </w:tcPr>
          <w:p w:rsidR="00F2331A" w:rsidRDefault="00F2331A" w:rsidP="005029D6">
            <w:pPr>
              <w:jc w:val="left"/>
              <w:rPr>
                <w:szCs w:val="20"/>
              </w:rPr>
            </w:pPr>
            <w:r w:rsidRPr="00F2331A">
              <w:rPr>
                <w:szCs w:val="20"/>
              </w:rPr>
              <w:t>26.58</w:t>
            </w:r>
          </w:p>
        </w:tc>
      </w:tr>
      <w:tr w:rsidR="00F2331A" w:rsidTr="00F2331A">
        <w:tc>
          <w:tcPr>
            <w:tcW w:w="1889" w:type="dxa"/>
            <w:vMerge/>
          </w:tcPr>
          <w:p w:rsidR="00F2331A" w:rsidRDefault="00F2331A" w:rsidP="005029D6">
            <w:pPr>
              <w:jc w:val="left"/>
              <w:rPr>
                <w:szCs w:val="20"/>
              </w:rPr>
            </w:pPr>
          </w:p>
        </w:tc>
        <w:tc>
          <w:tcPr>
            <w:tcW w:w="1803" w:type="dxa"/>
          </w:tcPr>
          <w:p w:rsidR="00F2331A" w:rsidRDefault="00F2331A" w:rsidP="005029D6">
            <w:pPr>
              <w:jc w:val="left"/>
              <w:rPr>
                <w:szCs w:val="20"/>
              </w:rPr>
            </w:pPr>
            <w:proofErr w:type="spellStart"/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se</w:t>
            </w:r>
            <w:proofErr w:type="spellEnd"/>
          </w:p>
        </w:tc>
        <w:tc>
          <w:tcPr>
            <w:tcW w:w="1850" w:type="dxa"/>
          </w:tcPr>
          <w:p w:rsidR="00F2331A" w:rsidRDefault="00F2331A" w:rsidP="00F2331A">
            <w:pPr>
              <w:rPr>
                <w:szCs w:val="20"/>
              </w:rPr>
            </w:pPr>
            <w:r w:rsidRPr="00F2331A">
              <w:rPr>
                <w:szCs w:val="20"/>
              </w:rPr>
              <w:t>530.528</w:t>
            </w:r>
          </w:p>
        </w:tc>
        <w:tc>
          <w:tcPr>
            <w:tcW w:w="1850" w:type="dxa"/>
          </w:tcPr>
          <w:p w:rsidR="00F2331A" w:rsidRDefault="00F2331A" w:rsidP="005029D6">
            <w:pPr>
              <w:jc w:val="left"/>
              <w:rPr>
                <w:szCs w:val="20"/>
              </w:rPr>
            </w:pPr>
            <w:r w:rsidRPr="00F2331A">
              <w:rPr>
                <w:szCs w:val="20"/>
              </w:rPr>
              <w:t>1013</w:t>
            </w:r>
          </w:p>
        </w:tc>
        <w:tc>
          <w:tcPr>
            <w:tcW w:w="1850" w:type="dxa"/>
          </w:tcPr>
          <w:p w:rsidR="00F2331A" w:rsidRDefault="00F2331A" w:rsidP="005029D6">
            <w:pPr>
              <w:jc w:val="left"/>
              <w:rPr>
                <w:szCs w:val="20"/>
              </w:rPr>
            </w:pPr>
            <w:r w:rsidRPr="00F2331A">
              <w:rPr>
                <w:szCs w:val="20"/>
              </w:rPr>
              <w:t>706.54</w:t>
            </w:r>
          </w:p>
        </w:tc>
      </w:tr>
      <w:tr w:rsidR="00F2331A" w:rsidTr="00F2331A">
        <w:tc>
          <w:tcPr>
            <w:tcW w:w="1889" w:type="dxa"/>
            <w:vMerge w:val="restart"/>
          </w:tcPr>
          <w:p w:rsidR="00F2331A" w:rsidRDefault="00F2331A" w:rsidP="005029D6">
            <w:pPr>
              <w:jc w:val="left"/>
              <w:rPr>
                <w:szCs w:val="20"/>
              </w:rPr>
            </w:pPr>
            <w:proofErr w:type="spellStart"/>
            <w:r>
              <w:rPr>
                <w:szCs w:val="20"/>
              </w:rPr>
              <w:t>D</w:t>
            </w:r>
            <w:r>
              <w:rPr>
                <w:rFonts w:hint="eastAsia"/>
                <w:szCs w:val="20"/>
              </w:rPr>
              <w:t>wt</w:t>
            </w:r>
            <w:proofErr w:type="spellEnd"/>
          </w:p>
        </w:tc>
        <w:tc>
          <w:tcPr>
            <w:tcW w:w="1803" w:type="dxa"/>
          </w:tcPr>
          <w:p w:rsidR="00F2331A" w:rsidRDefault="00F2331A" w:rsidP="005029D6">
            <w:pPr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Rmse</w:t>
            </w:r>
            <w:proofErr w:type="spellEnd"/>
          </w:p>
        </w:tc>
        <w:tc>
          <w:tcPr>
            <w:tcW w:w="1850" w:type="dxa"/>
          </w:tcPr>
          <w:p w:rsidR="00F2331A" w:rsidRDefault="00F2331A" w:rsidP="005029D6">
            <w:pPr>
              <w:jc w:val="left"/>
              <w:rPr>
                <w:szCs w:val="20"/>
              </w:rPr>
            </w:pPr>
            <w:r w:rsidRPr="00F2331A">
              <w:rPr>
                <w:szCs w:val="20"/>
              </w:rPr>
              <w:t>48.55</w:t>
            </w:r>
          </w:p>
        </w:tc>
        <w:tc>
          <w:tcPr>
            <w:tcW w:w="1850" w:type="dxa"/>
          </w:tcPr>
          <w:p w:rsidR="00F2331A" w:rsidRDefault="00F2331A" w:rsidP="005029D6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60.54</w:t>
            </w:r>
          </w:p>
        </w:tc>
        <w:tc>
          <w:tcPr>
            <w:tcW w:w="1850" w:type="dxa"/>
          </w:tcPr>
          <w:p w:rsidR="00F2331A" w:rsidRDefault="00F2331A" w:rsidP="005029D6">
            <w:pPr>
              <w:jc w:val="left"/>
              <w:rPr>
                <w:szCs w:val="20"/>
              </w:rPr>
            </w:pPr>
            <w:r w:rsidRPr="00F2331A">
              <w:rPr>
                <w:szCs w:val="20"/>
              </w:rPr>
              <w:t>45.467</w:t>
            </w:r>
          </w:p>
        </w:tc>
      </w:tr>
      <w:tr w:rsidR="00F2331A" w:rsidTr="00F2331A">
        <w:tc>
          <w:tcPr>
            <w:tcW w:w="1889" w:type="dxa"/>
            <w:vMerge/>
          </w:tcPr>
          <w:p w:rsidR="00F2331A" w:rsidRDefault="00F2331A" w:rsidP="005029D6">
            <w:pPr>
              <w:jc w:val="left"/>
              <w:rPr>
                <w:szCs w:val="20"/>
              </w:rPr>
            </w:pPr>
          </w:p>
        </w:tc>
        <w:tc>
          <w:tcPr>
            <w:tcW w:w="1803" w:type="dxa"/>
          </w:tcPr>
          <w:p w:rsidR="00F2331A" w:rsidRDefault="00F2331A" w:rsidP="005029D6">
            <w:pPr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Mse</w:t>
            </w:r>
            <w:proofErr w:type="spellEnd"/>
          </w:p>
        </w:tc>
        <w:tc>
          <w:tcPr>
            <w:tcW w:w="1850" w:type="dxa"/>
          </w:tcPr>
          <w:p w:rsidR="00F2331A" w:rsidRDefault="00F2331A" w:rsidP="00F2331A">
            <w:pPr>
              <w:rPr>
                <w:szCs w:val="20"/>
              </w:rPr>
            </w:pPr>
            <w:r w:rsidRPr="00F2331A">
              <w:rPr>
                <w:szCs w:val="20"/>
              </w:rPr>
              <w:t>2357.482</w:t>
            </w:r>
          </w:p>
        </w:tc>
        <w:tc>
          <w:tcPr>
            <w:tcW w:w="1850" w:type="dxa"/>
          </w:tcPr>
          <w:p w:rsidR="00F2331A" w:rsidRDefault="00F2331A" w:rsidP="005029D6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1576.49</w:t>
            </w:r>
          </w:p>
        </w:tc>
        <w:tc>
          <w:tcPr>
            <w:tcW w:w="1850" w:type="dxa"/>
          </w:tcPr>
          <w:p w:rsidR="00F2331A" w:rsidRDefault="00F2331A" w:rsidP="005029D6">
            <w:pPr>
              <w:jc w:val="left"/>
              <w:rPr>
                <w:szCs w:val="20"/>
              </w:rPr>
            </w:pPr>
            <w:r w:rsidRPr="00F2331A">
              <w:rPr>
                <w:szCs w:val="20"/>
              </w:rPr>
              <w:t>706.54</w:t>
            </w:r>
          </w:p>
        </w:tc>
      </w:tr>
    </w:tbl>
    <w:p w:rsidR="004551E9" w:rsidRDefault="004551E9" w:rsidP="005029D6">
      <w:pPr>
        <w:jc w:val="left"/>
        <w:rPr>
          <w:szCs w:val="20"/>
        </w:rPr>
      </w:pPr>
    </w:p>
    <w:p w:rsidR="00D27205" w:rsidRPr="004551E9" w:rsidRDefault="00D27205" w:rsidP="005029D6">
      <w:pPr>
        <w:jc w:val="left"/>
        <w:rPr>
          <w:szCs w:val="20"/>
        </w:rPr>
      </w:pPr>
      <w:r>
        <w:rPr>
          <w:szCs w:val="20"/>
        </w:rPr>
        <w:t>분석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결과</w:t>
      </w:r>
      <w:r>
        <w:rPr>
          <w:rFonts w:hint="eastAsia"/>
          <w:szCs w:val="20"/>
        </w:rPr>
        <w:t xml:space="preserve"> 이동 평균법을 통해 데이터를 전처리 한 후 유사성 모델을 하는 것이 가장 성능이 좋았다.</w:t>
      </w:r>
    </w:p>
    <w:p w:rsidR="003243D9" w:rsidRPr="00D253F7" w:rsidRDefault="003243D9" w:rsidP="003243D9">
      <w:pPr>
        <w:pStyle w:val="a4"/>
        <w:numPr>
          <w:ilvl w:val="0"/>
          <w:numId w:val="25"/>
        </w:numPr>
        <w:ind w:leftChars="0"/>
        <w:jc w:val="left"/>
        <w:rPr>
          <w:b/>
          <w:sz w:val="30"/>
          <w:szCs w:val="30"/>
        </w:rPr>
      </w:pPr>
      <w:r w:rsidRPr="00D253F7">
        <w:rPr>
          <w:rFonts w:hint="eastAsia"/>
          <w:b/>
          <w:sz w:val="30"/>
          <w:szCs w:val="30"/>
        </w:rPr>
        <w:t>결과에 대한 해석</w:t>
      </w:r>
    </w:p>
    <w:p w:rsidR="0049267A" w:rsidRPr="0049267A" w:rsidRDefault="0049267A" w:rsidP="0049267A">
      <w:pPr>
        <w:jc w:val="left"/>
        <w:rPr>
          <w:sz w:val="30"/>
          <w:szCs w:val="30"/>
        </w:rPr>
      </w:pPr>
    </w:p>
    <w:p w:rsidR="0049267A" w:rsidRPr="00D253F7" w:rsidRDefault="0049267A" w:rsidP="00CC0D24">
      <w:pPr>
        <w:jc w:val="left"/>
        <w:rPr>
          <w:b/>
          <w:szCs w:val="20"/>
        </w:rPr>
      </w:pPr>
      <w:r w:rsidRPr="00D253F7">
        <w:rPr>
          <w:rFonts w:hint="eastAsia"/>
          <w:b/>
          <w:szCs w:val="20"/>
        </w:rPr>
        <w:t>[DWT는 부적합한 데이터 전처리 방법이다]</w:t>
      </w:r>
    </w:p>
    <w:p w:rsidR="00CC0D24" w:rsidRDefault="0049267A" w:rsidP="00CC0D24">
      <w:pPr>
        <w:jc w:val="left"/>
        <w:rPr>
          <w:szCs w:val="20"/>
        </w:rPr>
      </w:pPr>
      <w:r>
        <w:rPr>
          <w:rFonts w:hint="eastAsia"/>
          <w:szCs w:val="20"/>
        </w:rPr>
        <w:t xml:space="preserve">분석 결과 전반적으로 데이터 </w:t>
      </w:r>
      <w:proofErr w:type="spellStart"/>
      <w:r>
        <w:rPr>
          <w:rFonts w:hint="eastAsia"/>
          <w:szCs w:val="20"/>
        </w:rPr>
        <w:t>전처리를</w:t>
      </w:r>
      <w:proofErr w:type="spellEnd"/>
      <w:r>
        <w:rPr>
          <w:rFonts w:hint="eastAsia"/>
          <w:szCs w:val="20"/>
        </w:rPr>
        <w:t xml:space="preserve"> DWT로 했을 때 RMSE, MSE 값 모두 이동 평균법에 비해 많이 나오는 것을 확인할 수 있다. 이는 </w:t>
      </w:r>
      <w:proofErr w:type="spellStart"/>
      <w:r>
        <w:rPr>
          <w:rFonts w:hint="eastAsia"/>
          <w:szCs w:val="20"/>
        </w:rPr>
        <w:t>Nasa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TurboFan</w:t>
      </w:r>
      <w:proofErr w:type="spellEnd"/>
      <w:r>
        <w:rPr>
          <w:rFonts w:hint="eastAsia"/>
          <w:szCs w:val="20"/>
        </w:rPr>
        <w:t xml:space="preserve">의 데이터의 </w:t>
      </w:r>
      <w:proofErr w:type="spellStart"/>
      <w:r>
        <w:rPr>
          <w:rFonts w:hint="eastAsia"/>
          <w:szCs w:val="20"/>
        </w:rPr>
        <w:t>노이즈가</w:t>
      </w:r>
      <w:proofErr w:type="spellEnd"/>
      <w:r>
        <w:rPr>
          <w:rFonts w:hint="eastAsia"/>
          <w:szCs w:val="20"/>
        </w:rPr>
        <w:t xml:space="preserve"> 크지 않고 전체적인 그래프 추이가 </w:t>
      </w:r>
      <w:proofErr w:type="spellStart"/>
      <w:r>
        <w:rPr>
          <w:rFonts w:hint="eastAsia"/>
          <w:szCs w:val="20"/>
        </w:rPr>
        <w:t>우상향하는</w:t>
      </w:r>
      <w:proofErr w:type="spellEnd"/>
      <w:r>
        <w:rPr>
          <w:rFonts w:hint="eastAsia"/>
          <w:szCs w:val="20"/>
        </w:rPr>
        <w:t xml:space="preserve"> 방향으로 증가하기 때문이라고 유추할 수 있다.</w:t>
      </w:r>
    </w:p>
    <w:p w:rsidR="0049267A" w:rsidRDefault="0049267A" w:rsidP="00CC0D24">
      <w:pPr>
        <w:jc w:val="left"/>
        <w:rPr>
          <w:szCs w:val="20"/>
        </w:rPr>
      </w:pPr>
      <w:proofErr w:type="spellStart"/>
      <w:r>
        <w:rPr>
          <w:szCs w:val="20"/>
        </w:rPr>
        <w:t>D</w:t>
      </w:r>
      <w:r>
        <w:rPr>
          <w:rFonts w:hint="eastAsia"/>
          <w:szCs w:val="20"/>
        </w:rPr>
        <w:t>wt</w:t>
      </w:r>
      <w:proofErr w:type="spellEnd"/>
      <w:r>
        <w:rPr>
          <w:rFonts w:hint="eastAsia"/>
          <w:szCs w:val="20"/>
        </w:rPr>
        <w:t xml:space="preserve">를 적용한 3가지 잔여 수명 예측 방법 모두 wavelet 중에 </w:t>
      </w:r>
      <w:proofErr w:type="spellStart"/>
      <w:r>
        <w:rPr>
          <w:rFonts w:hint="eastAsia"/>
          <w:szCs w:val="20"/>
        </w:rPr>
        <w:t>Daubechies</w:t>
      </w:r>
      <w:proofErr w:type="spellEnd"/>
      <w:r>
        <w:rPr>
          <w:rFonts w:hint="eastAsia"/>
          <w:szCs w:val="20"/>
        </w:rPr>
        <w:t xml:space="preserve"> 형태의 wavelet</w:t>
      </w:r>
      <w:r w:rsidR="00446ADC">
        <w:rPr>
          <w:rFonts w:hint="eastAsia"/>
          <w:szCs w:val="20"/>
        </w:rPr>
        <w:t xml:space="preserve">을 </w:t>
      </w:r>
      <w:proofErr w:type="spellStart"/>
      <w:r w:rsidR="00446ADC">
        <w:rPr>
          <w:rFonts w:hint="eastAsia"/>
          <w:szCs w:val="20"/>
        </w:rPr>
        <w:t>컨볼류션</w:t>
      </w:r>
      <w:proofErr w:type="spellEnd"/>
      <w:r w:rsidR="00446ADC">
        <w:rPr>
          <w:rFonts w:hint="eastAsia"/>
          <w:szCs w:val="20"/>
        </w:rPr>
        <w:t xml:space="preserve">(convolution)해서 </w:t>
      </w:r>
      <w:r w:rsidR="00446ADC">
        <w:rPr>
          <w:szCs w:val="20"/>
        </w:rPr>
        <w:t>데이터</w:t>
      </w:r>
      <w:r w:rsidR="00446ADC">
        <w:rPr>
          <w:rFonts w:hint="eastAsia"/>
          <w:szCs w:val="20"/>
        </w:rPr>
        <w:t xml:space="preserve"> </w:t>
      </w:r>
      <w:proofErr w:type="spellStart"/>
      <w:r w:rsidR="00446ADC">
        <w:rPr>
          <w:rFonts w:hint="eastAsia"/>
          <w:szCs w:val="20"/>
        </w:rPr>
        <w:t>전처리를</w:t>
      </w:r>
      <w:proofErr w:type="spellEnd"/>
      <w:r w:rsidR="00446ADC">
        <w:rPr>
          <w:rFonts w:hint="eastAsia"/>
          <w:szCs w:val="20"/>
        </w:rPr>
        <w:t xml:space="preserve"> 한다</w:t>
      </w:r>
      <w:r>
        <w:rPr>
          <w:rFonts w:hint="eastAsia"/>
          <w:szCs w:val="20"/>
        </w:rPr>
        <w:t xml:space="preserve">. 직관적으로 </w:t>
      </w:r>
      <w:proofErr w:type="spellStart"/>
      <w:r>
        <w:rPr>
          <w:rFonts w:hint="eastAsia"/>
          <w:szCs w:val="20"/>
        </w:rPr>
        <w:t>Nasa</w:t>
      </w:r>
      <w:proofErr w:type="spellEnd"/>
      <w:r>
        <w:rPr>
          <w:rFonts w:hint="eastAsia"/>
          <w:szCs w:val="20"/>
        </w:rPr>
        <w:t xml:space="preserve"> Turbofan 엔진의 데이터 값이 눈에 띄게 변동성을 가지지 않기 때문에 보다 부정확한 값이 나왔다고 판단할 수 있다.</w:t>
      </w:r>
    </w:p>
    <w:p w:rsidR="0049267A" w:rsidRPr="0049267A" w:rsidRDefault="00446ADC" w:rsidP="00446ADC">
      <w:pPr>
        <w:jc w:val="center"/>
        <w:rPr>
          <w:szCs w:val="20"/>
        </w:rPr>
      </w:pPr>
      <w:r w:rsidRPr="00446ADC">
        <w:rPr>
          <w:noProof/>
          <w:szCs w:val="20"/>
        </w:rPr>
        <w:lastRenderedPageBreak/>
        <w:drawing>
          <wp:inline distT="0" distB="0" distL="0" distR="0" wp14:anchorId="6BAD85A9" wp14:editId="7AED8A25">
            <wp:extent cx="2268638" cy="1749942"/>
            <wp:effectExtent l="0" t="0" r="0" b="3175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271682" cy="17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3D9" w:rsidRDefault="00446ADC" w:rsidP="00B01933">
      <w:pPr>
        <w:jc w:val="center"/>
        <w:rPr>
          <w:szCs w:val="20"/>
        </w:rPr>
      </w:pPr>
      <w:r>
        <w:rPr>
          <w:rFonts w:hint="eastAsia"/>
          <w:szCs w:val="20"/>
        </w:rPr>
        <w:t>&lt;</w:t>
      </w:r>
      <w:proofErr w:type="spellStart"/>
      <w:r>
        <w:rPr>
          <w:rFonts w:hint="eastAsia"/>
          <w:szCs w:val="20"/>
        </w:rPr>
        <w:t>Daubechies</w:t>
      </w:r>
      <w:proofErr w:type="spellEnd"/>
      <w:r>
        <w:rPr>
          <w:rFonts w:hint="eastAsia"/>
          <w:szCs w:val="20"/>
        </w:rPr>
        <w:t xml:space="preserve"> wavelet 파형&gt;</w:t>
      </w:r>
    </w:p>
    <w:p w:rsidR="009C7119" w:rsidRDefault="009C7119" w:rsidP="00B01933">
      <w:pPr>
        <w:jc w:val="center"/>
        <w:rPr>
          <w:szCs w:val="20"/>
        </w:rPr>
      </w:pPr>
    </w:p>
    <w:p w:rsidR="003243D9" w:rsidRPr="00D253F7" w:rsidRDefault="009C7119" w:rsidP="009C7119">
      <w:pPr>
        <w:jc w:val="left"/>
        <w:rPr>
          <w:b/>
          <w:szCs w:val="20"/>
        </w:rPr>
      </w:pPr>
      <w:r w:rsidRPr="00D253F7">
        <w:rPr>
          <w:rFonts w:hint="eastAsia"/>
          <w:b/>
          <w:szCs w:val="20"/>
        </w:rPr>
        <w:t>[</w:t>
      </w:r>
      <w:r w:rsidR="0040508C" w:rsidRPr="00D253F7">
        <w:rPr>
          <w:rFonts w:hint="eastAsia"/>
          <w:b/>
          <w:szCs w:val="20"/>
        </w:rPr>
        <w:t>데이터가 특성에 따른 결과</w:t>
      </w:r>
      <w:r w:rsidRPr="00D253F7">
        <w:rPr>
          <w:rFonts w:hint="eastAsia"/>
          <w:b/>
          <w:szCs w:val="20"/>
        </w:rPr>
        <w:t>]</w:t>
      </w:r>
    </w:p>
    <w:p w:rsidR="009C7119" w:rsidRDefault="009C7119" w:rsidP="009C7119">
      <w:pPr>
        <w:jc w:val="left"/>
        <w:rPr>
          <w:szCs w:val="20"/>
        </w:rPr>
      </w:pPr>
    </w:p>
    <w:p w:rsidR="009C7119" w:rsidRDefault="000653EF" w:rsidP="00C05172">
      <w:pPr>
        <w:ind w:firstLine="800"/>
        <w:jc w:val="left"/>
        <w:rPr>
          <w:szCs w:val="20"/>
        </w:rPr>
      </w:pPr>
      <w:r>
        <w:rPr>
          <w:rFonts w:hint="eastAsia"/>
          <w:szCs w:val="20"/>
        </w:rPr>
        <w:t xml:space="preserve">이동 평균법을 통해 데이터를 </w:t>
      </w:r>
      <w:proofErr w:type="spellStart"/>
      <w:r>
        <w:rPr>
          <w:rFonts w:hint="eastAsia"/>
          <w:szCs w:val="20"/>
        </w:rPr>
        <w:t>전처리한</w:t>
      </w:r>
      <w:proofErr w:type="spellEnd"/>
      <w:r>
        <w:rPr>
          <w:rFonts w:hint="eastAsia"/>
          <w:szCs w:val="20"/>
        </w:rPr>
        <w:t xml:space="preserve"> 3가지 방법들을 비교해 보면 유사성 모델이 가장 성능이 좋게 나타나고 생존 모델, 건전 지표 모델 순으로 성능이 좋은 것을 알 수 있다.</w:t>
      </w:r>
    </w:p>
    <w:p w:rsidR="00C05172" w:rsidRDefault="0040508C" w:rsidP="00C05172">
      <w:pPr>
        <w:ind w:firstLine="800"/>
        <w:jc w:val="left"/>
        <w:rPr>
          <w:szCs w:val="20"/>
        </w:rPr>
      </w:pPr>
      <w:r>
        <w:rPr>
          <w:rFonts w:hint="eastAsia"/>
          <w:szCs w:val="20"/>
        </w:rPr>
        <w:t xml:space="preserve">이는 </w:t>
      </w:r>
      <w:proofErr w:type="spellStart"/>
      <w:r>
        <w:rPr>
          <w:rFonts w:hint="eastAsia"/>
          <w:szCs w:val="20"/>
        </w:rPr>
        <w:t>Nasa</w:t>
      </w:r>
      <w:proofErr w:type="spellEnd"/>
      <w:r>
        <w:rPr>
          <w:rFonts w:hint="eastAsia"/>
          <w:szCs w:val="20"/>
        </w:rPr>
        <w:t xml:space="preserve"> Turbofan 데이터 셋의 특성에 기인한 것이다. </w:t>
      </w:r>
      <w:proofErr w:type="spellStart"/>
      <w:r>
        <w:rPr>
          <w:rFonts w:hint="eastAsia"/>
          <w:szCs w:val="20"/>
        </w:rPr>
        <w:t>Nasa</w:t>
      </w:r>
      <w:proofErr w:type="spellEnd"/>
      <w:r>
        <w:rPr>
          <w:rFonts w:hint="eastAsia"/>
          <w:szCs w:val="20"/>
        </w:rPr>
        <w:t xml:space="preserve"> Turbofan 데이터 셋을 시각화한 그래프에서도 알 수 있듯이, 데이터 셋에 눈에 띄는 변동성이 없다.</w:t>
      </w:r>
      <w:r w:rsidR="00BD3945">
        <w:rPr>
          <w:rFonts w:hint="eastAsia"/>
          <w:szCs w:val="20"/>
        </w:rPr>
        <w:t xml:space="preserve"> 유사성 모델과 생존 모델, 건전 지표의 가장 차이점은 유사성 모델은 통계적인 추정이 사용되지 않는 반면, 다른 모델들은 통계적 추정이 사용된다는 점이다. 생존 모델 같은 경우, 지수 저하 모델에 넣을 </w:t>
      </w:r>
      <w:proofErr w:type="spellStart"/>
      <w:r w:rsidR="00BD3945">
        <w:rPr>
          <w:rFonts w:hint="eastAsia"/>
          <w:szCs w:val="20"/>
        </w:rPr>
        <w:t>파라미터</w:t>
      </w:r>
      <w:proofErr w:type="spellEnd"/>
      <w:r w:rsidR="00BD3945">
        <w:rPr>
          <w:rFonts w:hint="eastAsia"/>
          <w:szCs w:val="20"/>
        </w:rPr>
        <w:t xml:space="preserve"> 값인 로그 부분 위험 값을 구하는 과정도 </w:t>
      </w:r>
      <w:r w:rsidR="00BD3945" w:rsidRPr="007A3CE7">
        <w:rPr>
          <w:rFonts w:hint="eastAsia"/>
          <w:szCs w:val="20"/>
        </w:rPr>
        <w:t>Cox Time-Varying Model</w:t>
      </w:r>
      <w:r w:rsidR="00BD3945">
        <w:rPr>
          <w:rFonts w:hint="eastAsia"/>
          <w:szCs w:val="20"/>
        </w:rPr>
        <w:t xml:space="preserve">을 통해 신뢰도 구간을 설정하여 값을 구한다. 또한 지수 저하 모델 그 자체로도 </w:t>
      </w:r>
      <w:proofErr w:type="spellStart"/>
      <w:r w:rsidR="00BD3945">
        <w:rPr>
          <w:rFonts w:hint="eastAsia"/>
          <w:szCs w:val="20"/>
        </w:rPr>
        <w:t>파라미터에</w:t>
      </w:r>
      <w:proofErr w:type="spellEnd"/>
      <w:r w:rsidR="00BD3945">
        <w:rPr>
          <w:rFonts w:hint="eastAsia"/>
          <w:szCs w:val="20"/>
        </w:rPr>
        <w:t xml:space="preserve"> 정규분포의 추정 값인 </w:t>
      </w:r>
      <w:r w:rsidR="00BD3945">
        <w:rPr>
          <w:rFonts w:ascii="Times New Roman" w:hAnsi="Times New Roman" w:cs="Times New Roman"/>
          <w:i/>
          <w:iCs/>
          <w:color w:val="212121"/>
          <w:sz w:val="21"/>
          <w:szCs w:val="21"/>
          <w:shd w:val="clear" w:color="auto" w:fill="FFFFFF"/>
        </w:rPr>
        <w:t>β</w:t>
      </w:r>
      <w:r w:rsidR="00BD3945">
        <w:rPr>
          <w:rFonts w:hint="eastAsia"/>
          <w:szCs w:val="20"/>
        </w:rPr>
        <w:t xml:space="preserve">값이 사용된다. 건전지표 또한 지수 저하 모델을 활용하기 때문에 통계적 추정이 사용된다. 반면 유사성 모델 같은 경우 선형 회귀를 통해 전체적인 </w:t>
      </w:r>
      <w:r w:rsidR="00D319C9">
        <w:rPr>
          <w:rFonts w:hint="eastAsia"/>
          <w:szCs w:val="20"/>
        </w:rPr>
        <w:t xml:space="preserve">센서들을 대표할 수 있는 모델을 구한 후, 해당 계수들을 데이터에 대해 </w:t>
      </w:r>
      <w:proofErr w:type="spellStart"/>
      <w:r w:rsidR="00D319C9">
        <w:rPr>
          <w:rFonts w:hint="eastAsia"/>
          <w:szCs w:val="20"/>
        </w:rPr>
        <w:t>내적하여</w:t>
      </w:r>
      <w:proofErr w:type="spellEnd"/>
      <w:r w:rsidR="00D319C9">
        <w:rPr>
          <w:rFonts w:hint="eastAsia"/>
          <w:szCs w:val="20"/>
        </w:rPr>
        <w:t xml:space="preserve"> 값을 구하는 것이기 때문에 잔여 수명 예측 값을 구하는 과정에서 통계적 추정이 사용 되지 않는다.</w:t>
      </w:r>
    </w:p>
    <w:p w:rsidR="002F2353" w:rsidRDefault="002F2353" w:rsidP="00C05172">
      <w:pPr>
        <w:ind w:firstLine="800"/>
        <w:jc w:val="left"/>
        <w:rPr>
          <w:szCs w:val="20"/>
        </w:rPr>
      </w:pPr>
      <w:proofErr w:type="spellStart"/>
      <w:r>
        <w:rPr>
          <w:rFonts w:hint="eastAsia"/>
          <w:szCs w:val="20"/>
        </w:rPr>
        <w:t>Nasa</w:t>
      </w:r>
      <w:proofErr w:type="spellEnd"/>
      <w:r>
        <w:rPr>
          <w:rFonts w:hint="eastAsia"/>
          <w:szCs w:val="20"/>
        </w:rPr>
        <w:t xml:space="preserve"> Turbofan과 같이 변동성이 적은 데이터 같은 경우, 통계적 추정에 의한 예측보다 실제 </w:t>
      </w:r>
      <w:r w:rsidR="00C0719E">
        <w:rPr>
          <w:rFonts w:hint="eastAsia"/>
          <w:szCs w:val="20"/>
        </w:rPr>
        <w:t>값을 구하는 방식</w:t>
      </w:r>
      <w:r w:rsidR="00150237">
        <w:rPr>
          <w:rFonts w:hint="eastAsia"/>
          <w:szCs w:val="20"/>
        </w:rPr>
        <w:t>(</w:t>
      </w:r>
      <w:proofErr w:type="spellStart"/>
      <w:r w:rsidR="00150237">
        <w:rPr>
          <w:rFonts w:hint="eastAsia"/>
          <w:szCs w:val="20"/>
        </w:rPr>
        <w:t>수리형</w:t>
      </w:r>
      <w:proofErr w:type="spellEnd"/>
      <w:r w:rsidR="00150237">
        <w:rPr>
          <w:rFonts w:hint="eastAsia"/>
          <w:szCs w:val="20"/>
        </w:rPr>
        <w:t xml:space="preserve"> 모델을 사용하는 방식)</w:t>
      </w:r>
      <w:r w:rsidR="00C0719E">
        <w:rPr>
          <w:rFonts w:hint="eastAsia"/>
          <w:szCs w:val="20"/>
        </w:rPr>
        <w:t xml:space="preserve">이 더 좋은 성능을 보인다는 </w:t>
      </w:r>
      <w:proofErr w:type="spellStart"/>
      <w:r w:rsidR="00C0719E">
        <w:rPr>
          <w:rFonts w:hint="eastAsia"/>
          <w:szCs w:val="20"/>
        </w:rPr>
        <w:t>인사이트를</w:t>
      </w:r>
      <w:proofErr w:type="spellEnd"/>
      <w:r w:rsidR="00C0719E">
        <w:rPr>
          <w:rFonts w:hint="eastAsia"/>
          <w:szCs w:val="20"/>
        </w:rPr>
        <w:t xml:space="preserve"> 얻을 수 있다.</w:t>
      </w:r>
    </w:p>
    <w:p w:rsidR="00BD6A12" w:rsidRDefault="00BD6A12" w:rsidP="00BD6A12">
      <w:pPr>
        <w:jc w:val="left"/>
        <w:rPr>
          <w:szCs w:val="20"/>
        </w:rPr>
      </w:pPr>
    </w:p>
    <w:p w:rsidR="00BD6A12" w:rsidRPr="00BD3945" w:rsidRDefault="00BD6A12" w:rsidP="00BD6A12">
      <w:pPr>
        <w:ind w:firstLine="800"/>
        <w:jc w:val="left"/>
        <w:rPr>
          <w:szCs w:val="20"/>
        </w:rPr>
      </w:pPr>
      <w:r>
        <w:rPr>
          <w:rFonts w:hint="eastAsia"/>
          <w:szCs w:val="20"/>
        </w:rPr>
        <w:t xml:space="preserve">위 분석 결과를 바탕으로 PSYENCE에 </w:t>
      </w:r>
      <w:proofErr w:type="spellStart"/>
      <w:r>
        <w:rPr>
          <w:rFonts w:hint="eastAsia"/>
          <w:szCs w:val="20"/>
        </w:rPr>
        <w:t>인사이트를</w:t>
      </w:r>
      <w:proofErr w:type="spellEnd"/>
      <w:r>
        <w:rPr>
          <w:rFonts w:hint="eastAsia"/>
          <w:szCs w:val="20"/>
        </w:rPr>
        <w:t xml:space="preserve"> 제공하자면, 변동성이 적은 모델 같은 경우, 실제로 값을 구하는 방식이 더 좋은 성능을 보이지만, 실제 현장 데이터들은 대다수 변동성</w:t>
      </w:r>
      <w:r>
        <w:rPr>
          <w:rFonts w:hint="eastAsia"/>
          <w:szCs w:val="20"/>
        </w:rPr>
        <w:lastRenderedPageBreak/>
        <w:t>이 높을 가능성이 크기 때문에 생존 모델 및 건전지표 성능 모델을 활용하는 것을 더 권장한다.</w:t>
      </w:r>
    </w:p>
    <w:p w:rsidR="008C0202" w:rsidRDefault="008C0202" w:rsidP="008C0202">
      <w:pPr>
        <w:pStyle w:val="a4"/>
        <w:numPr>
          <w:ilvl w:val="0"/>
          <w:numId w:val="25"/>
        </w:numPr>
        <w:ind w:leftChars="0"/>
        <w:jc w:val="left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출처:</w:t>
      </w:r>
    </w:p>
    <w:p w:rsidR="00FC7417" w:rsidRDefault="00FC7417" w:rsidP="00FC7417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참고 데이터 셋:</w:t>
      </w:r>
    </w:p>
    <w:p w:rsidR="00FC7417" w:rsidRDefault="00FC7417" w:rsidP="00FC7417">
      <w:pPr>
        <w:jc w:val="left"/>
        <w:rPr>
          <w:rFonts w:hint="eastAsia"/>
          <w:szCs w:val="20"/>
        </w:rPr>
      </w:pPr>
      <w:proofErr w:type="spellStart"/>
      <w:proofErr w:type="gramStart"/>
      <w:r>
        <w:rPr>
          <w:rFonts w:hint="eastAsia"/>
          <w:szCs w:val="20"/>
        </w:rPr>
        <w:t>Nasa</w:t>
      </w:r>
      <w:proofErr w:type="spellEnd"/>
      <w:proofErr w:type="gramEnd"/>
      <w:r>
        <w:rPr>
          <w:rFonts w:hint="eastAsia"/>
          <w:szCs w:val="20"/>
        </w:rPr>
        <w:t xml:space="preserve"> Turbofan Dataset/FD001</w:t>
      </w:r>
    </w:p>
    <w:p w:rsidR="00FC7417" w:rsidRDefault="00FC7417" w:rsidP="00FC7417">
      <w:pPr>
        <w:jc w:val="left"/>
        <w:rPr>
          <w:rFonts w:hint="eastAsia"/>
          <w:szCs w:val="20"/>
        </w:rPr>
      </w:pPr>
      <w:hyperlink r:id="rId78" w:history="1">
        <w:r w:rsidRPr="004C60C7">
          <w:rPr>
            <w:rStyle w:val="a7"/>
            <w:szCs w:val="20"/>
          </w:rPr>
          <w:t>https://data.nasa.gov/Aerospace/CMAPSS-Jet-Engine-Simulated-Data/ff5v-kuh6</w:t>
        </w:r>
      </w:hyperlink>
      <w:r>
        <w:rPr>
          <w:rFonts w:hint="eastAsia"/>
          <w:szCs w:val="20"/>
        </w:rPr>
        <w:t xml:space="preserve"> </w:t>
      </w:r>
    </w:p>
    <w:p w:rsidR="00FC7417" w:rsidRPr="00FC7417" w:rsidRDefault="00FC7417" w:rsidP="00FC7417">
      <w:pPr>
        <w:jc w:val="left"/>
        <w:rPr>
          <w:rFonts w:hint="eastAsia"/>
          <w:szCs w:val="20"/>
        </w:rPr>
      </w:pPr>
    </w:p>
    <w:p w:rsidR="00FC7417" w:rsidRDefault="00FC7417" w:rsidP="00FC7417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참고 문헌:</w:t>
      </w:r>
      <w:bookmarkStart w:id="0" w:name="_GoBack"/>
      <w:bookmarkEnd w:id="0"/>
    </w:p>
    <w:p w:rsidR="00FC7417" w:rsidRDefault="00FC7417" w:rsidP="00FC7417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&lt;</w:t>
      </w:r>
      <w:proofErr w:type="spellStart"/>
      <w:r>
        <w:rPr>
          <w:rFonts w:hint="eastAsia"/>
          <w:szCs w:val="20"/>
        </w:rPr>
        <w:t>Matlab</w:t>
      </w:r>
      <w:proofErr w:type="spellEnd"/>
      <w:r>
        <w:rPr>
          <w:rFonts w:hint="eastAsia"/>
          <w:szCs w:val="20"/>
        </w:rPr>
        <w:t>&gt;</w:t>
      </w:r>
    </w:p>
    <w:p w:rsidR="00FC7417" w:rsidRDefault="00FC7417" w:rsidP="00FC7417">
      <w:pPr>
        <w:jc w:val="left"/>
        <w:rPr>
          <w:szCs w:val="20"/>
        </w:rPr>
      </w:pPr>
      <w:proofErr w:type="spellStart"/>
      <w:r>
        <w:rPr>
          <w:szCs w:val="20"/>
        </w:rPr>
        <w:t>M</w:t>
      </w:r>
      <w:r>
        <w:rPr>
          <w:rFonts w:hint="eastAsia"/>
          <w:szCs w:val="20"/>
        </w:rPr>
        <w:t>athworks</w:t>
      </w:r>
      <w:proofErr w:type="spellEnd"/>
      <w:r>
        <w:rPr>
          <w:rFonts w:hint="eastAsia"/>
          <w:szCs w:val="20"/>
        </w:rPr>
        <w:t xml:space="preserve">, </w:t>
      </w:r>
      <w:hyperlink r:id="rId79" w:history="1">
        <w:r w:rsidRPr="00A46EBB">
          <w:rPr>
            <w:rStyle w:val="a7"/>
            <w:szCs w:val="20"/>
          </w:rPr>
          <w:t>https://kr.mathworks.com/help/predmaint/ug/feature-selection-for-remaining-useful-life-prediction.html</w:t>
        </w:r>
      </w:hyperlink>
    </w:p>
    <w:p w:rsidR="00FC7417" w:rsidRDefault="00FC7417" w:rsidP="00FC7417">
      <w:pPr>
        <w:jc w:val="left"/>
        <w:rPr>
          <w:szCs w:val="20"/>
        </w:rPr>
      </w:pPr>
      <w:proofErr w:type="spellStart"/>
      <w:r>
        <w:rPr>
          <w:szCs w:val="20"/>
        </w:rPr>
        <w:t>M</w:t>
      </w:r>
      <w:r>
        <w:rPr>
          <w:rFonts w:hint="eastAsia"/>
          <w:szCs w:val="20"/>
        </w:rPr>
        <w:t>athworks</w:t>
      </w:r>
      <w:proofErr w:type="spellEnd"/>
      <w:r>
        <w:rPr>
          <w:rFonts w:hint="eastAsia"/>
          <w:szCs w:val="20"/>
        </w:rPr>
        <w:t xml:space="preserve">, </w:t>
      </w:r>
      <w:hyperlink r:id="rId80" w:history="1">
        <w:r w:rsidRPr="00A46EBB">
          <w:rPr>
            <w:rStyle w:val="a7"/>
            <w:szCs w:val="20"/>
          </w:rPr>
          <w:t>https://kr.mathworks.com/help/predmaint/ug/feature-selection-for-remaining-useful-life-prediction.html</w:t>
        </w:r>
      </w:hyperlink>
    </w:p>
    <w:p w:rsidR="00FC7417" w:rsidRDefault="00FC7417" w:rsidP="00FC7417">
      <w:pPr>
        <w:jc w:val="left"/>
        <w:rPr>
          <w:szCs w:val="20"/>
        </w:rPr>
      </w:pPr>
      <w:proofErr w:type="spellStart"/>
      <w:r>
        <w:rPr>
          <w:szCs w:val="20"/>
        </w:rPr>
        <w:t>M</w:t>
      </w:r>
      <w:r>
        <w:rPr>
          <w:rFonts w:hint="eastAsia"/>
          <w:szCs w:val="20"/>
        </w:rPr>
        <w:t>athworks</w:t>
      </w:r>
      <w:proofErr w:type="spellEnd"/>
      <w:r>
        <w:rPr>
          <w:rFonts w:hint="eastAsia"/>
          <w:szCs w:val="20"/>
        </w:rPr>
        <w:t>,</w:t>
      </w:r>
      <w:r w:rsidRPr="00FC7417">
        <w:t xml:space="preserve"> </w:t>
      </w:r>
      <w:hyperlink r:id="rId81" w:history="1">
        <w:r w:rsidRPr="00A46EBB">
          <w:rPr>
            <w:rStyle w:val="a7"/>
            <w:szCs w:val="20"/>
          </w:rPr>
          <w:t>https://kr.mathworks.com/help/predmaint/ug/wind-turbine-high-speed-bearing-prognosis.html</w:t>
        </w:r>
      </w:hyperlink>
    </w:p>
    <w:p w:rsidR="00FC7417" w:rsidRDefault="00FC7417" w:rsidP="00FC7417">
      <w:pPr>
        <w:jc w:val="left"/>
        <w:rPr>
          <w:rFonts w:hint="eastAsia"/>
          <w:szCs w:val="20"/>
        </w:rPr>
      </w:pPr>
      <w:proofErr w:type="spellStart"/>
      <w:r>
        <w:rPr>
          <w:szCs w:val="20"/>
        </w:rPr>
        <w:t>M</w:t>
      </w:r>
      <w:r>
        <w:rPr>
          <w:rFonts w:hint="eastAsia"/>
          <w:szCs w:val="20"/>
        </w:rPr>
        <w:t>athworks</w:t>
      </w:r>
      <w:proofErr w:type="spellEnd"/>
      <w:r>
        <w:rPr>
          <w:rFonts w:hint="eastAsia"/>
          <w:szCs w:val="20"/>
        </w:rPr>
        <w:t>,</w:t>
      </w:r>
      <w:r w:rsidRPr="00FC7417">
        <w:t xml:space="preserve"> </w:t>
      </w:r>
      <w:hyperlink r:id="rId82" w:history="1">
        <w:r w:rsidRPr="00A46EBB">
          <w:rPr>
            <w:rStyle w:val="a7"/>
            <w:szCs w:val="20"/>
          </w:rPr>
          <w:t>https://kr.mathworks.com/company/newsletters/articles/three-ways-to-estimate-remaining-useful-life-for-predictive-maintenance.html</w:t>
        </w:r>
      </w:hyperlink>
      <w:r>
        <w:rPr>
          <w:rFonts w:hint="eastAsia"/>
          <w:szCs w:val="20"/>
        </w:rPr>
        <w:t xml:space="preserve"> </w:t>
      </w:r>
    </w:p>
    <w:p w:rsidR="00FC7417" w:rsidRDefault="00FC7417" w:rsidP="00FC7417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&lt;참고 논문&gt;</w:t>
      </w:r>
    </w:p>
    <w:p w:rsidR="0044327F" w:rsidRDefault="0044327F" w:rsidP="00FC7417">
      <w:pPr>
        <w:jc w:val="left"/>
        <w:rPr>
          <w:rFonts w:hint="eastAsia"/>
          <w:szCs w:val="20"/>
        </w:rPr>
      </w:pPr>
      <w:proofErr w:type="spellStart"/>
      <w:r>
        <w:rPr>
          <w:szCs w:val="20"/>
        </w:rPr>
        <w:t>M</w:t>
      </w:r>
      <w:r>
        <w:rPr>
          <w:rFonts w:hint="eastAsia"/>
          <w:szCs w:val="20"/>
        </w:rPr>
        <w:t>ohamad</w:t>
      </w:r>
      <w:proofErr w:type="spellEnd"/>
      <w:r>
        <w:rPr>
          <w:rFonts w:hint="eastAsia"/>
          <w:szCs w:val="20"/>
        </w:rPr>
        <w:t xml:space="preserve"> Danish </w:t>
      </w:r>
      <w:proofErr w:type="spellStart"/>
      <w:r>
        <w:rPr>
          <w:rFonts w:hint="eastAsia"/>
          <w:szCs w:val="20"/>
        </w:rPr>
        <w:t>Anis</w:t>
      </w:r>
      <w:proofErr w:type="spellEnd"/>
      <w:r>
        <w:rPr>
          <w:rFonts w:hint="eastAsia"/>
          <w:szCs w:val="20"/>
        </w:rPr>
        <w:t>, [</w:t>
      </w:r>
      <w:r w:rsidRPr="0044327F">
        <w:rPr>
          <w:szCs w:val="20"/>
        </w:rPr>
        <w:t>Towards Remaining Useful Life Prediction in Rotating Machine Fault Prognosis: An Exponential Degradation Model</w:t>
      </w:r>
      <w:r>
        <w:rPr>
          <w:rFonts w:hint="eastAsia"/>
          <w:szCs w:val="20"/>
        </w:rPr>
        <w:t xml:space="preserve">], </w:t>
      </w:r>
      <w:r w:rsidR="003E518B">
        <w:rPr>
          <w:rFonts w:hint="eastAsia"/>
          <w:szCs w:val="20"/>
        </w:rPr>
        <w:t>IEEE</w:t>
      </w:r>
    </w:p>
    <w:p w:rsidR="003E518B" w:rsidRPr="003E518B" w:rsidRDefault="003E518B" w:rsidP="00FC7417">
      <w:pPr>
        <w:jc w:val="left"/>
        <w:rPr>
          <w:rFonts w:hint="eastAsia"/>
          <w:szCs w:val="20"/>
        </w:rPr>
      </w:pPr>
      <w:proofErr w:type="spellStart"/>
      <w:r>
        <w:rPr>
          <w:rFonts w:hint="eastAsia"/>
          <w:szCs w:val="20"/>
        </w:rPr>
        <w:t>Ayman</w:t>
      </w:r>
      <w:proofErr w:type="spellEnd"/>
      <w:r>
        <w:rPr>
          <w:rFonts w:hint="eastAsia"/>
          <w:szCs w:val="20"/>
        </w:rPr>
        <w:t xml:space="preserve"> Mahmoud Ahmed [</w:t>
      </w:r>
      <w:r w:rsidRPr="003E518B">
        <w:rPr>
          <w:szCs w:val="20"/>
        </w:rPr>
        <w:t>Prediction of Battery Remaining Useful Life on Board Satellites Using Logical Analysis of Data</w:t>
      </w:r>
      <w:r>
        <w:rPr>
          <w:rFonts w:hint="eastAsia"/>
          <w:szCs w:val="20"/>
        </w:rPr>
        <w:t>], IEEE</w:t>
      </w:r>
    </w:p>
    <w:p w:rsidR="003E518B" w:rsidRPr="003E518B" w:rsidRDefault="003E518B" w:rsidP="00FC7417">
      <w:pPr>
        <w:jc w:val="left"/>
        <w:rPr>
          <w:rFonts w:hint="eastAsia"/>
          <w:szCs w:val="20"/>
        </w:rPr>
      </w:pPr>
    </w:p>
    <w:p w:rsidR="00FC7417" w:rsidRPr="00C05172" w:rsidRDefault="00FC7417" w:rsidP="00FC7417">
      <w:pPr>
        <w:jc w:val="left"/>
        <w:rPr>
          <w:szCs w:val="20"/>
        </w:rPr>
      </w:pPr>
    </w:p>
    <w:p w:rsidR="00FC7417" w:rsidRPr="00FC7417" w:rsidRDefault="00FC7417" w:rsidP="00FC7417">
      <w:pPr>
        <w:jc w:val="left"/>
        <w:rPr>
          <w:szCs w:val="20"/>
        </w:rPr>
      </w:pPr>
    </w:p>
    <w:p w:rsidR="000D7284" w:rsidRDefault="000D7284" w:rsidP="00B01933">
      <w:pPr>
        <w:jc w:val="center"/>
        <w:rPr>
          <w:szCs w:val="20"/>
        </w:rPr>
      </w:pPr>
    </w:p>
    <w:p w:rsidR="00252935" w:rsidRPr="009608A9" w:rsidRDefault="00252935" w:rsidP="00252935">
      <w:pPr>
        <w:jc w:val="left"/>
        <w:rPr>
          <w:szCs w:val="20"/>
        </w:rPr>
      </w:pPr>
    </w:p>
    <w:sectPr w:rsidR="00252935" w:rsidRPr="009608A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E475F7"/>
    <w:multiLevelType w:val="multilevel"/>
    <w:tmpl w:val="0C824D1E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10" w:hanging="41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">
    <w:nsid w:val="097B6244"/>
    <w:multiLevelType w:val="multilevel"/>
    <w:tmpl w:val="3462DE5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00" w:hanging="2520"/>
      </w:pPr>
      <w:rPr>
        <w:rFonts w:hint="default"/>
      </w:rPr>
    </w:lvl>
  </w:abstractNum>
  <w:abstractNum w:abstractNumId="2">
    <w:nsid w:val="12A61BFA"/>
    <w:multiLevelType w:val="multilevel"/>
    <w:tmpl w:val="3462DE5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00" w:hanging="2520"/>
      </w:pPr>
      <w:rPr>
        <w:rFonts w:hint="default"/>
      </w:rPr>
    </w:lvl>
  </w:abstractNum>
  <w:abstractNum w:abstractNumId="3">
    <w:nsid w:val="18FE6D2F"/>
    <w:multiLevelType w:val="hybridMultilevel"/>
    <w:tmpl w:val="87901E1E"/>
    <w:lvl w:ilvl="0" w:tplc="7D8259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1F0F26D7"/>
    <w:multiLevelType w:val="hybridMultilevel"/>
    <w:tmpl w:val="E5DCBF64"/>
    <w:lvl w:ilvl="0" w:tplc="23E8DA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2A0532D5"/>
    <w:multiLevelType w:val="hybridMultilevel"/>
    <w:tmpl w:val="E2E86B92"/>
    <w:lvl w:ilvl="0" w:tplc="F768D5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34B72173"/>
    <w:multiLevelType w:val="multilevel"/>
    <w:tmpl w:val="E07CA1C0"/>
    <w:lvl w:ilvl="0">
      <w:start w:val="4"/>
      <w:numFmt w:val="decimal"/>
      <w:lvlText w:val="%1"/>
      <w:lvlJc w:val="left"/>
      <w:pPr>
        <w:ind w:left="410" w:hanging="41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10" w:hanging="41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38752FD4"/>
    <w:multiLevelType w:val="multilevel"/>
    <w:tmpl w:val="3462DE5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00" w:hanging="2520"/>
      </w:pPr>
      <w:rPr>
        <w:rFonts w:hint="default"/>
      </w:rPr>
    </w:lvl>
  </w:abstractNum>
  <w:abstractNum w:abstractNumId="8">
    <w:nsid w:val="3D517B98"/>
    <w:multiLevelType w:val="hybridMultilevel"/>
    <w:tmpl w:val="361C4988"/>
    <w:lvl w:ilvl="0" w:tplc="517A49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3F736B64"/>
    <w:multiLevelType w:val="multilevel"/>
    <w:tmpl w:val="6A20B396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6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10">
    <w:nsid w:val="3FFF484B"/>
    <w:multiLevelType w:val="hybridMultilevel"/>
    <w:tmpl w:val="091A9CFC"/>
    <w:lvl w:ilvl="0" w:tplc="C3D694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4443701E"/>
    <w:multiLevelType w:val="multilevel"/>
    <w:tmpl w:val="3462DE5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00" w:hanging="2520"/>
      </w:pPr>
      <w:rPr>
        <w:rFonts w:hint="default"/>
      </w:rPr>
    </w:lvl>
  </w:abstractNum>
  <w:abstractNum w:abstractNumId="12">
    <w:nsid w:val="46284259"/>
    <w:multiLevelType w:val="multilevel"/>
    <w:tmpl w:val="3462DE5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00" w:hanging="2520"/>
      </w:pPr>
      <w:rPr>
        <w:rFonts w:hint="default"/>
      </w:rPr>
    </w:lvl>
  </w:abstractNum>
  <w:abstractNum w:abstractNumId="13">
    <w:nsid w:val="48233B6E"/>
    <w:multiLevelType w:val="multilevel"/>
    <w:tmpl w:val="3462DE5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00" w:hanging="2520"/>
      </w:pPr>
      <w:rPr>
        <w:rFonts w:hint="default"/>
      </w:rPr>
    </w:lvl>
  </w:abstractNum>
  <w:abstractNum w:abstractNumId="14">
    <w:nsid w:val="4BCC2607"/>
    <w:multiLevelType w:val="multilevel"/>
    <w:tmpl w:val="3462DE5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00" w:hanging="2520"/>
      </w:pPr>
      <w:rPr>
        <w:rFonts w:hint="default"/>
      </w:rPr>
    </w:lvl>
  </w:abstractNum>
  <w:abstractNum w:abstractNumId="15">
    <w:nsid w:val="4D087D6D"/>
    <w:multiLevelType w:val="multilevel"/>
    <w:tmpl w:val="3462DE5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00" w:hanging="2520"/>
      </w:pPr>
      <w:rPr>
        <w:rFonts w:hint="default"/>
      </w:rPr>
    </w:lvl>
  </w:abstractNum>
  <w:abstractNum w:abstractNumId="16">
    <w:nsid w:val="4F245641"/>
    <w:multiLevelType w:val="hybridMultilevel"/>
    <w:tmpl w:val="EE8AC6B2"/>
    <w:lvl w:ilvl="0" w:tplc="C408DA22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51237028"/>
    <w:multiLevelType w:val="multilevel"/>
    <w:tmpl w:val="3462DE5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00" w:hanging="2520"/>
      </w:pPr>
      <w:rPr>
        <w:rFonts w:hint="default"/>
      </w:rPr>
    </w:lvl>
  </w:abstractNum>
  <w:abstractNum w:abstractNumId="18">
    <w:nsid w:val="53077A20"/>
    <w:multiLevelType w:val="hybridMultilevel"/>
    <w:tmpl w:val="CB62F2B4"/>
    <w:lvl w:ilvl="0" w:tplc="4DF2D1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>
    <w:nsid w:val="5396586D"/>
    <w:multiLevelType w:val="hybridMultilevel"/>
    <w:tmpl w:val="95044FC4"/>
    <w:lvl w:ilvl="0" w:tplc="F7ECA6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>
    <w:nsid w:val="53BB6E97"/>
    <w:multiLevelType w:val="hybridMultilevel"/>
    <w:tmpl w:val="9ADA343A"/>
    <w:lvl w:ilvl="0" w:tplc="D03C45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>
    <w:nsid w:val="5D5E3518"/>
    <w:multiLevelType w:val="multilevel"/>
    <w:tmpl w:val="9E6AD12C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20" w:hanging="2520"/>
      </w:pPr>
      <w:rPr>
        <w:rFonts w:hint="default"/>
      </w:rPr>
    </w:lvl>
  </w:abstractNum>
  <w:abstractNum w:abstractNumId="22">
    <w:nsid w:val="63B448F1"/>
    <w:multiLevelType w:val="multilevel"/>
    <w:tmpl w:val="3462DE5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00" w:hanging="2520"/>
      </w:pPr>
      <w:rPr>
        <w:rFonts w:hint="default"/>
      </w:rPr>
    </w:lvl>
  </w:abstractNum>
  <w:abstractNum w:abstractNumId="23">
    <w:nsid w:val="672E1D1E"/>
    <w:multiLevelType w:val="hybridMultilevel"/>
    <w:tmpl w:val="4CFEFA98"/>
    <w:lvl w:ilvl="0" w:tplc="744026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>
    <w:nsid w:val="6A616004"/>
    <w:multiLevelType w:val="hybridMultilevel"/>
    <w:tmpl w:val="CAAA8536"/>
    <w:lvl w:ilvl="0" w:tplc="F47C00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>
    <w:nsid w:val="6CF37E49"/>
    <w:multiLevelType w:val="hybridMultilevel"/>
    <w:tmpl w:val="F074255A"/>
    <w:lvl w:ilvl="0" w:tplc="2C7C19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>
    <w:nsid w:val="6EBD0DA4"/>
    <w:multiLevelType w:val="hybridMultilevel"/>
    <w:tmpl w:val="CB62F2B4"/>
    <w:lvl w:ilvl="0" w:tplc="4DF2D1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>
    <w:nsid w:val="6FA424BC"/>
    <w:multiLevelType w:val="multilevel"/>
    <w:tmpl w:val="3462DE5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00" w:hanging="2520"/>
      </w:pPr>
      <w:rPr>
        <w:rFonts w:hint="default"/>
      </w:rPr>
    </w:lvl>
  </w:abstractNum>
  <w:abstractNum w:abstractNumId="28">
    <w:nsid w:val="73E60BF2"/>
    <w:multiLevelType w:val="multilevel"/>
    <w:tmpl w:val="3462DE5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00" w:hanging="2520"/>
      </w:pPr>
      <w:rPr>
        <w:rFonts w:hint="default"/>
      </w:rPr>
    </w:lvl>
  </w:abstractNum>
  <w:num w:numId="1">
    <w:abstractNumId w:val="24"/>
  </w:num>
  <w:num w:numId="2">
    <w:abstractNumId w:val="19"/>
  </w:num>
  <w:num w:numId="3">
    <w:abstractNumId w:val="25"/>
  </w:num>
  <w:num w:numId="4">
    <w:abstractNumId w:val="8"/>
  </w:num>
  <w:num w:numId="5">
    <w:abstractNumId w:val="7"/>
  </w:num>
  <w:num w:numId="6">
    <w:abstractNumId w:val="4"/>
  </w:num>
  <w:num w:numId="7">
    <w:abstractNumId w:val="16"/>
  </w:num>
  <w:num w:numId="8">
    <w:abstractNumId w:val="1"/>
  </w:num>
  <w:num w:numId="9">
    <w:abstractNumId w:val="12"/>
  </w:num>
  <w:num w:numId="10">
    <w:abstractNumId w:val="21"/>
  </w:num>
  <w:num w:numId="11">
    <w:abstractNumId w:val="3"/>
  </w:num>
  <w:num w:numId="12">
    <w:abstractNumId w:val="10"/>
  </w:num>
  <w:num w:numId="13">
    <w:abstractNumId w:val="5"/>
  </w:num>
  <w:num w:numId="14">
    <w:abstractNumId w:val="15"/>
  </w:num>
  <w:num w:numId="15">
    <w:abstractNumId w:val="6"/>
  </w:num>
  <w:num w:numId="16">
    <w:abstractNumId w:val="2"/>
  </w:num>
  <w:num w:numId="17">
    <w:abstractNumId w:val="27"/>
  </w:num>
  <w:num w:numId="18">
    <w:abstractNumId w:val="22"/>
  </w:num>
  <w:num w:numId="19">
    <w:abstractNumId w:val="18"/>
  </w:num>
  <w:num w:numId="20">
    <w:abstractNumId w:val="13"/>
  </w:num>
  <w:num w:numId="21">
    <w:abstractNumId w:val="20"/>
  </w:num>
  <w:num w:numId="22">
    <w:abstractNumId w:val="23"/>
  </w:num>
  <w:num w:numId="23">
    <w:abstractNumId w:val="11"/>
  </w:num>
  <w:num w:numId="24">
    <w:abstractNumId w:val="17"/>
  </w:num>
  <w:num w:numId="25">
    <w:abstractNumId w:val="0"/>
  </w:num>
  <w:num w:numId="26">
    <w:abstractNumId w:val="14"/>
  </w:num>
  <w:num w:numId="27">
    <w:abstractNumId w:val="26"/>
  </w:num>
  <w:num w:numId="28">
    <w:abstractNumId w:val="28"/>
  </w:num>
  <w:num w:numId="2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4C2B"/>
    <w:rsid w:val="00000A0F"/>
    <w:rsid w:val="00015E2A"/>
    <w:rsid w:val="00015EE2"/>
    <w:rsid w:val="000161ED"/>
    <w:rsid w:val="000176EF"/>
    <w:rsid w:val="0002734E"/>
    <w:rsid w:val="00034C96"/>
    <w:rsid w:val="00034E62"/>
    <w:rsid w:val="00035565"/>
    <w:rsid w:val="00035DB3"/>
    <w:rsid w:val="00044736"/>
    <w:rsid w:val="00044BB1"/>
    <w:rsid w:val="00045D19"/>
    <w:rsid w:val="0005603C"/>
    <w:rsid w:val="000653EF"/>
    <w:rsid w:val="000769A6"/>
    <w:rsid w:val="00080776"/>
    <w:rsid w:val="000836AE"/>
    <w:rsid w:val="000871F5"/>
    <w:rsid w:val="00092357"/>
    <w:rsid w:val="00093E09"/>
    <w:rsid w:val="00097722"/>
    <w:rsid w:val="000C6872"/>
    <w:rsid w:val="000D23F5"/>
    <w:rsid w:val="000D36A5"/>
    <w:rsid w:val="000D7284"/>
    <w:rsid w:val="000E00DC"/>
    <w:rsid w:val="000F4B29"/>
    <w:rsid w:val="00102E0F"/>
    <w:rsid w:val="00112987"/>
    <w:rsid w:val="0012240C"/>
    <w:rsid w:val="00125811"/>
    <w:rsid w:val="001463D4"/>
    <w:rsid w:val="00150237"/>
    <w:rsid w:val="00154182"/>
    <w:rsid w:val="0016644B"/>
    <w:rsid w:val="00197401"/>
    <w:rsid w:val="001A5406"/>
    <w:rsid w:val="001B2FD4"/>
    <w:rsid w:val="001B4338"/>
    <w:rsid w:val="001C1FB9"/>
    <w:rsid w:val="001C646F"/>
    <w:rsid w:val="001D0641"/>
    <w:rsid w:val="001D278F"/>
    <w:rsid w:val="001D780A"/>
    <w:rsid w:val="001E47E2"/>
    <w:rsid w:val="001F3912"/>
    <w:rsid w:val="001F4C93"/>
    <w:rsid w:val="001F65D1"/>
    <w:rsid w:val="0020334D"/>
    <w:rsid w:val="00217F83"/>
    <w:rsid w:val="00236735"/>
    <w:rsid w:val="00237510"/>
    <w:rsid w:val="0024085E"/>
    <w:rsid w:val="00252935"/>
    <w:rsid w:val="002626D5"/>
    <w:rsid w:val="002665AA"/>
    <w:rsid w:val="0029356C"/>
    <w:rsid w:val="00294224"/>
    <w:rsid w:val="002B3123"/>
    <w:rsid w:val="002B75BC"/>
    <w:rsid w:val="002C311A"/>
    <w:rsid w:val="002C50F3"/>
    <w:rsid w:val="002C6E40"/>
    <w:rsid w:val="002D5728"/>
    <w:rsid w:val="002E4ABA"/>
    <w:rsid w:val="002F2353"/>
    <w:rsid w:val="002F46C8"/>
    <w:rsid w:val="002F6915"/>
    <w:rsid w:val="00320EF4"/>
    <w:rsid w:val="00321EC2"/>
    <w:rsid w:val="003243D9"/>
    <w:rsid w:val="00332722"/>
    <w:rsid w:val="003373E0"/>
    <w:rsid w:val="003403DD"/>
    <w:rsid w:val="00345FA7"/>
    <w:rsid w:val="00353CD7"/>
    <w:rsid w:val="00362C48"/>
    <w:rsid w:val="003631DF"/>
    <w:rsid w:val="00372904"/>
    <w:rsid w:val="0038188C"/>
    <w:rsid w:val="0038391C"/>
    <w:rsid w:val="003A13A3"/>
    <w:rsid w:val="003B1FD1"/>
    <w:rsid w:val="003C307B"/>
    <w:rsid w:val="003E37FA"/>
    <w:rsid w:val="003E518B"/>
    <w:rsid w:val="003E5FA6"/>
    <w:rsid w:val="003F0A23"/>
    <w:rsid w:val="003F3635"/>
    <w:rsid w:val="0040508C"/>
    <w:rsid w:val="00417409"/>
    <w:rsid w:val="00432C06"/>
    <w:rsid w:val="00435DB4"/>
    <w:rsid w:val="00437F96"/>
    <w:rsid w:val="00441367"/>
    <w:rsid w:val="0044327F"/>
    <w:rsid w:val="00446ADC"/>
    <w:rsid w:val="0044759E"/>
    <w:rsid w:val="004477E6"/>
    <w:rsid w:val="004551E9"/>
    <w:rsid w:val="00472AD3"/>
    <w:rsid w:val="004740FF"/>
    <w:rsid w:val="00476A00"/>
    <w:rsid w:val="004876C2"/>
    <w:rsid w:val="0049267A"/>
    <w:rsid w:val="004A39E9"/>
    <w:rsid w:val="004A64D7"/>
    <w:rsid w:val="004B00DE"/>
    <w:rsid w:val="004B1722"/>
    <w:rsid w:val="004B7EEE"/>
    <w:rsid w:val="004C094B"/>
    <w:rsid w:val="004C66E4"/>
    <w:rsid w:val="004D1B21"/>
    <w:rsid w:val="004D53E4"/>
    <w:rsid w:val="004D5A4E"/>
    <w:rsid w:val="004E6A8C"/>
    <w:rsid w:val="00500D28"/>
    <w:rsid w:val="005029D6"/>
    <w:rsid w:val="00511256"/>
    <w:rsid w:val="0051368B"/>
    <w:rsid w:val="005158D0"/>
    <w:rsid w:val="00523B41"/>
    <w:rsid w:val="005264A4"/>
    <w:rsid w:val="00526CF9"/>
    <w:rsid w:val="0054249B"/>
    <w:rsid w:val="00545113"/>
    <w:rsid w:val="00571570"/>
    <w:rsid w:val="005C1E2C"/>
    <w:rsid w:val="005C5C2D"/>
    <w:rsid w:val="005D19E5"/>
    <w:rsid w:val="005D2A70"/>
    <w:rsid w:val="005F5203"/>
    <w:rsid w:val="005F6AD9"/>
    <w:rsid w:val="005F7076"/>
    <w:rsid w:val="006038FC"/>
    <w:rsid w:val="00607884"/>
    <w:rsid w:val="00623238"/>
    <w:rsid w:val="0064365B"/>
    <w:rsid w:val="0065253A"/>
    <w:rsid w:val="00654E21"/>
    <w:rsid w:val="00657A13"/>
    <w:rsid w:val="00662331"/>
    <w:rsid w:val="00670FBA"/>
    <w:rsid w:val="006766ED"/>
    <w:rsid w:val="0068003E"/>
    <w:rsid w:val="0068424B"/>
    <w:rsid w:val="0068467A"/>
    <w:rsid w:val="006905FE"/>
    <w:rsid w:val="00695A1C"/>
    <w:rsid w:val="00696B28"/>
    <w:rsid w:val="006A43D2"/>
    <w:rsid w:val="006B66D5"/>
    <w:rsid w:val="006C0EF3"/>
    <w:rsid w:val="006D7D87"/>
    <w:rsid w:val="00701BCB"/>
    <w:rsid w:val="00725AB4"/>
    <w:rsid w:val="00731AD8"/>
    <w:rsid w:val="00732476"/>
    <w:rsid w:val="00745565"/>
    <w:rsid w:val="00750468"/>
    <w:rsid w:val="00751AE7"/>
    <w:rsid w:val="0077497F"/>
    <w:rsid w:val="00775965"/>
    <w:rsid w:val="00783816"/>
    <w:rsid w:val="00785AE1"/>
    <w:rsid w:val="00786941"/>
    <w:rsid w:val="00791B50"/>
    <w:rsid w:val="00794EAC"/>
    <w:rsid w:val="007A3CE7"/>
    <w:rsid w:val="007A6325"/>
    <w:rsid w:val="007A7A63"/>
    <w:rsid w:val="007B3AB5"/>
    <w:rsid w:val="007B439F"/>
    <w:rsid w:val="007C7EF4"/>
    <w:rsid w:val="007D2BB3"/>
    <w:rsid w:val="007D34AE"/>
    <w:rsid w:val="007E0BAF"/>
    <w:rsid w:val="007E4DF6"/>
    <w:rsid w:val="007F2DB3"/>
    <w:rsid w:val="007F71BE"/>
    <w:rsid w:val="00802032"/>
    <w:rsid w:val="00803BCC"/>
    <w:rsid w:val="00810700"/>
    <w:rsid w:val="00813261"/>
    <w:rsid w:val="00815E26"/>
    <w:rsid w:val="00816F60"/>
    <w:rsid w:val="00831E96"/>
    <w:rsid w:val="00843F1E"/>
    <w:rsid w:val="00856784"/>
    <w:rsid w:val="00873947"/>
    <w:rsid w:val="008806E9"/>
    <w:rsid w:val="00885159"/>
    <w:rsid w:val="00892B6F"/>
    <w:rsid w:val="008B4EB5"/>
    <w:rsid w:val="008C0202"/>
    <w:rsid w:val="008D39C7"/>
    <w:rsid w:val="008F0240"/>
    <w:rsid w:val="008F0966"/>
    <w:rsid w:val="008F6CEA"/>
    <w:rsid w:val="009001C0"/>
    <w:rsid w:val="00902B15"/>
    <w:rsid w:val="00904D7B"/>
    <w:rsid w:val="00917EA4"/>
    <w:rsid w:val="009235DE"/>
    <w:rsid w:val="00924EB6"/>
    <w:rsid w:val="0093104B"/>
    <w:rsid w:val="00950C20"/>
    <w:rsid w:val="009608A9"/>
    <w:rsid w:val="009649F9"/>
    <w:rsid w:val="00966A4F"/>
    <w:rsid w:val="00972B6B"/>
    <w:rsid w:val="00991F5B"/>
    <w:rsid w:val="009946B9"/>
    <w:rsid w:val="009A1AC4"/>
    <w:rsid w:val="009B2DCE"/>
    <w:rsid w:val="009C0E36"/>
    <w:rsid w:val="009C3FC2"/>
    <w:rsid w:val="009C6EF1"/>
    <w:rsid w:val="009C7119"/>
    <w:rsid w:val="009C77B4"/>
    <w:rsid w:val="009D3570"/>
    <w:rsid w:val="009E16C5"/>
    <w:rsid w:val="009F1531"/>
    <w:rsid w:val="00A02B71"/>
    <w:rsid w:val="00A02E49"/>
    <w:rsid w:val="00A14BB3"/>
    <w:rsid w:val="00A21ECF"/>
    <w:rsid w:val="00A23BC0"/>
    <w:rsid w:val="00A32171"/>
    <w:rsid w:val="00A34986"/>
    <w:rsid w:val="00A44038"/>
    <w:rsid w:val="00A4490E"/>
    <w:rsid w:val="00A45823"/>
    <w:rsid w:val="00A604CD"/>
    <w:rsid w:val="00A713A8"/>
    <w:rsid w:val="00AA69FA"/>
    <w:rsid w:val="00AB629C"/>
    <w:rsid w:val="00AC7535"/>
    <w:rsid w:val="00AF51EE"/>
    <w:rsid w:val="00AF65BA"/>
    <w:rsid w:val="00B01933"/>
    <w:rsid w:val="00B02F0E"/>
    <w:rsid w:val="00B048DA"/>
    <w:rsid w:val="00B07D01"/>
    <w:rsid w:val="00B1109F"/>
    <w:rsid w:val="00B21253"/>
    <w:rsid w:val="00B32AFE"/>
    <w:rsid w:val="00B56E74"/>
    <w:rsid w:val="00B626A1"/>
    <w:rsid w:val="00B75C7B"/>
    <w:rsid w:val="00B83B6B"/>
    <w:rsid w:val="00B95546"/>
    <w:rsid w:val="00B95E25"/>
    <w:rsid w:val="00B97C02"/>
    <w:rsid w:val="00BA32CE"/>
    <w:rsid w:val="00BA791F"/>
    <w:rsid w:val="00BD0BDD"/>
    <w:rsid w:val="00BD3945"/>
    <w:rsid w:val="00BD6481"/>
    <w:rsid w:val="00BD6A12"/>
    <w:rsid w:val="00BF5825"/>
    <w:rsid w:val="00C05172"/>
    <w:rsid w:val="00C061BF"/>
    <w:rsid w:val="00C0719E"/>
    <w:rsid w:val="00C07DF6"/>
    <w:rsid w:val="00C13445"/>
    <w:rsid w:val="00C13EEF"/>
    <w:rsid w:val="00C25598"/>
    <w:rsid w:val="00C3576D"/>
    <w:rsid w:val="00C42CFB"/>
    <w:rsid w:val="00C43CA7"/>
    <w:rsid w:val="00C72D6A"/>
    <w:rsid w:val="00C80029"/>
    <w:rsid w:val="00C94E63"/>
    <w:rsid w:val="00CA1478"/>
    <w:rsid w:val="00CB6F04"/>
    <w:rsid w:val="00CC0D24"/>
    <w:rsid w:val="00CD0FEF"/>
    <w:rsid w:val="00D02DBE"/>
    <w:rsid w:val="00D109E5"/>
    <w:rsid w:val="00D134CC"/>
    <w:rsid w:val="00D17C16"/>
    <w:rsid w:val="00D253F7"/>
    <w:rsid w:val="00D27205"/>
    <w:rsid w:val="00D319C9"/>
    <w:rsid w:val="00D31D73"/>
    <w:rsid w:val="00D3670B"/>
    <w:rsid w:val="00D77B96"/>
    <w:rsid w:val="00D82D9D"/>
    <w:rsid w:val="00D85F71"/>
    <w:rsid w:val="00D86872"/>
    <w:rsid w:val="00DA6999"/>
    <w:rsid w:val="00DD13FA"/>
    <w:rsid w:val="00E051B6"/>
    <w:rsid w:val="00E142A9"/>
    <w:rsid w:val="00E265E9"/>
    <w:rsid w:val="00E55017"/>
    <w:rsid w:val="00E65A8F"/>
    <w:rsid w:val="00E66FDE"/>
    <w:rsid w:val="00E741FF"/>
    <w:rsid w:val="00E871A1"/>
    <w:rsid w:val="00E90A1C"/>
    <w:rsid w:val="00E976FE"/>
    <w:rsid w:val="00EA7FA3"/>
    <w:rsid w:val="00EB67B8"/>
    <w:rsid w:val="00EC6EC7"/>
    <w:rsid w:val="00ED317B"/>
    <w:rsid w:val="00EF272D"/>
    <w:rsid w:val="00EF623E"/>
    <w:rsid w:val="00EF6DD5"/>
    <w:rsid w:val="00F00068"/>
    <w:rsid w:val="00F12AF7"/>
    <w:rsid w:val="00F2331A"/>
    <w:rsid w:val="00F31E8E"/>
    <w:rsid w:val="00F51202"/>
    <w:rsid w:val="00F57C54"/>
    <w:rsid w:val="00F60C47"/>
    <w:rsid w:val="00F61203"/>
    <w:rsid w:val="00F6469F"/>
    <w:rsid w:val="00F66F7F"/>
    <w:rsid w:val="00F70EB3"/>
    <w:rsid w:val="00F84872"/>
    <w:rsid w:val="00F86F16"/>
    <w:rsid w:val="00F91E37"/>
    <w:rsid w:val="00F94C2B"/>
    <w:rsid w:val="00FB0E97"/>
    <w:rsid w:val="00FC7417"/>
    <w:rsid w:val="00FD354B"/>
    <w:rsid w:val="00FF20F1"/>
    <w:rsid w:val="00FF2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092357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94C2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F94C2B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F94C2B"/>
    <w:pPr>
      <w:ind w:leftChars="400" w:left="800"/>
    </w:pPr>
  </w:style>
  <w:style w:type="table" w:styleId="a5">
    <w:name w:val="Table Grid"/>
    <w:basedOn w:val="a1"/>
    <w:uiPriority w:val="59"/>
    <w:rsid w:val="0062323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Strong"/>
    <w:basedOn w:val="a0"/>
    <w:uiPriority w:val="22"/>
    <w:qFormat/>
    <w:rsid w:val="007E4DF6"/>
    <w:rPr>
      <w:b/>
      <w:bCs/>
    </w:rPr>
  </w:style>
  <w:style w:type="character" w:customStyle="1" w:styleId="mathtext">
    <w:name w:val="mathtext"/>
    <w:basedOn w:val="a0"/>
    <w:rsid w:val="00093E09"/>
  </w:style>
  <w:style w:type="character" w:customStyle="1" w:styleId="mathtextbox">
    <w:name w:val="mathtextbox"/>
    <w:basedOn w:val="a0"/>
    <w:rsid w:val="00093E09"/>
  </w:style>
  <w:style w:type="character" w:styleId="a7">
    <w:name w:val="Hyperlink"/>
    <w:basedOn w:val="a0"/>
    <w:uiPriority w:val="99"/>
    <w:unhideWhenUsed/>
    <w:rsid w:val="00F51202"/>
    <w:rPr>
      <w:color w:val="0000FF" w:themeColor="hyperlink"/>
      <w:u w:val="single"/>
    </w:rPr>
  </w:style>
  <w:style w:type="character" w:customStyle="1" w:styleId="1Char">
    <w:name w:val="제목 1 Char"/>
    <w:basedOn w:val="a0"/>
    <w:link w:val="1"/>
    <w:uiPriority w:val="9"/>
    <w:rsid w:val="00092357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092357"/>
    <w:pPr>
      <w:keepLines/>
      <w:widowControl/>
      <w:wordWrap/>
      <w:autoSpaceDE/>
      <w:autoSpaceDN/>
      <w:spacing w:before="480" w:after="0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2">
    <w:name w:val="toc 2"/>
    <w:basedOn w:val="a"/>
    <w:next w:val="a"/>
    <w:autoRedefine/>
    <w:uiPriority w:val="39"/>
    <w:unhideWhenUsed/>
    <w:qFormat/>
    <w:rsid w:val="00AF65BA"/>
    <w:pPr>
      <w:widowControl/>
      <w:wordWrap/>
      <w:autoSpaceDE/>
      <w:autoSpaceDN/>
      <w:spacing w:after="100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semiHidden/>
    <w:unhideWhenUsed/>
    <w:qFormat/>
    <w:rsid w:val="00AF65BA"/>
    <w:pPr>
      <w:widowControl/>
      <w:wordWrap/>
      <w:autoSpaceDE/>
      <w:autoSpaceDN/>
      <w:spacing w:after="100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AF65BA"/>
    <w:pPr>
      <w:widowControl/>
      <w:wordWrap/>
      <w:autoSpaceDE/>
      <w:autoSpaceDN/>
      <w:spacing w:after="100"/>
      <w:ind w:left="440"/>
      <w:jc w:val="left"/>
    </w:pPr>
    <w:rPr>
      <w:kern w:val="0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092357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94C2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F94C2B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F94C2B"/>
    <w:pPr>
      <w:ind w:leftChars="400" w:left="800"/>
    </w:pPr>
  </w:style>
  <w:style w:type="table" w:styleId="a5">
    <w:name w:val="Table Grid"/>
    <w:basedOn w:val="a1"/>
    <w:uiPriority w:val="59"/>
    <w:rsid w:val="0062323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Strong"/>
    <w:basedOn w:val="a0"/>
    <w:uiPriority w:val="22"/>
    <w:qFormat/>
    <w:rsid w:val="007E4DF6"/>
    <w:rPr>
      <w:b/>
      <w:bCs/>
    </w:rPr>
  </w:style>
  <w:style w:type="character" w:customStyle="1" w:styleId="mathtext">
    <w:name w:val="mathtext"/>
    <w:basedOn w:val="a0"/>
    <w:rsid w:val="00093E09"/>
  </w:style>
  <w:style w:type="character" w:customStyle="1" w:styleId="mathtextbox">
    <w:name w:val="mathtextbox"/>
    <w:basedOn w:val="a0"/>
    <w:rsid w:val="00093E09"/>
  </w:style>
  <w:style w:type="character" w:styleId="a7">
    <w:name w:val="Hyperlink"/>
    <w:basedOn w:val="a0"/>
    <w:uiPriority w:val="99"/>
    <w:unhideWhenUsed/>
    <w:rsid w:val="00F51202"/>
    <w:rPr>
      <w:color w:val="0000FF" w:themeColor="hyperlink"/>
      <w:u w:val="single"/>
    </w:rPr>
  </w:style>
  <w:style w:type="character" w:customStyle="1" w:styleId="1Char">
    <w:name w:val="제목 1 Char"/>
    <w:basedOn w:val="a0"/>
    <w:link w:val="1"/>
    <w:uiPriority w:val="9"/>
    <w:rsid w:val="00092357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092357"/>
    <w:pPr>
      <w:keepLines/>
      <w:widowControl/>
      <w:wordWrap/>
      <w:autoSpaceDE/>
      <w:autoSpaceDN/>
      <w:spacing w:before="480" w:after="0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2">
    <w:name w:val="toc 2"/>
    <w:basedOn w:val="a"/>
    <w:next w:val="a"/>
    <w:autoRedefine/>
    <w:uiPriority w:val="39"/>
    <w:unhideWhenUsed/>
    <w:qFormat/>
    <w:rsid w:val="00AF65BA"/>
    <w:pPr>
      <w:widowControl/>
      <w:wordWrap/>
      <w:autoSpaceDE/>
      <w:autoSpaceDN/>
      <w:spacing w:after="100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semiHidden/>
    <w:unhideWhenUsed/>
    <w:qFormat/>
    <w:rsid w:val="00AF65BA"/>
    <w:pPr>
      <w:widowControl/>
      <w:wordWrap/>
      <w:autoSpaceDE/>
      <w:autoSpaceDN/>
      <w:spacing w:after="100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AF65BA"/>
    <w:pPr>
      <w:widowControl/>
      <w:wordWrap/>
      <w:autoSpaceDE/>
      <w:autoSpaceDN/>
      <w:spacing w:after="100"/>
      <w:ind w:left="440"/>
      <w:jc w:val="left"/>
    </w:pPr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3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0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2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7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5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2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theme" Target="theme/theme1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hyperlink" Target="https://kr.mathworks.com/help/predmaint/ug/feature-selection-for-remaining-useful-life-prediction.html" TargetMode="External"/><Relationship Id="rId5" Type="http://schemas.openxmlformats.org/officeDocument/2006/relationships/settings" Target="settings.xml"/><Relationship Id="rId61" Type="http://schemas.openxmlformats.org/officeDocument/2006/relationships/image" Target="media/image55.png"/><Relationship Id="rId82" Type="http://schemas.openxmlformats.org/officeDocument/2006/relationships/hyperlink" Target="https://kr.mathworks.com/company/newsletters/articles/three-ways-to-estimate-remaining-useful-life-for-predictive-maintenance.html" TargetMode="Externa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hyperlink" Target="https://kr.mathworks.com/help/predmaint/ug/feature-selection-for-remaining-useful-life-prediction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hyperlink" Target="https://data.nasa.gov/Aerospace/CMAPSS-Jet-Engine-Simulated-Data/ff5v-kuh6" TargetMode="External"/><Relationship Id="rId81" Type="http://schemas.openxmlformats.org/officeDocument/2006/relationships/hyperlink" Target="https://kr.mathworks.com/help/predmaint/ug/wind-turbine-high-speed-bearing-prognosis.html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A24CB7-DBD8-4AF2-A381-F4A6ECB335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3622</TotalTime>
  <Pages>40</Pages>
  <Words>2990</Words>
  <Characters>17047</Characters>
  <Application>Microsoft Office Word</Application>
  <DocSecurity>0</DocSecurity>
  <Lines>142</Lines>
  <Paragraphs>39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298</cp:revision>
  <dcterms:created xsi:type="dcterms:W3CDTF">2023-09-27T10:37:00Z</dcterms:created>
  <dcterms:modified xsi:type="dcterms:W3CDTF">2023-10-03T07:48:00Z</dcterms:modified>
</cp:coreProperties>
</file>