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Override PartName="/word/media/rId53.jpg" ContentType="image/jpeg"/>
  <Override PartName="/word/media/rId22.jpg" ContentType="image/jpeg"/>
  <Override PartName="/word/media/rId24.jpg" ContentType="image/jpeg"/>
  <Override PartName="/word/media/rId26.jpg" ContentType="image/jpeg"/>
  <Override PartName="/word/media/rId28.jpg" ContentType="image/jpeg"/>
  <Override PartName="/word/media/rId33.jpg" ContentType="image/jpeg"/>
  <Override PartName="/word/media/rId35.jpg" ContentType="image/jpeg"/>
  <Override PartName="/word/media/rId37.jpg" ContentType="image/jpeg"/>
  <Override PartName="/word/media/rId39.jpg" ContentType="image/jpeg"/>
  <Override PartName="/word/media/rId42.jpg" ContentType="image/jpeg"/>
  <Override PartName="/word/media/rId44.jpg" ContentType="image/jpeg"/>
  <Override PartName="/word/media/rId46.jpg" ContentType="image/jpeg"/>
  <Override PartName="/word/media/rId49.jpg" ContentType="image/jpeg"/>
  <Override PartName="/word/media/rId5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Крутова</w:t>
      </w:r>
      <w:r>
        <w:t xml:space="preserve"> </w:t>
      </w:r>
      <w:r>
        <w:t xml:space="preserve">Екатерина</w:t>
      </w:r>
      <w:r>
        <w:t xml:space="preserve"> </w:t>
      </w:r>
      <w:r>
        <w:t xml:space="preserve">Дмитриевна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pStyle w:val="FirstParagraph"/>
      </w:pPr>
      <w:r>
        <w:t xml:space="preserve">– -iinputfile — прочитать данные из указанного файла;</w:t>
      </w:r>
    </w:p>
    <w:p>
      <w:pPr>
        <w:pStyle w:val="BodyText"/>
      </w:pPr>
      <w:r>
        <w:t xml:space="preserve">– -ooutputfile — вывести данные в указанный файл;</w:t>
      </w:r>
    </w:p>
    <w:p>
      <w:pPr>
        <w:pStyle w:val="BodyText"/>
      </w:pPr>
      <w:r>
        <w:t xml:space="preserve">– -pшаблон — указать шаблон для поиска;</w:t>
      </w:r>
    </w:p>
    <w:p>
      <w:pPr>
        <w:pStyle w:val="BodyText"/>
      </w:pPr>
      <w:r>
        <w:t xml:space="preserve">– -C — различать большие и малые буквы;</w:t>
      </w:r>
    </w:p>
    <w:p>
      <w:pPr>
        <w:pStyle w:val="BodyText"/>
      </w:pPr>
      <w:r>
        <w:t xml:space="preserve">– -n — выдавать номера строк.</w:t>
      </w:r>
    </w:p>
    <w:p>
      <w:pPr>
        <w:pStyle w:val="BodyText"/>
      </w:pPr>
      <w:r>
        <w:t xml:space="preserve">а затем ищет в указанном файле нужные строки, определяемые ключом -p.</w:t>
      </w:r>
    </w:p>
    <w:p>
      <w:pPr>
        <w:numPr>
          <w:ilvl w:val="0"/>
          <w:numId w:val="1002"/>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2"/>
        </w:numPr>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2"/>
        </w:numPr>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w:t>
      </w:r>
      <w:r>
        <w:t xml:space="preserve"> </w:t>
      </w:r>
      <w:r>
        <w:t xml:space="preserve">команду find).</w:t>
      </w:r>
    </w:p>
    <w:bookmarkEnd w:id="21"/>
    <w:bookmarkStart w:id="56"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30" w:name="задание-1-рис.--fig001--fig004"/>
    <w:p>
      <w:pPr>
        <w:pStyle w:val="Heading2"/>
      </w:pPr>
      <w:r>
        <w:rPr>
          <w:rStyle w:val="SectionNumber"/>
        </w:rPr>
        <w:t xml:space="preserve">3.1</w:t>
      </w:r>
      <w:r>
        <w:tab/>
      </w:r>
      <w:r>
        <w:t xml:space="preserve">Задание 1 (рис. 1-4)</w:t>
      </w:r>
    </w:p>
    <w:p>
      <w:pPr>
        <w:pStyle w:val="CaptionedFigure"/>
      </w:pPr>
      <w:bookmarkStart w:id="23" w:name="fig:001"/>
      <w:r>
        <w:drawing>
          <wp:inline>
            <wp:extent cx="4930140" cy="312420"/>
            <wp:effectExtent b="0" l="0" r="0" t="0"/>
            <wp:docPr descr="Рис. 1: Создание файла и вызов редактора" title="" id="1" name="Picture"/>
            <a:graphic>
              <a:graphicData uri="http://schemas.openxmlformats.org/drawingml/2006/picture">
                <pic:pic>
                  <pic:nvPicPr>
                    <pic:cNvPr descr="pics11/Screenshot_11.jpg" id="0" name="Picture"/>
                    <pic:cNvPicPr>
                      <a:picLocks noChangeArrowheads="1" noChangeAspect="1"/>
                    </pic:cNvPicPr>
                  </pic:nvPicPr>
                  <pic:blipFill>
                    <a:blip r:embed="rId22"/>
                    <a:stretch>
                      <a:fillRect/>
                    </a:stretch>
                  </pic:blipFill>
                  <pic:spPr bwMode="auto">
                    <a:xfrm>
                      <a:off x="0" y="0"/>
                      <a:ext cx="4930140" cy="312420"/>
                    </a:xfrm>
                    <a:prstGeom prst="rect">
                      <a:avLst/>
                    </a:prstGeom>
                    <a:noFill/>
                    <a:ln w="9525">
                      <a:noFill/>
                      <a:headEnd/>
                      <a:tailEnd/>
                    </a:ln>
                  </pic:spPr>
                </pic:pic>
              </a:graphicData>
            </a:graphic>
          </wp:inline>
        </w:drawing>
      </w:r>
      <w:bookmarkEnd w:id="23"/>
    </w:p>
    <w:p>
      <w:pPr>
        <w:pStyle w:val="ImageCaption"/>
      </w:pPr>
      <w:r>
        <w:t xml:space="preserve">Рис. 1: Создание файла и вызов редактора</w:t>
      </w:r>
    </w:p>
    <w:p>
      <w:pPr>
        <w:pStyle w:val="CaptionedFigure"/>
      </w:pPr>
      <w:bookmarkStart w:id="25" w:name="fig:002"/>
      <w:r>
        <w:drawing>
          <wp:inline>
            <wp:extent cx="4892040" cy="4945380"/>
            <wp:effectExtent b="0" l="0" r="0" t="0"/>
            <wp:docPr descr="Рис. 2: Текст командного файла к заданию 1 (1)" title="" id="1" name="Picture"/>
            <a:graphic>
              <a:graphicData uri="http://schemas.openxmlformats.org/drawingml/2006/picture">
                <pic:pic>
                  <pic:nvPicPr>
                    <pic:cNvPr descr="pics11/Screenshot_12.jpg" id="0" name="Picture"/>
                    <pic:cNvPicPr>
                      <a:picLocks noChangeArrowheads="1" noChangeAspect="1"/>
                    </pic:cNvPicPr>
                  </pic:nvPicPr>
                  <pic:blipFill>
                    <a:blip r:embed="rId24"/>
                    <a:stretch>
                      <a:fillRect/>
                    </a:stretch>
                  </pic:blipFill>
                  <pic:spPr bwMode="auto">
                    <a:xfrm>
                      <a:off x="0" y="0"/>
                      <a:ext cx="4892040" cy="4945380"/>
                    </a:xfrm>
                    <a:prstGeom prst="rect">
                      <a:avLst/>
                    </a:prstGeom>
                    <a:noFill/>
                    <a:ln w="9525">
                      <a:noFill/>
                      <a:headEnd/>
                      <a:tailEnd/>
                    </a:ln>
                  </pic:spPr>
                </pic:pic>
              </a:graphicData>
            </a:graphic>
          </wp:inline>
        </w:drawing>
      </w:r>
      <w:bookmarkEnd w:id="25"/>
    </w:p>
    <w:p>
      <w:pPr>
        <w:pStyle w:val="ImageCaption"/>
      </w:pPr>
      <w:r>
        <w:t xml:space="preserve">Рис. 2: Текст командного файла к заданию 1 (1)</w:t>
      </w:r>
    </w:p>
    <w:p>
      <w:pPr>
        <w:pStyle w:val="CaptionedFigure"/>
      </w:pPr>
      <w:bookmarkStart w:id="27" w:name="fig:003"/>
      <w:r>
        <w:drawing>
          <wp:inline>
            <wp:extent cx="5334000" cy="3426609"/>
            <wp:effectExtent b="0" l="0" r="0" t="0"/>
            <wp:docPr descr="Рис. 3: Текст командного файла к заданию 1 (2)" title="" id="1" name="Picture"/>
            <a:graphic>
              <a:graphicData uri="http://schemas.openxmlformats.org/drawingml/2006/picture">
                <pic:pic>
                  <pic:nvPicPr>
                    <pic:cNvPr descr="pics11/Screenshot_13.jpg" id="0" name="Picture"/>
                    <pic:cNvPicPr>
                      <a:picLocks noChangeArrowheads="1" noChangeAspect="1"/>
                    </pic:cNvPicPr>
                  </pic:nvPicPr>
                  <pic:blipFill>
                    <a:blip r:embed="rId26"/>
                    <a:stretch>
                      <a:fillRect/>
                    </a:stretch>
                  </pic:blipFill>
                  <pic:spPr bwMode="auto">
                    <a:xfrm>
                      <a:off x="0" y="0"/>
                      <a:ext cx="5334000" cy="3426609"/>
                    </a:xfrm>
                    <a:prstGeom prst="rect">
                      <a:avLst/>
                    </a:prstGeom>
                    <a:noFill/>
                    <a:ln w="9525">
                      <a:noFill/>
                      <a:headEnd/>
                      <a:tailEnd/>
                    </a:ln>
                  </pic:spPr>
                </pic:pic>
              </a:graphicData>
            </a:graphic>
          </wp:inline>
        </w:drawing>
      </w:r>
      <w:bookmarkEnd w:id="27"/>
    </w:p>
    <w:p>
      <w:pPr>
        <w:pStyle w:val="ImageCaption"/>
      </w:pPr>
      <w:r>
        <w:t xml:space="preserve">Рис. 3: Текст командного файла к заданию 1 (2)</w:t>
      </w:r>
    </w:p>
    <w:p>
      <w:pPr>
        <w:pStyle w:val="CaptionedFigure"/>
      </w:pPr>
      <w:bookmarkStart w:id="29" w:name="fig:004"/>
      <w:r>
        <w:drawing>
          <wp:inline>
            <wp:extent cx="4914900" cy="1203960"/>
            <wp:effectExtent b="0" l="0" r="0" t="0"/>
            <wp:docPr descr="Рис. 4: Проверка" title="" id="1" name="Picture"/>
            <a:graphic>
              <a:graphicData uri="http://schemas.openxmlformats.org/drawingml/2006/picture">
                <pic:pic>
                  <pic:nvPicPr>
                    <pic:cNvPr descr="pics11/Screenshot_14.jpg" id="0" name="Picture"/>
                    <pic:cNvPicPr>
                      <a:picLocks noChangeArrowheads="1" noChangeAspect="1"/>
                    </pic:cNvPicPr>
                  </pic:nvPicPr>
                  <pic:blipFill>
                    <a:blip r:embed="rId28"/>
                    <a:stretch>
                      <a:fillRect/>
                    </a:stretch>
                  </pic:blipFill>
                  <pic:spPr bwMode="auto">
                    <a:xfrm>
                      <a:off x="0" y="0"/>
                      <a:ext cx="4914900" cy="1203960"/>
                    </a:xfrm>
                    <a:prstGeom prst="rect">
                      <a:avLst/>
                    </a:prstGeom>
                    <a:noFill/>
                    <a:ln w="9525">
                      <a:noFill/>
                      <a:headEnd/>
                      <a:tailEnd/>
                    </a:ln>
                  </pic:spPr>
                </pic:pic>
              </a:graphicData>
            </a:graphic>
          </wp:inline>
        </w:drawing>
      </w:r>
      <w:bookmarkEnd w:id="29"/>
    </w:p>
    <w:p>
      <w:pPr>
        <w:pStyle w:val="ImageCaption"/>
      </w:pPr>
      <w:r>
        <w:t xml:space="preserve">Рис. 4: Проверка</w:t>
      </w:r>
    </w:p>
    <w:bookmarkEnd w:id="30"/>
    <w:bookmarkStart w:id="41" w:name="задание-2-рис.--fig005--fig009"/>
    <w:p>
      <w:pPr>
        <w:pStyle w:val="Heading2"/>
      </w:pPr>
      <w:r>
        <w:rPr>
          <w:rStyle w:val="SectionNumber"/>
        </w:rPr>
        <w:t xml:space="preserve">3.2</w:t>
      </w:r>
      <w:r>
        <w:tab/>
      </w:r>
      <w:r>
        <w:t xml:space="preserve">Задание 2 (рис. 5-9)</w:t>
      </w:r>
    </w:p>
    <w:p>
      <w:pPr>
        <w:pStyle w:val="CaptionedFigure"/>
      </w:pPr>
      <w:bookmarkStart w:id="32" w:name="fig:005"/>
      <w:r>
        <w:drawing>
          <wp:inline>
            <wp:extent cx="4892040" cy="320040"/>
            <wp:effectExtent b="0" l="0" r="0" t="0"/>
            <wp:docPr descr="Рис. 5: Создание файла и вызов редактора" title="" id="1" name="Picture"/>
            <a:graphic>
              <a:graphicData uri="http://schemas.openxmlformats.org/drawingml/2006/picture">
                <pic:pic>
                  <pic:nvPicPr>
                    <pic:cNvPr descr="pics11/Screenshot_1.jpg" id="0" name="Picture"/>
                    <pic:cNvPicPr>
                      <a:picLocks noChangeArrowheads="1" noChangeAspect="1"/>
                    </pic:cNvPicPr>
                  </pic:nvPicPr>
                  <pic:blipFill>
                    <a:blip r:embed="rId31"/>
                    <a:stretch>
                      <a:fillRect/>
                    </a:stretch>
                  </pic:blipFill>
                  <pic:spPr bwMode="auto">
                    <a:xfrm>
                      <a:off x="0" y="0"/>
                      <a:ext cx="4892040" cy="320040"/>
                    </a:xfrm>
                    <a:prstGeom prst="rect">
                      <a:avLst/>
                    </a:prstGeom>
                    <a:noFill/>
                    <a:ln w="9525">
                      <a:noFill/>
                      <a:headEnd/>
                      <a:tailEnd/>
                    </a:ln>
                  </pic:spPr>
                </pic:pic>
              </a:graphicData>
            </a:graphic>
          </wp:inline>
        </w:drawing>
      </w:r>
      <w:bookmarkEnd w:id="32"/>
    </w:p>
    <w:p>
      <w:pPr>
        <w:pStyle w:val="ImageCaption"/>
      </w:pPr>
      <w:r>
        <w:t xml:space="preserve">Рис. 5: Создание файла и вызов редактора</w:t>
      </w:r>
    </w:p>
    <w:p>
      <w:pPr>
        <w:pStyle w:val="CaptionedFigure"/>
      </w:pPr>
      <w:bookmarkStart w:id="34" w:name="fig:006"/>
      <w:r>
        <w:drawing>
          <wp:inline>
            <wp:extent cx="4892040" cy="1722120"/>
            <wp:effectExtent b="0" l="0" r="0" t="0"/>
            <wp:docPr descr="Рис. 6: Текст программы на C заданию 2" title="" id="1" name="Picture"/>
            <a:graphic>
              <a:graphicData uri="http://schemas.openxmlformats.org/drawingml/2006/picture">
                <pic:pic>
                  <pic:nvPicPr>
                    <pic:cNvPr descr="pics11/Screenshot_2.jpg" id="0" name="Picture"/>
                    <pic:cNvPicPr>
                      <a:picLocks noChangeArrowheads="1" noChangeAspect="1"/>
                    </pic:cNvPicPr>
                  </pic:nvPicPr>
                  <pic:blipFill>
                    <a:blip r:embed="rId33"/>
                    <a:stretch>
                      <a:fillRect/>
                    </a:stretch>
                  </pic:blipFill>
                  <pic:spPr bwMode="auto">
                    <a:xfrm>
                      <a:off x="0" y="0"/>
                      <a:ext cx="4892040" cy="1722120"/>
                    </a:xfrm>
                    <a:prstGeom prst="rect">
                      <a:avLst/>
                    </a:prstGeom>
                    <a:noFill/>
                    <a:ln w="9525">
                      <a:noFill/>
                      <a:headEnd/>
                      <a:tailEnd/>
                    </a:ln>
                  </pic:spPr>
                </pic:pic>
              </a:graphicData>
            </a:graphic>
          </wp:inline>
        </w:drawing>
      </w:r>
      <w:bookmarkEnd w:id="34"/>
    </w:p>
    <w:p>
      <w:pPr>
        <w:pStyle w:val="ImageCaption"/>
      </w:pPr>
      <w:r>
        <w:t xml:space="preserve">Рис. 6: Текст программы на C заданию 2</w:t>
      </w:r>
    </w:p>
    <w:p>
      <w:pPr>
        <w:pStyle w:val="CaptionedFigure"/>
      </w:pPr>
      <w:bookmarkStart w:id="36" w:name="fig:007"/>
      <w:r>
        <w:drawing>
          <wp:inline>
            <wp:extent cx="4899660" cy="457200"/>
            <wp:effectExtent b="0" l="0" r="0" t="0"/>
            <wp:docPr descr="Рис. 7: Создание файла и вызов редактора" title="" id="1" name="Picture"/>
            <a:graphic>
              <a:graphicData uri="http://schemas.openxmlformats.org/drawingml/2006/picture">
                <pic:pic>
                  <pic:nvPicPr>
                    <pic:cNvPr descr="pics11/Screenshot_3.jpg" id="0" name="Picture"/>
                    <pic:cNvPicPr>
                      <a:picLocks noChangeArrowheads="1" noChangeAspect="1"/>
                    </pic:cNvPicPr>
                  </pic:nvPicPr>
                  <pic:blipFill>
                    <a:blip r:embed="rId35"/>
                    <a:stretch>
                      <a:fillRect/>
                    </a:stretch>
                  </pic:blipFill>
                  <pic:spPr bwMode="auto">
                    <a:xfrm>
                      <a:off x="0" y="0"/>
                      <a:ext cx="4899660" cy="457200"/>
                    </a:xfrm>
                    <a:prstGeom prst="rect">
                      <a:avLst/>
                    </a:prstGeom>
                    <a:noFill/>
                    <a:ln w="9525">
                      <a:noFill/>
                      <a:headEnd/>
                      <a:tailEnd/>
                    </a:ln>
                  </pic:spPr>
                </pic:pic>
              </a:graphicData>
            </a:graphic>
          </wp:inline>
        </w:drawing>
      </w:r>
      <w:bookmarkEnd w:id="36"/>
    </w:p>
    <w:p>
      <w:pPr>
        <w:pStyle w:val="ImageCaption"/>
      </w:pPr>
      <w:r>
        <w:t xml:space="preserve">Рис. 7: Создание файла и вызов редактора</w:t>
      </w:r>
    </w:p>
    <w:p>
      <w:pPr>
        <w:pStyle w:val="CaptionedFigure"/>
      </w:pPr>
      <w:bookmarkStart w:id="38" w:name="fig:008"/>
      <w:r>
        <w:drawing>
          <wp:inline>
            <wp:extent cx="4907280" cy="1371600"/>
            <wp:effectExtent b="0" l="0" r="0" t="0"/>
            <wp:docPr descr="Рис. 8: Текст командного файла к заданию 2" title="" id="1" name="Picture"/>
            <a:graphic>
              <a:graphicData uri="http://schemas.openxmlformats.org/drawingml/2006/picture">
                <pic:pic>
                  <pic:nvPicPr>
                    <pic:cNvPr descr="pics11/Screenshot_4.jpg" id="0" name="Picture"/>
                    <pic:cNvPicPr>
                      <a:picLocks noChangeArrowheads="1" noChangeAspect="1"/>
                    </pic:cNvPicPr>
                  </pic:nvPicPr>
                  <pic:blipFill>
                    <a:blip r:embed="rId37"/>
                    <a:stretch>
                      <a:fillRect/>
                    </a:stretch>
                  </pic:blipFill>
                  <pic:spPr bwMode="auto">
                    <a:xfrm>
                      <a:off x="0" y="0"/>
                      <a:ext cx="4907280" cy="1371600"/>
                    </a:xfrm>
                    <a:prstGeom prst="rect">
                      <a:avLst/>
                    </a:prstGeom>
                    <a:noFill/>
                    <a:ln w="9525">
                      <a:noFill/>
                      <a:headEnd/>
                      <a:tailEnd/>
                    </a:ln>
                  </pic:spPr>
                </pic:pic>
              </a:graphicData>
            </a:graphic>
          </wp:inline>
        </w:drawing>
      </w:r>
      <w:bookmarkEnd w:id="38"/>
    </w:p>
    <w:p>
      <w:pPr>
        <w:pStyle w:val="ImageCaption"/>
      </w:pPr>
      <w:r>
        <w:t xml:space="preserve">Рис. 8: Текст командного файла к заданию 2</w:t>
      </w:r>
    </w:p>
    <w:p>
      <w:pPr>
        <w:pStyle w:val="CaptionedFigure"/>
      </w:pPr>
      <w:bookmarkStart w:id="40" w:name="fig:009"/>
      <w:r>
        <w:drawing>
          <wp:inline>
            <wp:extent cx="4922520" cy="601980"/>
            <wp:effectExtent b="0" l="0" r="0" t="0"/>
            <wp:docPr descr="Рис. 9: Создание исполняемого файла и проверка" title="" id="1" name="Picture"/>
            <a:graphic>
              <a:graphicData uri="http://schemas.openxmlformats.org/drawingml/2006/picture">
                <pic:pic>
                  <pic:nvPicPr>
                    <pic:cNvPr descr="pics11/Screenshot_5.jpg" id="0" name="Picture"/>
                    <pic:cNvPicPr>
                      <a:picLocks noChangeArrowheads="1" noChangeAspect="1"/>
                    </pic:cNvPicPr>
                  </pic:nvPicPr>
                  <pic:blipFill>
                    <a:blip r:embed="rId39"/>
                    <a:stretch>
                      <a:fillRect/>
                    </a:stretch>
                  </pic:blipFill>
                  <pic:spPr bwMode="auto">
                    <a:xfrm>
                      <a:off x="0" y="0"/>
                      <a:ext cx="4922520" cy="601980"/>
                    </a:xfrm>
                    <a:prstGeom prst="rect">
                      <a:avLst/>
                    </a:prstGeom>
                    <a:noFill/>
                    <a:ln w="9525">
                      <a:noFill/>
                      <a:headEnd/>
                      <a:tailEnd/>
                    </a:ln>
                  </pic:spPr>
                </pic:pic>
              </a:graphicData>
            </a:graphic>
          </wp:inline>
        </w:drawing>
      </w:r>
      <w:bookmarkEnd w:id="40"/>
    </w:p>
    <w:p>
      <w:pPr>
        <w:pStyle w:val="ImageCaption"/>
      </w:pPr>
      <w:r>
        <w:t xml:space="preserve">Рис. 9: Создание исполняемого файла и проверка</w:t>
      </w:r>
    </w:p>
    <w:bookmarkEnd w:id="41"/>
    <w:bookmarkStart w:id="48" w:name="задание-3-рис.--fig010--fig012"/>
    <w:p>
      <w:pPr>
        <w:pStyle w:val="Heading2"/>
      </w:pPr>
      <w:r>
        <w:rPr>
          <w:rStyle w:val="SectionNumber"/>
        </w:rPr>
        <w:t xml:space="preserve">3.3</w:t>
      </w:r>
      <w:r>
        <w:tab/>
      </w:r>
      <w:r>
        <w:t xml:space="preserve">Задание 3 (рис. 10-12)</w:t>
      </w:r>
    </w:p>
    <w:p>
      <w:pPr>
        <w:pStyle w:val="CaptionedFigure"/>
      </w:pPr>
      <w:bookmarkStart w:id="43" w:name="fig:010"/>
      <w:r>
        <w:drawing>
          <wp:inline>
            <wp:extent cx="4907280" cy="434340"/>
            <wp:effectExtent b="0" l="0" r="0" t="0"/>
            <wp:docPr descr="Рис. 10: Создание файла и вызов редактора" title="" id="1" name="Picture"/>
            <a:graphic>
              <a:graphicData uri="http://schemas.openxmlformats.org/drawingml/2006/picture">
                <pic:pic>
                  <pic:nvPicPr>
                    <pic:cNvPr descr="pics11/Screenshot_6.1.jpg" id="0" name="Picture"/>
                    <pic:cNvPicPr>
                      <a:picLocks noChangeArrowheads="1" noChangeAspect="1"/>
                    </pic:cNvPicPr>
                  </pic:nvPicPr>
                  <pic:blipFill>
                    <a:blip r:embed="rId42"/>
                    <a:stretch>
                      <a:fillRect/>
                    </a:stretch>
                  </pic:blipFill>
                  <pic:spPr bwMode="auto">
                    <a:xfrm>
                      <a:off x="0" y="0"/>
                      <a:ext cx="4907280" cy="434340"/>
                    </a:xfrm>
                    <a:prstGeom prst="rect">
                      <a:avLst/>
                    </a:prstGeom>
                    <a:noFill/>
                    <a:ln w="9525">
                      <a:noFill/>
                      <a:headEnd/>
                      <a:tailEnd/>
                    </a:ln>
                  </pic:spPr>
                </pic:pic>
              </a:graphicData>
            </a:graphic>
          </wp:inline>
        </w:drawing>
      </w:r>
      <w:bookmarkEnd w:id="43"/>
    </w:p>
    <w:p>
      <w:pPr>
        <w:pStyle w:val="ImageCaption"/>
      </w:pPr>
      <w:r>
        <w:t xml:space="preserve">Рис. 10: Создание файла и вызов редактора</w:t>
      </w:r>
    </w:p>
    <w:p>
      <w:pPr>
        <w:pStyle w:val="CaptionedFigure"/>
      </w:pPr>
      <w:bookmarkStart w:id="45" w:name="fig:011"/>
      <w:r>
        <w:drawing>
          <wp:inline>
            <wp:extent cx="4884420" cy="2491740"/>
            <wp:effectExtent b="0" l="0" r="0" t="0"/>
            <wp:docPr descr="Рис. 11: Текст командного файла к заданию 3" title="" id="1" name="Picture"/>
            <a:graphic>
              <a:graphicData uri="http://schemas.openxmlformats.org/drawingml/2006/picture">
                <pic:pic>
                  <pic:nvPicPr>
                    <pic:cNvPr descr="pics11/Screenshot_6.jpg" id="0" name="Picture"/>
                    <pic:cNvPicPr>
                      <a:picLocks noChangeArrowheads="1" noChangeAspect="1"/>
                    </pic:cNvPicPr>
                  </pic:nvPicPr>
                  <pic:blipFill>
                    <a:blip r:embed="rId44"/>
                    <a:stretch>
                      <a:fillRect/>
                    </a:stretch>
                  </pic:blipFill>
                  <pic:spPr bwMode="auto">
                    <a:xfrm>
                      <a:off x="0" y="0"/>
                      <a:ext cx="4884420" cy="2491740"/>
                    </a:xfrm>
                    <a:prstGeom prst="rect">
                      <a:avLst/>
                    </a:prstGeom>
                    <a:noFill/>
                    <a:ln w="9525">
                      <a:noFill/>
                      <a:headEnd/>
                      <a:tailEnd/>
                    </a:ln>
                  </pic:spPr>
                </pic:pic>
              </a:graphicData>
            </a:graphic>
          </wp:inline>
        </w:drawing>
      </w:r>
      <w:bookmarkEnd w:id="45"/>
    </w:p>
    <w:p>
      <w:pPr>
        <w:pStyle w:val="ImageCaption"/>
      </w:pPr>
      <w:r>
        <w:t xml:space="preserve">Рис. 11: Текст командного файла к заданию 3</w:t>
      </w:r>
    </w:p>
    <w:p>
      <w:pPr>
        <w:pStyle w:val="CaptionedFigure"/>
      </w:pPr>
      <w:bookmarkStart w:id="47" w:name="fig:012"/>
      <w:r>
        <w:drawing>
          <wp:inline>
            <wp:extent cx="4907280" cy="4038600"/>
            <wp:effectExtent b="0" l="0" r="0" t="0"/>
            <wp:docPr descr="Рис. 12: Создание исполняемого файла и проверка" title="" id="1" name="Picture"/>
            <a:graphic>
              <a:graphicData uri="http://schemas.openxmlformats.org/drawingml/2006/picture">
                <pic:pic>
                  <pic:nvPicPr>
                    <pic:cNvPr descr="pics11/Screenshot_7.jpg" id="0" name="Picture"/>
                    <pic:cNvPicPr>
                      <a:picLocks noChangeArrowheads="1" noChangeAspect="1"/>
                    </pic:cNvPicPr>
                  </pic:nvPicPr>
                  <pic:blipFill>
                    <a:blip r:embed="rId46"/>
                    <a:stretch>
                      <a:fillRect/>
                    </a:stretch>
                  </pic:blipFill>
                  <pic:spPr bwMode="auto">
                    <a:xfrm>
                      <a:off x="0" y="0"/>
                      <a:ext cx="4907280" cy="4038600"/>
                    </a:xfrm>
                    <a:prstGeom prst="rect">
                      <a:avLst/>
                    </a:prstGeom>
                    <a:noFill/>
                    <a:ln w="9525">
                      <a:noFill/>
                      <a:headEnd/>
                      <a:tailEnd/>
                    </a:ln>
                  </pic:spPr>
                </pic:pic>
              </a:graphicData>
            </a:graphic>
          </wp:inline>
        </w:drawing>
      </w:r>
      <w:bookmarkEnd w:id="47"/>
    </w:p>
    <w:p>
      <w:pPr>
        <w:pStyle w:val="ImageCaption"/>
      </w:pPr>
      <w:r>
        <w:t xml:space="preserve">Рис. 12: Создание исполняемого файла и проверка</w:t>
      </w:r>
    </w:p>
    <w:bookmarkEnd w:id="48"/>
    <w:bookmarkStart w:id="55" w:name="задание-4-рис.--fig013--fig015"/>
    <w:p>
      <w:pPr>
        <w:pStyle w:val="Heading2"/>
      </w:pPr>
      <w:r>
        <w:rPr>
          <w:rStyle w:val="SectionNumber"/>
        </w:rPr>
        <w:t xml:space="preserve">3.4</w:t>
      </w:r>
      <w:r>
        <w:tab/>
      </w:r>
      <w:r>
        <w:t xml:space="preserve">Задание 4 (рис. 13-15)</w:t>
      </w:r>
    </w:p>
    <w:p>
      <w:pPr>
        <w:pStyle w:val="CaptionedFigure"/>
      </w:pPr>
      <w:bookmarkStart w:id="50" w:name="fig:013"/>
      <w:r>
        <w:drawing>
          <wp:inline>
            <wp:extent cx="4914900" cy="556260"/>
            <wp:effectExtent b="0" l="0" r="0" t="0"/>
            <wp:docPr descr="Рис. 13: Просмотр содержимого каталога" title="" id="1" name="Picture"/>
            <a:graphic>
              <a:graphicData uri="http://schemas.openxmlformats.org/drawingml/2006/picture">
                <pic:pic>
                  <pic:nvPicPr>
                    <pic:cNvPr descr="pics11/Screenshot_8.jpg" id="0" name="Picture"/>
                    <pic:cNvPicPr>
                      <a:picLocks noChangeArrowheads="1" noChangeAspect="1"/>
                    </pic:cNvPicPr>
                  </pic:nvPicPr>
                  <pic:blipFill>
                    <a:blip r:embed="rId49"/>
                    <a:stretch>
                      <a:fillRect/>
                    </a:stretch>
                  </pic:blipFill>
                  <pic:spPr bwMode="auto">
                    <a:xfrm>
                      <a:off x="0" y="0"/>
                      <a:ext cx="4914900" cy="556260"/>
                    </a:xfrm>
                    <a:prstGeom prst="rect">
                      <a:avLst/>
                    </a:prstGeom>
                    <a:noFill/>
                    <a:ln w="9525">
                      <a:noFill/>
                      <a:headEnd/>
                      <a:tailEnd/>
                    </a:ln>
                  </pic:spPr>
                </pic:pic>
              </a:graphicData>
            </a:graphic>
          </wp:inline>
        </w:drawing>
      </w:r>
      <w:bookmarkEnd w:id="50"/>
    </w:p>
    <w:p>
      <w:pPr>
        <w:pStyle w:val="ImageCaption"/>
      </w:pPr>
      <w:r>
        <w:t xml:space="preserve">Рис. 13: Просмотр содержимого каталога</w:t>
      </w:r>
    </w:p>
    <w:p>
      <w:pPr>
        <w:pStyle w:val="CaptionedFigure"/>
      </w:pPr>
      <w:bookmarkStart w:id="52" w:name="fig:014"/>
      <w:r>
        <w:drawing>
          <wp:inline>
            <wp:extent cx="4892040" cy="1630680"/>
            <wp:effectExtent b="0" l="0" r="0" t="0"/>
            <wp:docPr descr="Рис. 14: Текст командного файла к заданию 4" title="" id="1" name="Picture"/>
            <a:graphic>
              <a:graphicData uri="http://schemas.openxmlformats.org/drawingml/2006/picture">
                <pic:pic>
                  <pic:nvPicPr>
                    <pic:cNvPr descr="pics11/Screenshot_9.jpg" id="0" name="Picture"/>
                    <pic:cNvPicPr>
                      <a:picLocks noChangeArrowheads="1" noChangeAspect="1"/>
                    </pic:cNvPicPr>
                  </pic:nvPicPr>
                  <pic:blipFill>
                    <a:blip r:embed="rId51"/>
                    <a:stretch>
                      <a:fillRect/>
                    </a:stretch>
                  </pic:blipFill>
                  <pic:spPr bwMode="auto">
                    <a:xfrm>
                      <a:off x="0" y="0"/>
                      <a:ext cx="4892040" cy="1630680"/>
                    </a:xfrm>
                    <a:prstGeom prst="rect">
                      <a:avLst/>
                    </a:prstGeom>
                    <a:noFill/>
                    <a:ln w="9525">
                      <a:noFill/>
                      <a:headEnd/>
                      <a:tailEnd/>
                    </a:ln>
                  </pic:spPr>
                </pic:pic>
              </a:graphicData>
            </a:graphic>
          </wp:inline>
        </w:drawing>
      </w:r>
      <w:bookmarkEnd w:id="52"/>
    </w:p>
    <w:p>
      <w:pPr>
        <w:pStyle w:val="ImageCaption"/>
      </w:pPr>
      <w:r>
        <w:t xml:space="preserve">Рис. 14: Текст командного файла к заданию 4</w:t>
      </w:r>
    </w:p>
    <w:p>
      <w:pPr>
        <w:pStyle w:val="CaptionedFigure"/>
      </w:pPr>
      <w:bookmarkStart w:id="54" w:name="fig:015"/>
      <w:r>
        <w:drawing>
          <wp:inline>
            <wp:extent cx="4899660" cy="1143000"/>
            <wp:effectExtent b="0" l="0" r="0" t="0"/>
            <wp:docPr descr="Рис. 15: Ппроверка" title="" id="1" name="Picture"/>
            <a:graphic>
              <a:graphicData uri="http://schemas.openxmlformats.org/drawingml/2006/picture">
                <pic:pic>
                  <pic:nvPicPr>
                    <pic:cNvPr descr="pics11/Screenshot_10.jpg" id="0" name="Picture"/>
                    <pic:cNvPicPr>
                      <a:picLocks noChangeArrowheads="1" noChangeAspect="1"/>
                    </pic:cNvPicPr>
                  </pic:nvPicPr>
                  <pic:blipFill>
                    <a:blip r:embed="rId53"/>
                    <a:stretch>
                      <a:fillRect/>
                    </a:stretch>
                  </pic:blipFill>
                  <pic:spPr bwMode="auto">
                    <a:xfrm>
                      <a:off x="0" y="0"/>
                      <a:ext cx="4899660" cy="1143000"/>
                    </a:xfrm>
                    <a:prstGeom prst="rect">
                      <a:avLst/>
                    </a:prstGeom>
                    <a:noFill/>
                    <a:ln w="9525">
                      <a:noFill/>
                      <a:headEnd/>
                      <a:tailEnd/>
                    </a:ln>
                  </pic:spPr>
                </pic:pic>
              </a:graphicData>
            </a:graphic>
          </wp:inline>
        </w:drawing>
      </w:r>
      <w:bookmarkEnd w:id="54"/>
    </w:p>
    <w:p>
      <w:pPr>
        <w:pStyle w:val="ImageCaption"/>
      </w:pPr>
      <w:r>
        <w:t xml:space="preserve">Рис. 15: Ппроверка</w:t>
      </w:r>
    </w:p>
    <w:bookmarkEnd w:id="55"/>
    <w:bookmarkEnd w:id="56"/>
    <w:bookmarkStart w:id="57" w:name="выводы"/>
    <w:p>
      <w:pPr>
        <w:pStyle w:val="Heading1"/>
      </w:pPr>
      <w:r>
        <w:rPr>
          <w:rStyle w:val="SectionNumber"/>
        </w:rPr>
        <w:t xml:space="preserve">4</w:t>
      </w:r>
      <w:r>
        <w:tab/>
      </w:r>
      <w:r>
        <w:t xml:space="preserve">Выводы</w:t>
      </w:r>
    </w:p>
    <w:p>
      <w:pPr>
        <w:pStyle w:val="FirstParagraph"/>
      </w:pPr>
      <w:r>
        <w:t xml:space="preserve">Я изучила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57"/>
    <w:bookmarkStart w:id="58" w:name="контрольные-вопросы"/>
    <w:p>
      <w:pPr>
        <w:pStyle w:val="Heading1"/>
      </w:pPr>
      <w:r>
        <w:rPr>
          <w:rStyle w:val="SectionNumber"/>
        </w:rPr>
        <w:t xml:space="preserve">5</w:t>
      </w:r>
      <w:r>
        <w:tab/>
      </w:r>
      <w:r>
        <w:t xml:space="preserve">Контрольные вопросы</w:t>
      </w:r>
    </w:p>
    <w:p>
      <w:pPr>
        <w:numPr>
          <w:ilvl w:val="0"/>
          <w:numId w:val="1003"/>
        </w:numPr>
        <w:pStyle w:val="Compact"/>
      </w:pPr>
      <w:r>
        <w:t xml:space="preserve">Каково предназначение команды getopts?</w:t>
      </w:r>
    </w:p>
    <w:p>
      <w:pPr>
        <w:pStyle w:val="FirstParagraph"/>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w:t>
      </w:r>
      <w:r>
        <w:t xml:space="preserve"> </w:t>
      </w:r>
      <w:r>
        <w:t xml:space="preserve">getopts option-string variable [arg … ]</w:t>
      </w:r>
    </w:p>
    <w:p>
      <w:pPr>
        <w:numPr>
          <w:ilvl w:val="0"/>
          <w:numId w:val="1004"/>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w:t>
      </w:r>
    </w:p>
    <w:p>
      <w:pPr>
        <w:pStyle w:val="BodyText"/>
      </w:pPr>
      <w:r>
        <w:t xml:space="preserve">•</w:t>
      </w:r>
    </w:p>
    <w:p>
      <w:pPr>
        <w:pStyle w:val="BodyText"/>
      </w:pPr>
      <w:r>
        <w:t xml:space="preserve">– − соответствует произвольной, в том числе и пустой строке;</w:t>
      </w:r>
    </w:p>
    <w:p>
      <w:pPr>
        <w:pStyle w:val="BodyText"/>
      </w:pPr>
      <w:r>
        <w:t xml:space="preserve">• ? − соответствует любому одинарному символу;</w:t>
      </w:r>
    </w:p>
    <w:p>
      <w:pPr>
        <w:pStyle w:val="BodyText"/>
      </w:pPr>
      <w:r>
        <w:t xml:space="preserve">• [c1-c2] − соответствует любому символу, лексикографически находящемуся между символами с1 и с2. Например,</w:t>
      </w:r>
    </w:p>
    <w:p>
      <w:pPr>
        <w:pStyle w:val="BodyText"/>
      </w:pPr>
      <w:r>
        <w:t xml:space="preserve">• echo * − выведет имена всех файлов текущего каталога, что представляет собой простейший аналог команды ls;</w:t>
      </w:r>
    </w:p>
    <w:p>
      <w:pPr>
        <w:pStyle w:val="BodyText"/>
      </w:pPr>
      <w:r>
        <w:t xml:space="preserve">• ls *.c − выведет все файлы с последними двумя символами, совпадающими с .c.</w:t>
      </w:r>
    </w:p>
    <w:p>
      <w:pPr>
        <w:pStyle w:val="BodyText"/>
      </w:pPr>
      <w:r>
        <w:t xml:space="preserve">• echo prog.? − выведет все файлы, состоящие из пяти или шести символов, первыми пятью символами которых являются prog..</w:t>
      </w:r>
    </w:p>
    <w:p>
      <w:pPr>
        <w:pStyle w:val="BodyText"/>
      </w:pPr>
      <w:r>
        <w:t xml:space="preserve">• [a-z]* − соответствует произвольному имени файла в текущем каталоге, начинающемуся с любой строчной буквы латинского алфавита.</w:t>
      </w:r>
    </w:p>
    <w:p>
      <w:pPr>
        <w:numPr>
          <w:ilvl w:val="0"/>
          <w:numId w:val="1005"/>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w:t>
      </w:r>
    </w:p>
    <w:p>
      <w:pPr>
        <w:pStyle w:val="BodyText"/>
      </w:pPr>
      <w:r>
        <w:t xml:space="preserve">Единственная функция этой команды заключается в выработке кода завершения.</w:t>
      </w:r>
    </w:p>
    <w:p>
      <w:pPr>
        <w:numPr>
          <w:ilvl w:val="0"/>
          <w:numId w:val="1006"/>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7"/>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8"/>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man𝑠/i.𝑠проверяет,существуетлифайл𝑚𝑎𝑛s/𝑖.s и является ли этот файл обычным файлом. Если данный файл является каталогом, то команда вернет нулевое значение (ложь).</w:t>
      </w:r>
    </w:p>
    <w:p>
      <w:pPr>
        <w:numPr>
          <w:ilvl w:val="0"/>
          <w:numId w:val="1009"/>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image" Id="rId53" Target="media/rId53.jpg" /><Relationship Type="http://schemas.openxmlformats.org/officeDocument/2006/relationships/image" Id="rId22" Target="media/rId22.jpg" /><Relationship Type="http://schemas.openxmlformats.org/officeDocument/2006/relationships/image" Id="rId24" Target="media/rId24.jpg" /><Relationship Type="http://schemas.openxmlformats.org/officeDocument/2006/relationships/image" Id="rId26" Target="media/rId26.jpg" /><Relationship Type="http://schemas.openxmlformats.org/officeDocument/2006/relationships/image" Id="rId28" Target="media/rId28.jpg" /><Relationship Type="http://schemas.openxmlformats.org/officeDocument/2006/relationships/image" Id="rId33" Target="media/rId33.jpg" /><Relationship Type="http://schemas.openxmlformats.org/officeDocument/2006/relationships/image" Id="rId35" Target="media/rId35.jpg" /><Relationship Type="http://schemas.openxmlformats.org/officeDocument/2006/relationships/image" Id="rId37" Target="media/rId37.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4" Target="media/rId44.jpg" /><Relationship Type="http://schemas.openxmlformats.org/officeDocument/2006/relationships/image" Id="rId46" Target="media/rId46.jpg" /><Relationship Type="http://schemas.openxmlformats.org/officeDocument/2006/relationships/image" Id="rId49" Target="media/rId49.jpg" /><Relationship Type="http://schemas.openxmlformats.org/officeDocument/2006/relationships/image" Id="rId51" Target="media/rId5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Крутова Екатерина Дмитриевна</dc:creator>
  <dc:language>ru-RU</dc:language>
  <cp:keywords/>
  <dcterms:created xsi:type="dcterms:W3CDTF">2022-05-26T20:42:38Z</dcterms:created>
  <dcterms:modified xsi:type="dcterms:W3CDTF">2022-05-26T20:42:38Z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Программирование в командном процессоре ОС UNIX. Ветвления и циклы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