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8.jpg" ContentType="image/jpeg"/>
  <Override PartName="/word/media/rId24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Выполнить второй этап, добавив к сайту достижения.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обновить-данны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Обновить данные: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bookmarkEnd w:id="21"/>
    <w:bookmarkStart w:id="22" w:name="дописать-пос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Дописать посты: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разметки. LaTeX.</w:t>
      </w:r>
      <w:r>
        <w:t xml:space="preserve">”</w:t>
      </w:r>
    </w:p>
    <w:bookmarkEnd w:id="22"/>
    <w:bookmarkEnd w:id="23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преобразования были в файлах из скопированных директорий (Рис. 1-2)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Рис. 1: Папка Post с добавленными постами" title="" id="25" name="Picture"/>
            <a:graphic>
              <a:graphicData uri="http://schemas.openxmlformats.org/drawingml/2006/picture">
                <pic:pic>
                  <pic:nvPicPr>
                    <pic:cNvPr descr="proj3/Screenshot_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Папка Post с добавленными постами</w:t>
      </w:r>
    </w:p>
    <w:p>
      <w:pPr>
        <w:pStyle w:val="CaptionedFigure"/>
      </w:pPr>
      <w:bookmarkStart w:id="31" w:name="fig:002"/>
      <w:r>
        <w:drawing>
          <wp:inline>
            <wp:extent cx="5334000" cy="3000375"/>
            <wp:effectExtent b="0" l="0" r="0" t="0"/>
            <wp:docPr descr="Рис. 2: Папка Home с изменёнными файлами" title="" id="29" name="Picture"/>
            <a:graphic>
              <a:graphicData uri="http://schemas.openxmlformats.org/drawingml/2006/picture">
                <pic:pic>
                  <pic:nvPicPr>
                    <pic:cNvPr descr="proj3/Screenshot_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Папка Home с изменёнными файлами</w:t>
      </w:r>
    </w:p>
    <w:p>
      <w:pPr>
        <w:pStyle w:val="BodyText"/>
      </w:pPr>
      <w:r>
        <w:t xml:space="preserve">После изменений необходимо было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 </w:t>
      </w:r>
      <w:r>
        <w:t xml:space="preserve">всё на сайт.</w:t>
      </w:r>
    </w:p>
    <w:bookmarkEnd w:id="32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третью часть проекта. Итог этапа на рис. 3-4.</w:t>
      </w:r>
    </w:p>
    <w:p>
      <w:pPr>
        <w:pStyle w:val="CaptionedFigure"/>
      </w:pPr>
      <w:bookmarkStart w:id="36" w:name="fig:003"/>
      <w:r>
        <w:drawing>
          <wp:inline>
            <wp:extent cx="5334000" cy="6196208"/>
            <wp:effectExtent b="0" l="0" r="0" t="0"/>
            <wp:docPr descr="Рис. 3: Обновлённая страница" title="" id="34" name="Picture"/>
            <a:graphic>
              <a:graphicData uri="http://schemas.openxmlformats.org/drawingml/2006/picture">
                <pic:pic>
                  <pic:nvPicPr>
                    <pic:cNvPr descr="proj3/Screenshot_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Обновлённая страница</w:t>
      </w:r>
    </w:p>
    <w:p>
      <w:pPr>
        <w:pStyle w:val="CaptionedFigure"/>
      </w:pPr>
      <w:bookmarkStart w:id="40" w:name="fig:004"/>
      <w:r>
        <w:drawing>
          <wp:inline>
            <wp:extent cx="5334000" cy="3909708"/>
            <wp:effectExtent b="0" l="0" r="0" t="0"/>
            <wp:docPr descr="Рис. 4: Созданные посты" title="" id="38" name="Picture"/>
            <a:graphic>
              <a:graphicData uri="http://schemas.openxmlformats.org/drawingml/2006/picture">
                <pic:pic>
                  <pic:nvPicPr>
                    <pic:cNvPr descr="proj3/Screenshot_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Созданные посты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2022-05-11T16:37:34Z</dcterms:created>
  <dcterms:modified xsi:type="dcterms:W3CDTF">2022-05-11T16:37:34Z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3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