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3.jpg" ContentType="image/jpeg"/>
  <Override PartName="/word/media/rId35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Крутова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работы:</w:t>
      </w:r>
    </w:p>
    <w:p>
      <w:pPr>
        <w:pStyle w:val="FirstParagraph"/>
      </w:pPr>
      <w:r>
        <w:t xml:space="preserve">Выполнить шестой этап, разместив двуязычный сайт на Github.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Сделать сайт на двух языках:</w:t>
      </w:r>
    </w:p>
    <w:p>
      <w:pPr>
        <w:numPr>
          <w:ilvl w:val="1"/>
          <w:numId w:val="1002"/>
        </w:numPr>
      </w:pPr>
      <w:r>
        <w:t xml:space="preserve">Сделать поддержку английского и русского языков.</w:t>
      </w:r>
    </w:p>
    <w:p>
      <w:pPr>
        <w:numPr>
          <w:ilvl w:val="1"/>
          <w:numId w:val="1002"/>
        </w:numPr>
      </w:pPr>
      <w:r>
        <w:t xml:space="preserve">Разместить элементы сайта на обоих языках.</w:t>
      </w:r>
    </w:p>
    <w:p>
      <w:pPr>
        <w:numPr>
          <w:ilvl w:val="1"/>
          <w:numId w:val="1002"/>
        </w:numPr>
      </w:pPr>
      <w:r>
        <w:t xml:space="preserve">Разместить контент на обоих языках.</w:t>
      </w:r>
    </w:p>
    <w:p>
      <w:pPr>
        <w:numPr>
          <w:ilvl w:val="0"/>
          <w:numId w:val="1001"/>
        </w:numPr>
      </w:pPr>
      <w:r>
        <w:t xml:space="preserve">Дописать посты:</w:t>
      </w:r>
    </w:p>
    <w:p>
      <w:pPr>
        <w:numPr>
          <w:ilvl w:val="1"/>
          <w:numId w:val="1003"/>
        </w:numPr>
      </w:pPr>
      <w:r>
        <w:t xml:space="preserve">Сделать пост по прошедшей неделе.</w:t>
      </w:r>
    </w:p>
    <w:p>
      <w:pPr>
        <w:numPr>
          <w:ilvl w:val="1"/>
          <w:numId w:val="1003"/>
        </w:numPr>
      </w:pPr>
      <w:r>
        <w:t xml:space="preserve">Добавить пост на тему по выбору (на двух языках).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Основные преобразования были в файлах из скопированных директорий (Рис. 1-4)</w:t>
      </w:r>
    </w:p>
    <w:p>
      <w:pPr>
        <w:pStyle w:val="CaptionedFigure"/>
      </w:pPr>
      <w:bookmarkStart w:id="23" w:name="fig:001"/>
      <w:r>
        <w:drawing>
          <wp:inline>
            <wp:extent cx="5334000" cy="3768100"/>
            <wp:effectExtent b="0" l="0" r="0" t="0"/>
            <wp:docPr descr="Рис. 1: Папки, где будут основные изменения" title="" id="1" name="Picture"/>
            <a:graphic>
              <a:graphicData uri="http://schemas.openxmlformats.org/drawingml/2006/picture">
                <pic:pic>
                  <pic:nvPicPr>
                    <pic:cNvPr descr="proj6/Screenshot_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Папки, где будут основные изменения</w:t>
      </w:r>
    </w:p>
    <w:p>
      <w:pPr>
        <w:pStyle w:val="CaptionedFigure"/>
      </w:pPr>
      <w:bookmarkStart w:id="25" w:name="fig:002"/>
      <w:r>
        <w:drawing>
          <wp:inline>
            <wp:extent cx="5334000" cy="3757594"/>
            <wp:effectExtent b="0" l="0" r="0" t="0"/>
            <wp:docPr descr="Рис. 2: Папки содержимого на двух языках" title="" id="1" name="Picture"/>
            <a:graphic>
              <a:graphicData uri="http://schemas.openxmlformats.org/drawingml/2006/picture">
                <pic:pic>
                  <pic:nvPicPr>
                    <pic:cNvPr descr="proj6/Screenshot_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7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Папки содержимого на двух языках</w:t>
      </w:r>
    </w:p>
    <w:p>
      <w:pPr>
        <w:pStyle w:val="CaptionedFigure"/>
      </w:pPr>
      <w:bookmarkStart w:id="27" w:name="fig:003"/>
      <w:r>
        <w:drawing>
          <wp:inline>
            <wp:extent cx="5334000" cy="3731809"/>
            <wp:effectExtent b="0" l="0" r="0" t="0"/>
            <wp:docPr descr="Рис. 3: Меню на двух языках" title="" id="1" name="Picture"/>
            <a:graphic>
              <a:graphicData uri="http://schemas.openxmlformats.org/drawingml/2006/picture">
                <pic:pic>
                  <pic:nvPicPr>
                    <pic:cNvPr descr="proj6/Screenshot_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1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Меню на двух языках</w:t>
      </w:r>
    </w:p>
    <w:p>
      <w:pPr>
        <w:pStyle w:val="CaptionedFigure"/>
      </w:pPr>
      <w:bookmarkStart w:id="29" w:name="fig:004"/>
      <w:r>
        <w:drawing>
          <wp:inline>
            <wp:extent cx="5334000" cy="1605486"/>
            <wp:effectExtent b="0" l="0" r="0" t="0"/>
            <wp:docPr descr="Рис. 4: Добавленные посты на двух языках" title="" id="1" name="Picture"/>
            <a:graphic>
              <a:graphicData uri="http://schemas.openxmlformats.org/drawingml/2006/picture">
                <pic:pic>
                  <pic:nvPicPr>
                    <pic:cNvPr descr="proj6/Screenshot_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Добавленные посты на двух языках</w:t>
      </w:r>
    </w:p>
    <w:p>
      <w:pPr>
        <w:pStyle w:val="BodyText"/>
      </w:pPr>
      <w:r>
        <w:t xml:space="preserve">После изменений необходимо было</w:t>
      </w:r>
      <w:r>
        <w:t xml:space="preserve"> </w:t>
      </w:r>
      <w:r>
        <w:t xml:space="preserve">“</w:t>
      </w:r>
      <w:r>
        <w:t xml:space="preserve">запушить</w:t>
      </w:r>
      <w:r>
        <w:t xml:space="preserve">”</w:t>
      </w:r>
      <w:r>
        <w:t xml:space="preserve"> </w:t>
      </w:r>
      <w:r>
        <w:t xml:space="preserve">всё на сайт. (Рис. 5)</w:t>
      </w:r>
    </w:p>
    <w:p>
      <w:pPr>
        <w:pStyle w:val="CaptionedFigure"/>
      </w:pPr>
      <w:bookmarkStart w:id="31" w:name="fig:005"/>
      <w:r>
        <w:drawing>
          <wp:inline>
            <wp:extent cx="4853940" cy="4693920"/>
            <wp:effectExtent b="0" l="0" r="0" t="0"/>
            <wp:docPr descr="Рис. 5: Отправка на сайт" title="" id="1" name="Picture"/>
            <a:graphic>
              <a:graphicData uri="http://schemas.openxmlformats.org/drawingml/2006/picture">
                <pic:pic>
                  <pic:nvPicPr>
                    <pic:cNvPr descr="proj6/Screenshot_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4693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Отправка на сайт</w:t>
      </w:r>
    </w:p>
    <w:bookmarkEnd w:id="32"/>
    <w:bookmarkStart w:id="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выполнила шестую часть проекта. Итог этапа на рис. 6-7.</w:t>
      </w:r>
    </w:p>
    <w:p>
      <w:pPr>
        <w:pStyle w:val="CaptionedFigure"/>
      </w:pPr>
      <w:bookmarkStart w:id="34" w:name="fig:006"/>
      <w:r>
        <w:drawing>
          <wp:inline>
            <wp:extent cx="5334000" cy="4625797"/>
            <wp:effectExtent b="0" l="0" r="0" t="0"/>
            <wp:docPr descr="Рис. 6: Добавленная русская версия" title="" id="1" name="Picture"/>
            <a:graphic>
              <a:graphicData uri="http://schemas.openxmlformats.org/drawingml/2006/picture">
                <pic:pic>
                  <pic:nvPicPr>
                    <pic:cNvPr descr="proj6/Screenshot_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5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6: Добавленная русская версия</w:t>
      </w:r>
    </w:p>
    <w:p>
      <w:pPr>
        <w:pStyle w:val="CaptionedFigure"/>
      </w:pPr>
      <w:bookmarkStart w:id="36" w:name="fig:007"/>
      <w:r>
        <w:drawing>
          <wp:inline>
            <wp:extent cx="5334000" cy="4085372"/>
            <wp:effectExtent b="0" l="0" r="0" t="0"/>
            <wp:docPr descr="Рис. 7: Созданные посты" title="" id="1" name="Picture"/>
            <a:graphic>
              <a:graphicData uri="http://schemas.openxmlformats.org/drawingml/2006/picture">
                <pic:pic>
                  <pic:nvPicPr>
                    <pic:cNvPr descr="proj6/Screenshot_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5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7: Созданные посты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Крутова Екатерина Дмитриевна</dc:creator>
  <dc:language>ru-RU</dc:language>
  <cp:keywords/>
  <dcterms:created xsi:type="dcterms:W3CDTF">2022-06-01T17:56:15Z</dcterms:created>
  <dcterms:modified xsi:type="dcterms:W3CDTF">2022-06-01T17:56:15Z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Этап 6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