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2.png" ContentType="image/png"/>
  <Override PartName="/word/media/rId5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git</w:t>
      </w:r>
      <w:r>
        <w:t xml:space="preserve"> </w:t>
      </w:r>
      <w:r>
        <w:t xml:space="preserve">и</w:t>
      </w:r>
      <w:r>
        <w:t xml:space="preserve"> </w:t>
      </w:r>
      <w:r>
        <w:t xml:space="preserve">язык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Крутова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Подготовить рабочее пространство для лабораторной работы, Изучить систему контроля версий Git и язык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Создать репозиторий курса, настроить каталог курса, сделать отчёт в формате Markdown, сохранить изменения на Github.</w:t>
      </w:r>
    </w:p>
    <w:bookmarkEnd w:id="21"/>
    <w:bookmarkStart w:id="24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2" w:name="git"/>
    <w:p>
      <w:pPr>
        <w:pStyle w:val="Heading2"/>
      </w:pPr>
      <w:r>
        <w:t xml:space="preserve">Git</w:t>
      </w:r>
    </w:p>
    <w:p>
      <w:pPr>
        <w:pStyle w:val="FirstParagraph"/>
      </w:pPr>
      <w:r>
        <w:t xml:space="preserve">Git — система управления версиями с распределенной архитектурой. В отличие от некогда популярных систем вроде CVS и Subversion (SVN), где полная история версий проекта доступна лишь в одном месте, в Git каждая рабочая копия кода сама по себе является репозиторием. Это позволяет всем разработчикам хранить историю изменений в полном объеме.</w:t>
      </w:r>
    </w:p>
    <w:p>
      <w:pPr>
        <w:pStyle w:val="BodyText"/>
      </w:pPr>
      <w:r>
        <w:t xml:space="preserve">Разработка в Git ориентирована на обеспечение высокой производительности, безопасности и гибкости распределенной системы.</w:t>
      </w:r>
    </w:p>
    <w:bookmarkEnd w:id="22"/>
    <w:bookmarkStart w:id="23" w:name="markdown"/>
    <w:p>
      <w:pPr>
        <w:pStyle w:val="Heading2"/>
      </w:pPr>
      <w:r>
        <w:t xml:space="preserve">Markdown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3"/>
    <w:bookmarkEnd w:id="24"/>
    <w:bookmarkStart w:id="5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Установка необходимого ПО (рис.</w:t>
      </w:r>
      <w:r>
        <w:t xml:space="preserve"> </w:t>
      </w:r>
      <w:r>
        <w:t xml:space="preserve">[-@fig:001]</w:t>
      </w:r>
      <w:r>
        <w:t xml:space="preserve"> </w:t>
      </w:r>
      <w:r>
        <w:t xml:space="preserve">-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1580100"/>
            <wp:effectExtent b="0" l="0" r="0" t="0"/>
            <wp:docPr descr="Установка pandoc" title="" id="26" name="Picture"/>
            <a:graphic>
              <a:graphicData uri="http://schemas.openxmlformats.org/drawingml/2006/picture">
                <pic:pic>
                  <pic:nvPicPr>
                    <pic:cNvPr descr="image\Screenshot_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pandoc</w:t>
      </w:r>
    </w:p>
    <w:p>
      <w:pPr>
        <w:pStyle w:val="CaptionedFigure"/>
      </w:pPr>
      <w:r>
        <w:drawing>
          <wp:inline>
            <wp:extent cx="3733800" cy="1579873"/>
            <wp:effectExtent b="0" l="0" r="0" t="0"/>
            <wp:docPr descr="Установка make" title="" id="29" name="Picture"/>
            <a:graphic>
              <a:graphicData uri="http://schemas.openxmlformats.org/drawingml/2006/picture">
                <pic:pic>
                  <pic:nvPicPr>
                    <pic:cNvPr descr="image\Screenshot_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9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make</w:t>
      </w:r>
    </w:p>
    <w:p>
      <w:pPr>
        <w:pStyle w:val="CaptionedFigure"/>
      </w:pPr>
      <w:r>
        <w:drawing>
          <wp:inline>
            <wp:extent cx="3733800" cy="2687886"/>
            <wp:effectExtent b="0" l="0" r="0" t="0"/>
            <wp:docPr descr="Установка LaTeX" title="" id="32" name="Picture"/>
            <a:graphic>
              <a:graphicData uri="http://schemas.openxmlformats.org/drawingml/2006/picture">
                <pic:pic>
                  <pic:nvPicPr>
                    <pic:cNvPr descr="image\Screenshot_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7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LaTeX</w:t>
      </w:r>
    </w:p>
    <w:p>
      <w:pPr>
        <w:pStyle w:val="Compact"/>
        <w:numPr>
          <w:ilvl w:val="0"/>
          <w:numId w:val="1002"/>
        </w:numPr>
      </w:pPr>
      <w:r>
        <w:t xml:space="preserve">Создание репозитория курса на основе шаблона (рис.</w:t>
      </w:r>
      <w:r>
        <w:t xml:space="preserve"> </w:t>
      </w:r>
      <w:r>
        <w:t xml:space="preserve">[-@fig:004]</w:t>
      </w:r>
      <w:r>
        <w:t xml:space="preserve"> </w:t>
      </w:r>
      <w:r>
        <w:t xml:space="preserve">-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r>
        <w:drawing>
          <wp:inline>
            <wp:extent cx="3733800" cy="3765678"/>
            <wp:effectExtent b="0" l="0" r="0" t="0"/>
            <wp:docPr descr="Создание репозитория" title="" id="35" name="Picture"/>
            <a:graphic>
              <a:graphicData uri="http://schemas.openxmlformats.org/drawingml/2006/picture">
                <pic:pic>
                  <pic:nvPicPr>
                    <pic:cNvPr descr="image\Screenshot_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5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pStyle w:val="BodyText"/>
      </w:pPr>
      <w:r>
        <w:t xml:space="preserve">Созданный репозиторий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r>
        <w:drawing>
          <wp:inline>
            <wp:extent cx="3733800" cy="565068"/>
            <wp:effectExtent b="0" l="0" r="0" t="0"/>
            <wp:docPr descr="Репозиторий" title="" id="38" name="Picture"/>
            <a:graphic>
              <a:graphicData uri="http://schemas.openxmlformats.org/drawingml/2006/picture">
                <pic:pic>
                  <pic:nvPicPr>
                    <pic:cNvPr descr="image\Screenshot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5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Репозиторий</w:t>
      </w:r>
    </w:p>
    <w:p>
      <w:pPr>
        <w:pStyle w:val="CaptionedFigure"/>
      </w:pPr>
      <w:r>
        <w:drawing>
          <wp:inline>
            <wp:extent cx="3733800" cy="2635362"/>
            <wp:effectExtent b="0" l="0" r="0" t="0"/>
            <wp:docPr descr="Содержимое репозитория" title="" id="41" name="Picture"/>
            <a:graphic>
              <a:graphicData uri="http://schemas.openxmlformats.org/drawingml/2006/picture">
                <pic:pic>
                  <pic:nvPicPr>
                    <pic:cNvPr descr="image\Screenshot_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5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репозитория</w:t>
      </w:r>
    </w:p>
    <w:p>
      <w:pPr>
        <w:pStyle w:val="Compact"/>
        <w:numPr>
          <w:ilvl w:val="0"/>
          <w:numId w:val="1003"/>
        </w:numPr>
      </w:pPr>
      <w:r>
        <w:t xml:space="preserve">Настройка каталога курса и отправка файлов на сервер (рис.</w:t>
      </w:r>
      <w:r>
        <w:t xml:space="preserve"> </w:t>
      </w:r>
      <w:r>
        <w:t xml:space="preserve">[-@fig:007]</w:t>
      </w:r>
      <w:r>
        <w:t xml:space="preserve"> </w:t>
      </w:r>
      <w:r>
        <w:t xml:space="preserve">-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r>
        <w:drawing>
          <wp:inline>
            <wp:extent cx="3733800" cy="361848"/>
            <wp:effectExtent b="0" l="0" r="0" t="0"/>
            <wp:docPr descr="Удаление лишнего файла" title="" id="44" name="Picture"/>
            <a:graphic>
              <a:graphicData uri="http://schemas.openxmlformats.org/drawingml/2006/picture">
                <pic:pic>
                  <pic:nvPicPr>
                    <pic:cNvPr descr="image\Screenshot_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лишнего файла</w:t>
      </w:r>
    </w:p>
    <w:p>
      <w:pPr>
        <w:pStyle w:val="CaptionedFigure"/>
      </w:pPr>
      <w:r>
        <w:drawing>
          <wp:inline>
            <wp:extent cx="3733800" cy="999678"/>
            <wp:effectExtent b="0" l="0" r="0" t="0"/>
            <wp:docPr descr="Создание необходимых каталогов" title="" id="47" name="Picture"/>
            <a:graphic>
              <a:graphicData uri="http://schemas.openxmlformats.org/drawingml/2006/picture">
                <pic:pic>
                  <pic:nvPicPr>
                    <pic:cNvPr descr="image\Screenshot_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9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необходимых каталогов</w:t>
      </w:r>
    </w:p>
    <w:p>
      <w:pPr>
        <w:pStyle w:val="CaptionedFigure"/>
      </w:pPr>
      <w:r>
        <w:drawing>
          <wp:inline>
            <wp:extent cx="3733800" cy="3323798"/>
            <wp:effectExtent b="0" l="0" r="0" t="0"/>
            <wp:docPr descr="Отправка файлов на сервер" title="" id="50" name="Picture"/>
            <a:graphic>
              <a:graphicData uri="http://schemas.openxmlformats.org/drawingml/2006/picture">
                <pic:pic>
                  <pic:nvPicPr>
                    <pic:cNvPr descr="image\Screenshot_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3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сервер</w:t>
      </w:r>
    </w:p>
    <w:p>
      <w:pPr>
        <w:pStyle w:val="Compact"/>
        <w:numPr>
          <w:ilvl w:val="0"/>
          <w:numId w:val="1004"/>
        </w:numPr>
      </w:pPr>
      <w:r>
        <w:t xml:space="preserve">Создание отчета в 3 форматах (рис.</w:t>
      </w:r>
      <w:r>
        <w:t xml:space="preserve"> </w:t>
      </w:r>
      <w:r>
        <w:t xml:space="preserve">[-@fig:010]</w:t>
      </w:r>
      <w:r>
        <w:t xml:space="preserve"> </w:t>
      </w:r>
      <w:r>
        <w:t xml:space="preserve">-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r>
        <w:drawing>
          <wp:inline>
            <wp:extent cx="3733800" cy="882993"/>
            <wp:effectExtent b="0" l="0" r="0" t="0"/>
            <wp:docPr descr="Конвертация файлов" title="" id="53" name="Picture"/>
            <a:graphic>
              <a:graphicData uri="http://schemas.openxmlformats.org/drawingml/2006/picture">
                <pic:pic>
                  <pic:nvPicPr>
                    <pic:cNvPr descr="image\Screenshot_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2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Конвертация файлов</w:t>
      </w:r>
    </w:p>
    <w:p>
      <w:pPr>
        <w:pStyle w:val="CaptionedFigure"/>
      </w:pPr>
      <w:r>
        <w:drawing>
          <wp:inline>
            <wp:extent cx="3733800" cy="1399028"/>
            <wp:effectExtent b="0" l="0" r="0" t="0"/>
            <wp:docPr descr="Появившиеся файлы" title="" id="56" name="Picture"/>
            <a:graphic>
              <a:graphicData uri="http://schemas.openxmlformats.org/drawingml/2006/picture">
                <pic:pic>
                  <pic:nvPicPr>
                    <pic:cNvPr descr="image\Screenshot_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9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Появившиеся файлы</w:t>
      </w:r>
    </w:p>
    <w:bookmarkEnd w:id="58"/>
    <w:bookmarkStart w:id="5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смогли настроить рабочее пространство для лабораторной работы. Изучили систему контроля версий Git и язык разметки Markdown, атакже выполнили поставленне задачи.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Крутова Екатерина Дмитриевна, НПИбд-01-21</dc:creator>
  <dc:language>ru-RU</dc:language>
  <cp:keywords/>
  <dcterms:created xsi:type="dcterms:W3CDTF">2024-02-10T05:26:15Z</dcterms:created>
  <dcterms:modified xsi:type="dcterms:W3CDTF">2024-02-10T05:26:15Z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git и язык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